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BB55" w14:textId="77777777" w:rsidR="003A5181" w:rsidRDefault="003A5181">
      <w:pPr>
        <w:pStyle w:val="a3"/>
        <w:spacing w:before="31"/>
        <w:rPr>
          <w:sz w:val="52"/>
        </w:rPr>
      </w:pPr>
    </w:p>
    <w:p w14:paraId="21E7D411" w14:textId="77777777" w:rsidR="005D6059" w:rsidRDefault="00A245AE" w:rsidP="005D6059">
      <w:pPr>
        <w:jc w:val="center"/>
        <w:rPr>
          <w:b/>
          <w:sz w:val="48"/>
        </w:rPr>
      </w:pPr>
      <w:r>
        <w:rPr>
          <w:b/>
          <w:sz w:val="48"/>
        </w:rPr>
        <w:t>ИП</w:t>
      </w:r>
      <w:r>
        <w:rPr>
          <w:b/>
          <w:spacing w:val="80"/>
          <w:sz w:val="48"/>
        </w:rPr>
        <w:t xml:space="preserve"> </w:t>
      </w:r>
      <w:r>
        <w:rPr>
          <w:b/>
          <w:sz w:val="48"/>
        </w:rPr>
        <w:t>«</w:t>
      </w:r>
      <w:proofErr w:type="spellStart"/>
      <w:r>
        <w:rPr>
          <w:b/>
          <w:sz w:val="48"/>
        </w:rPr>
        <w:t>Салимбекова</w:t>
      </w:r>
      <w:proofErr w:type="spellEnd"/>
      <w:r>
        <w:rPr>
          <w:b/>
          <w:spacing w:val="-7"/>
          <w:sz w:val="48"/>
        </w:rPr>
        <w:t xml:space="preserve"> </w:t>
      </w:r>
      <w:proofErr w:type="spellStart"/>
      <w:r>
        <w:rPr>
          <w:b/>
          <w:sz w:val="48"/>
        </w:rPr>
        <w:t>Айгул</w:t>
      </w:r>
      <w:proofErr w:type="spellEnd"/>
      <w:r>
        <w:rPr>
          <w:b/>
          <w:sz w:val="48"/>
        </w:rPr>
        <w:t>»</w:t>
      </w:r>
    </w:p>
    <w:p w14:paraId="145242E2" w14:textId="77777777" w:rsidR="005D6059" w:rsidRDefault="005D6059" w:rsidP="005D6059">
      <w:pPr>
        <w:rPr>
          <w:b/>
          <w:sz w:val="48"/>
        </w:rPr>
      </w:pPr>
    </w:p>
    <w:p w14:paraId="50F7C90B" w14:textId="77777777" w:rsidR="005D6059" w:rsidRDefault="005D6059" w:rsidP="005D6059">
      <w:pPr>
        <w:rPr>
          <w:b/>
          <w:sz w:val="48"/>
        </w:rPr>
      </w:pPr>
    </w:p>
    <w:p w14:paraId="43947B7D" w14:textId="77777777" w:rsidR="005D6059" w:rsidRDefault="005D6059" w:rsidP="005D6059">
      <w:pPr>
        <w:rPr>
          <w:b/>
          <w:sz w:val="48"/>
          <w:szCs w:val="48"/>
          <w:lang w:eastAsia="ru-RU"/>
        </w:rPr>
      </w:pPr>
    </w:p>
    <w:p w14:paraId="171CF36D" w14:textId="77777777" w:rsidR="005D6059" w:rsidRDefault="005D6059" w:rsidP="005D6059">
      <w:pPr>
        <w:rPr>
          <w:b/>
          <w:sz w:val="48"/>
          <w:szCs w:val="48"/>
          <w:lang w:eastAsia="ru-RU"/>
        </w:rPr>
      </w:pPr>
    </w:p>
    <w:p w14:paraId="5B33F723" w14:textId="739CDF64" w:rsidR="00F91B52" w:rsidRDefault="005D6059" w:rsidP="00F91B52">
      <w:pPr>
        <w:jc w:val="center"/>
        <w:rPr>
          <w:b/>
          <w:sz w:val="48"/>
          <w:szCs w:val="48"/>
          <w:lang w:eastAsia="ru-RU"/>
        </w:rPr>
      </w:pPr>
      <w:r w:rsidRPr="005D6059">
        <w:rPr>
          <w:b/>
          <w:sz w:val="48"/>
          <w:szCs w:val="48"/>
          <w:lang w:eastAsia="ru-RU"/>
        </w:rPr>
        <w:t>Запрос ценового предложения</w:t>
      </w:r>
    </w:p>
    <w:p w14:paraId="108DD818" w14:textId="77777777" w:rsidR="00F91B52" w:rsidRDefault="005D6059" w:rsidP="00F91B52">
      <w:pPr>
        <w:jc w:val="center"/>
        <w:rPr>
          <w:b/>
          <w:sz w:val="48"/>
          <w:szCs w:val="48"/>
          <w:lang w:eastAsia="ru-RU"/>
        </w:rPr>
      </w:pPr>
      <w:r w:rsidRPr="005D6059">
        <w:rPr>
          <w:b/>
          <w:sz w:val="48"/>
          <w:szCs w:val="48"/>
          <w:lang w:eastAsia="ru-RU"/>
        </w:rPr>
        <w:t xml:space="preserve">на </w:t>
      </w:r>
    </w:p>
    <w:p w14:paraId="0E11152A" w14:textId="6432EBD3" w:rsidR="005D6059" w:rsidRPr="005D6059" w:rsidRDefault="005D6059" w:rsidP="00F91B52">
      <w:pPr>
        <w:jc w:val="center"/>
        <w:rPr>
          <w:b/>
          <w:sz w:val="48"/>
          <w:szCs w:val="48"/>
          <w:lang w:eastAsia="ru-RU"/>
        </w:rPr>
      </w:pPr>
      <w:r w:rsidRPr="005D6059">
        <w:rPr>
          <w:b/>
          <w:sz w:val="48"/>
          <w:szCs w:val="48"/>
          <w:lang w:eastAsia="ru-RU"/>
        </w:rPr>
        <w:t>поставку юрт</w:t>
      </w:r>
    </w:p>
    <w:p w14:paraId="4065B444" w14:textId="30A886EC" w:rsidR="005D6059" w:rsidRPr="005D6059" w:rsidRDefault="005D6059" w:rsidP="00F91B52">
      <w:pPr>
        <w:widowControl/>
        <w:autoSpaceDE/>
        <w:autoSpaceDN/>
        <w:spacing w:before="480" w:after="480"/>
        <w:jc w:val="center"/>
        <w:rPr>
          <w:sz w:val="24"/>
          <w:szCs w:val="24"/>
          <w:lang w:eastAsia="ru-RU"/>
        </w:rPr>
      </w:pPr>
    </w:p>
    <w:p w14:paraId="7895F02C" w14:textId="577DC5A4" w:rsidR="00181A8E" w:rsidRDefault="00181A8E" w:rsidP="005D6059">
      <w:pPr>
        <w:spacing w:line="276" w:lineRule="auto"/>
        <w:ind w:left="40" w:right="979"/>
        <w:jc w:val="center"/>
        <w:rPr>
          <w:b/>
          <w:sz w:val="24"/>
        </w:rPr>
      </w:pPr>
    </w:p>
    <w:p w14:paraId="4A3E44AA" w14:textId="77777777" w:rsidR="00181A8E" w:rsidRDefault="00181A8E">
      <w:pPr>
        <w:spacing w:before="318"/>
        <w:ind w:left="40" w:right="983"/>
        <w:jc w:val="center"/>
        <w:rPr>
          <w:b/>
          <w:sz w:val="24"/>
        </w:rPr>
      </w:pPr>
    </w:p>
    <w:p w14:paraId="26BE72A9" w14:textId="77777777" w:rsidR="00181A8E" w:rsidRDefault="00181A8E">
      <w:pPr>
        <w:spacing w:before="318"/>
        <w:ind w:left="40" w:right="983"/>
        <w:jc w:val="center"/>
        <w:rPr>
          <w:b/>
          <w:sz w:val="24"/>
        </w:rPr>
      </w:pPr>
    </w:p>
    <w:p w14:paraId="36288C69" w14:textId="77777777" w:rsidR="00181A8E" w:rsidRDefault="00181A8E">
      <w:pPr>
        <w:spacing w:before="318"/>
        <w:ind w:left="40" w:right="983"/>
        <w:jc w:val="center"/>
        <w:rPr>
          <w:b/>
          <w:sz w:val="24"/>
        </w:rPr>
      </w:pPr>
    </w:p>
    <w:p w14:paraId="199A3C9B" w14:textId="77777777" w:rsidR="00181A8E" w:rsidRDefault="00181A8E">
      <w:pPr>
        <w:spacing w:before="318"/>
        <w:ind w:left="40" w:right="983"/>
        <w:jc w:val="center"/>
        <w:rPr>
          <w:b/>
          <w:sz w:val="24"/>
        </w:rPr>
      </w:pPr>
    </w:p>
    <w:p w14:paraId="083B6C29" w14:textId="77777777" w:rsidR="00181A8E" w:rsidRDefault="00181A8E">
      <w:pPr>
        <w:spacing w:before="318"/>
        <w:ind w:left="40" w:right="983"/>
        <w:jc w:val="center"/>
        <w:rPr>
          <w:b/>
          <w:sz w:val="24"/>
        </w:rPr>
      </w:pPr>
    </w:p>
    <w:p w14:paraId="28783A64" w14:textId="77777777" w:rsidR="00181A8E" w:rsidRDefault="00181A8E">
      <w:pPr>
        <w:spacing w:before="318"/>
        <w:ind w:left="40" w:right="983"/>
        <w:jc w:val="center"/>
        <w:rPr>
          <w:b/>
          <w:sz w:val="24"/>
        </w:rPr>
      </w:pPr>
    </w:p>
    <w:p w14:paraId="06072A87" w14:textId="71C3A7C0" w:rsidR="003A5181" w:rsidRDefault="00A245AE">
      <w:pPr>
        <w:spacing w:before="318"/>
        <w:ind w:left="40" w:right="983"/>
        <w:jc w:val="center"/>
        <w:rPr>
          <w:b/>
          <w:sz w:val="24"/>
        </w:rPr>
      </w:pPr>
      <w:r>
        <w:rPr>
          <w:b/>
          <w:sz w:val="24"/>
        </w:rPr>
        <w:t>Дата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выпуска:</w:t>
      </w:r>
      <w:r>
        <w:rPr>
          <w:b/>
          <w:spacing w:val="-1"/>
          <w:sz w:val="24"/>
        </w:rPr>
        <w:t xml:space="preserve"> </w:t>
      </w:r>
      <w:r w:rsidR="00DC778D">
        <w:rPr>
          <w:b/>
          <w:sz w:val="24"/>
        </w:rPr>
        <w:t>02</w:t>
      </w:r>
      <w:r>
        <w:rPr>
          <w:b/>
          <w:sz w:val="24"/>
        </w:rPr>
        <w:t>.0</w:t>
      </w:r>
      <w:r w:rsidR="00DC778D">
        <w:rPr>
          <w:b/>
          <w:sz w:val="24"/>
        </w:rPr>
        <w:t>6</w:t>
      </w:r>
      <w:r>
        <w:rPr>
          <w:b/>
          <w:sz w:val="24"/>
        </w:rPr>
        <w:t>.2026</w:t>
      </w:r>
      <w:r>
        <w:rPr>
          <w:b/>
          <w:spacing w:val="-3"/>
          <w:sz w:val="24"/>
        </w:rPr>
        <w:t xml:space="preserve"> </w:t>
      </w:r>
    </w:p>
    <w:p w14:paraId="5BF73A2F" w14:textId="77777777" w:rsidR="003A5181" w:rsidRDefault="003A5181">
      <w:pPr>
        <w:jc w:val="center"/>
        <w:rPr>
          <w:b/>
          <w:sz w:val="24"/>
        </w:rPr>
        <w:sectPr w:rsidR="003A5181">
          <w:headerReference w:type="default" r:id="rId7"/>
          <w:type w:val="continuous"/>
          <w:pgSz w:w="11900" w:h="16820"/>
          <w:pgMar w:top="2000" w:right="0" w:bottom="280" w:left="992" w:header="708" w:footer="0" w:gutter="0"/>
          <w:pgNumType w:start="1"/>
          <w:cols w:space="720"/>
        </w:sectPr>
      </w:pPr>
    </w:p>
    <w:p w14:paraId="367FFF4E" w14:textId="77777777" w:rsidR="003A5181" w:rsidRDefault="003A5181">
      <w:pPr>
        <w:pStyle w:val="a3"/>
        <w:spacing w:before="90"/>
        <w:rPr>
          <w:b/>
          <w:sz w:val="32"/>
        </w:rPr>
      </w:pPr>
    </w:p>
    <w:p w14:paraId="67723231" w14:textId="60ACC412" w:rsidR="003A5181" w:rsidRDefault="00A245AE">
      <w:pPr>
        <w:pStyle w:val="1"/>
        <w:rPr>
          <w:spacing w:val="-2"/>
        </w:rPr>
      </w:pPr>
      <w:r>
        <w:t>ЗАПРОС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ЦЕНОВОЕ</w:t>
      </w:r>
      <w:r>
        <w:rPr>
          <w:spacing w:val="-10"/>
        </w:rPr>
        <w:t xml:space="preserve"> </w:t>
      </w:r>
      <w:r>
        <w:rPr>
          <w:spacing w:val="-2"/>
        </w:rPr>
        <w:t>ПРЕДЛОЖЕНИЕ</w:t>
      </w:r>
    </w:p>
    <w:p w14:paraId="5EEADA14" w14:textId="0E02F989" w:rsidR="005D6059" w:rsidRDefault="005D6059">
      <w:pPr>
        <w:pStyle w:val="1"/>
        <w:rPr>
          <w:spacing w:val="-2"/>
        </w:rPr>
      </w:pPr>
    </w:p>
    <w:p w14:paraId="7D6ABA74" w14:textId="08323BAD" w:rsidR="005D6059" w:rsidRPr="00F91B52" w:rsidRDefault="005D6059" w:rsidP="005D6059">
      <w:pPr>
        <w:rPr>
          <w:color w:val="000000"/>
          <w:sz w:val="24"/>
          <w:szCs w:val="24"/>
          <w:lang w:val="en-US" w:eastAsia="ru-RU"/>
        </w:rPr>
      </w:pPr>
      <w:r w:rsidRPr="005D6059">
        <w:rPr>
          <w:b/>
          <w:spacing w:val="-2"/>
          <w:sz w:val="24"/>
          <w:szCs w:val="24"/>
          <w:lang w:val="ky-KG"/>
        </w:rPr>
        <w:t xml:space="preserve">      Номер ЗЦП</w:t>
      </w:r>
      <w:r w:rsidRPr="005D6059">
        <w:rPr>
          <w:spacing w:val="-2"/>
          <w:sz w:val="24"/>
          <w:szCs w:val="24"/>
          <w:lang w:val="ky-KG"/>
        </w:rPr>
        <w:t xml:space="preserve">: </w:t>
      </w:r>
      <w:r w:rsidRPr="005D6059">
        <w:rPr>
          <w:color w:val="000000"/>
          <w:sz w:val="24"/>
          <w:szCs w:val="24"/>
          <w:lang w:val="en-US" w:eastAsia="ru-RU"/>
        </w:rPr>
        <w:t>RED</w:t>
      </w:r>
      <w:r w:rsidRPr="00F91B52">
        <w:rPr>
          <w:color w:val="000000"/>
          <w:sz w:val="24"/>
          <w:szCs w:val="24"/>
          <w:lang w:val="en-US" w:eastAsia="ru-RU"/>
        </w:rPr>
        <w:t>2-</w:t>
      </w:r>
      <w:r w:rsidRPr="005D6059">
        <w:rPr>
          <w:color w:val="000000"/>
          <w:sz w:val="24"/>
          <w:szCs w:val="24"/>
          <w:lang w:val="en-US" w:eastAsia="ru-RU"/>
        </w:rPr>
        <w:t>SGP</w:t>
      </w:r>
      <w:r w:rsidRPr="00F91B52">
        <w:rPr>
          <w:color w:val="000000"/>
          <w:sz w:val="24"/>
          <w:szCs w:val="24"/>
          <w:lang w:val="en-US" w:eastAsia="ru-RU"/>
        </w:rPr>
        <w:t>-</w:t>
      </w:r>
      <w:r w:rsidRPr="005D6059">
        <w:rPr>
          <w:color w:val="000000"/>
          <w:sz w:val="24"/>
          <w:szCs w:val="24"/>
          <w:lang w:val="en-US" w:eastAsia="ru-RU"/>
        </w:rPr>
        <w:t>Batken</w:t>
      </w:r>
      <w:r w:rsidRPr="00F91B52">
        <w:rPr>
          <w:color w:val="000000"/>
          <w:sz w:val="24"/>
          <w:szCs w:val="24"/>
          <w:lang w:val="en-US" w:eastAsia="ru-RU"/>
        </w:rPr>
        <w:t>-</w:t>
      </w:r>
      <w:r w:rsidRPr="005D6059">
        <w:rPr>
          <w:color w:val="000000"/>
          <w:sz w:val="24"/>
          <w:szCs w:val="24"/>
          <w:lang w:val="en-US" w:eastAsia="ru-RU"/>
        </w:rPr>
        <w:t>G</w:t>
      </w:r>
      <w:r w:rsidRPr="00F91B52">
        <w:rPr>
          <w:color w:val="000000"/>
          <w:sz w:val="24"/>
          <w:szCs w:val="24"/>
          <w:lang w:val="en-US" w:eastAsia="ru-RU"/>
        </w:rPr>
        <w:t>-2026-2/100-01</w:t>
      </w:r>
    </w:p>
    <w:p w14:paraId="232BAE26" w14:textId="1DE3452A" w:rsidR="005D6059" w:rsidRPr="00F91B52" w:rsidRDefault="005D6059" w:rsidP="005D6059">
      <w:pPr>
        <w:pStyle w:val="1"/>
        <w:jc w:val="left"/>
        <w:rPr>
          <w:lang w:val="en-US"/>
        </w:rPr>
      </w:pPr>
    </w:p>
    <w:p w14:paraId="22FC805B" w14:textId="72244D9F" w:rsidR="003A5181" w:rsidRDefault="00A245AE">
      <w:pPr>
        <w:pStyle w:val="3"/>
        <w:spacing w:before="55"/>
      </w:pPr>
      <w:r>
        <w:t>Дата:</w:t>
      </w:r>
      <w:r>
        <w:rPr>
          <w:spacing w:val="-6"/>
        </w:rPr>
        <w:t xml:space="preserve"> </w:t>
      </w:r>
      <w:r w:rsidR="00DC778D">
        <w:t>02.06</w:t>
      </w:r>
      <w:r>
        <w:t>.2026</w:t>
      </w:r>
      <w:r>
        <w:rPr>
          <w:spacing w:val="-1"/>
        </w:rPr>
        <w:t xml:space="preserve"> </w:t>
      </w:r>
    </w:p>
    <w:p w14:paraId="4BD4F4E1" w14:textId="77777777" w:rsidR="003A5181" w:rsidRDefault="003A5181">
      <w:pPr>
        <w:pStyle w:val="a3"/>
        <w:rPr>
          <w:b/>
        </w:rPr>
      </w:pPr>
    </w:p>
    <w:p w14:paraId="43C34311" w14:textId="0863E4E6" w:rsidR="003A5181" w:rsidRDefault="00A245AE">
      <w:pPr>
        <w:ind w:left="284"/>
        <w:rPr>
          <w:sz w:val="24"/>
        </w:rPr>
      </w:pPr>
      <w:r>
        <w:rPr>
          <w:b/>
          <w:sz w:val="24"/>
        </w:rPr>
        <w:t>Название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проекта:</w:t>
      </w:r>
      <w:r>
        <w:rPr>
          <w:b/>
          <w:spacing w:val="-4"/>
          <w:sz w:val="24"/>
        </w:rPr>
        <w:t xml:space="preserve"> </w:t>
      </w:r>
      <w:r w:rsidR="00181A8E">
        <w:rPr>
          <w:b/>
          <w:spacing w:val="-4"/>
          <w:sz w:val="24"/>
          <w:lang w:val="ky-KG"/>
        </w:rPr>
        <w:t xml:space="preserve">Второй </w:t>
      </w:r>
      <w:r>
        <w:rPr>
          <w:sz w:val="24"/>
        </w:rPr>
        <w:t>Проект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(ПРЭР-</w:t>
      </w:r>
      <w:r>
        <w:rPr>
          <w:spacing w:val="-5"/>
          <w:sz w:val="24"/>
        </w:rPr>
        <w:t>2)</w:t>
      </w:r>
    </w:p>
    <w:p w14:paraId="34F0A929" w14:textId="77777777" w:rsidR="003A5181" w:rsidRDefault="003A5181">
      <w:pPr>
        <w:pStyle w:val="a3"/>
      </w:pPr>
    </w:p>
    <w:p w14:paraId="0F965666" w14:textId="77777777" w:rsidR="003A5181" w:rsidRDefault="00A245AE">
      <w:pPr>
        <w:spacing w:line="480" w:lineRule="auto"/>
        <w:ind w:left="284" w:right="628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25F25B3" wp14:editId="1735E4D9">
                <wp:simplePos x="0" y="0"/>
                <wp:positionH relativeFrom="page">
                  <wp:posOffset>810259</wp:posOffset>
                </wp:positionH>
                <wp:positionV relativeFrom="paragraph">
                  <wp:posOffset>527530</wp:posOffset>
                </wp:positionV>
                <wp:extent cx="6134100" cy="3683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 h="36830">
                              <a:moveTo>
                                <a:pt x="6134099" y="36575"/>
                              </a:moveTo>
                              <a:lnTo>
                                <a:pt x="0" y="36575"/>
                              </a:lnTo>
                              <a:lnTo>
                                <a:pt x="0" y="0"/>
                              </a:lnTo>
                              <a:lnTo>
                                <a:pt x="6134099" y="0"/>
                              </a:lnTo>
                              <a:lnTo>
                                <a:pt x="6134099" y="36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F4C6D" id="Graphic 10" o:spid="_x0000_s1026" style="position:absolute;margin-left:63.8pt;margin-top:41.55pt;width:483pt;height:2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" path="m6134099,36575l,36575,,,6134099,r,36575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Источник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финансирования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АРИС Кому: </w:t>
      </w:r>
      <w:r>
        <w:rPr>
          <w:sz w:val="24"/>
        </w:rPr>
        <w:t>Поставщикам</w:t>
      </w:r>
    </w:p>
    <w:p w14:paraId="5AEC4A2E" w14:textId="0C7C5096" w:rsidR="003A5181" w:rsidRDefault="00A245AE" w:rsidP="00AB3E62">
      <w:pPr>
        <w:pStyle w:val="3"/>
        <w:spacing w:before="60"/>
        <w:rPr>
          <w:b w:val="0"/>
        </w:rPr>
      </w:pPr>
      <w:r>
        <w:t>Уважаемые</w:t>
      </w:r>
      <w:r>
        <w:rPr>
          <w:spacing w:val="-5"/>
        </w:rPr>
        <w:t xml:space="preserve"> </w:t>
      </w:r>
      <w:r>
        <w:rPr>
          <w:spacing w:val="-2"/>
        </w:rPr>
        <w:t>господа,</w:t>
      </w:r>
    </w:p>
    <w:p w14:paraId="26172659" w14:textId="77777777" w:rsidR="005D6059" w:rsidRDefault="005D6059" w:rsidP="005D6059">
      <w:pPr>
        <w:pStyle w:val="a4"/>
        <w:tabs>
          <w:tab w:val="left" w:pos="644"/>
          <w:tab w:val="left" w:pos="3719"/>
        </w:tabs>
        <w:spacing w:line="276" w:lineRule="auto"/>
        <w:ind w:left="644" w:right="900" w:firstLine="0"/>
        <w:jc w:val="left"/>
      </w:pPr>
    </w:p>
    <w:p w14:paraId="01701CC3" w14:textId="7D6512AC" w:rsidR="005D6059" w:rsidRPr="005D6059" w:rsidRDefault="005D6059" w:rsidP="005D6059">
      <w:pPr>
        <w:tabs>
          <w:tab w:val="left" w:pos="644"/>
          <w:tab w:val="left" w:pos="3719"/>
        </w:tabs>
        <w:spacing w:line="276" w:lineRule="auto"/>
        <w:ind w:left="284" w:right="900"/>
        <w:rPr>
          <w:b/>
          <w:sz w:val="24"/>
        </w:rPr>
      </w:pPr>
      <w:r>
        <w:rPr>
          <w:lang w:val="ky-KG"/>
        </w:rPr>
        <w:t xml:space="preserve">     </w:t>
      </w:r>
      <w:r w:rsidRPr="005D6059">
        <w:rPr>
          <w:lang w:val="ky-KG"/>
        </w:rPr>
        <w:t xml:space="preserve">1. </w:t>
      </w:r>
      <w:r>
        <w:t>Индивидуальный предприниматель «</w:t>
      </w:r>
      <w:proofErr w:type="spellStart"/>
      <w:r>
        <w:t>Салимбекова</w:t>
      </w:r>
      <w:proofErr w:type="spellEnd"/>
      <w:r>
        <w:t xml:space="preserve"> </w:t>
      </w:r>
      <w:proofErr w:type="spellStart"/>
      <w:r>
        <w:t>Айгул</w:t>
      </w:r>
      <w:proofErr w:type="spellEnd"/>
      <w:r>
        <w:t xml:space="preserve">» настоящим приглашает Вас представить свои ценовые предложения (котировки) на поставку национальных юрт (боз </w:t>
      </w:r>
      <w:proofErr w:type="spellStart"/>
      <w:r>
        <w:t>үй</w:t>
      </w:r>
      <w:proofErr w:type="spellEnd"/>
      <w:r>
        <w:t>) для сферы туризма в следующем объеме и количестве: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5071"/>
        <w:gridCol w:w="1841"/>
        <w:gridCol w:w="1995"/>
      </w:tblGrid>
      <w:tr w:rsidR="003A5181" w14:paraId="37FAF1B1" w14:textId="77777777">
        <w:trPr>
          <w:trHeight w:val="1275"/>
        </w:trPr>
        <w:tc>
          <w:tcPr>
            <w:tcW w:w="753" w:type="dxa"/>
          </w:tcPr>
          <w:p w14:paraId="6B81EBB5" w14:textId="77777777" w:rsidR="003A5181" w:rsidRDefault="00A245AE">
            <w:pPr>
              <w:pStyle w:val="TableParagraph"/>
              <w:spacing w:before="45" w:line="550" w:lineRule="atLeast"/>
              <w:ind w:left="205" w:right="186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071" w:type="dxa"/>
          </w:tcPr>
          <w:p w14:paraId="723C6268" w14:textId="77777777" w:rsidR="003A5181" w:rsidRDefault="003A5181">
            <w:pPr>
              <w:pStyle w:val="TableParagraph"/>
              <w:rPr>
                <w:b/>
                <w:sz w:val="24"/>
              </w:rPr>
            </w:pPr>
          </w:p>
          <w:p w14:paraId="1198201A" w14:textId="77777777" w:rsidR="003A5181" w:rsidRDefault="003A5181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141443B7" w14:textId="77777777" w:rsidR="003A5181" w:rsidRDefault="00A245AE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841" w:type="dxa"/>
          </w:tcPr>
          <w:p w14:paraId="687674C8" w14:textId="77777777" w:rsidR="003A5181" w:rsidRDefault="003A5181">
            <w:pPr>
              <w:pStyle w:val="TableParagraph"/>
              <w:rPr>
                <w:b/>
                <w:sz w:val="24"/>
              </w:rPr>
            </w:pPr>
          </w:p>
          <w:p w14:paraId="236B0A6E" w14:textId="77777777" w:rsidR="003A5181" w:rsidRDefault="003A5181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5C7BD568" w14:textId="77777777" w:rsidR="003A5181" w:rsidRDefault="00A245AE">
            <w:pPr>
              <w:pStyle w:val="TableParagraph"/>
              <w:spacing w:before="1"/>
              <w:ind w:left="52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Ед.изм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995" w:type="dxa"/>
          </w:tcPr>
          <w:p w14:paraId="15B6E082" w14:textId="77777777" w:rsidR="003A5181" w:rsidRDefault="003A5181">
            <w:pPr>
              <w:pStyle w:val="TableParagraph"/>
              <w:rPr>
                <w:b/>
              </w:rPr>
            </w:pPr>
          </w:p>
          <w:p w14:paraId="23CF9A05" w14:textId="77777777" w:rsidR="003A5181" w:rsidRDefault="003A5181">
            <w:pPr>
              <w:pStyle w:val="TableParagraph"/>
              <w:spacing w:before="105"/>
              <w:rPr>
                <w:b/>
              </w:rPr>
            </w:pPr>
          </w:p>
          <w:p w14:paraId="6E546D88" w14:textId="77777777" w:rsidR="003A5181" w:rsidRDefault="00A245AE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Количество</w:t>
            </w:r>
          </w:p>
        </w:tc>
      </w:tr>
      <w:tr w:rsidR="003A5181" w14:paraId="5B5AEF2C" w14:textId="77777777">
        <w:trPr>
          <w:trHeight w:val="716"/>
        </w:trPr>
        <w:tc>
          <w:tcPr>
            <w:tcW w:w="753" w:type="dxa"/>
          </w:tcPr>
          <w:p w14:paraId="3116F3BC" w14:textId="77777777" w:rsidR="003A5181" w:rsidRDefault="003A5181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5891445E" w14:textId="77777777" w:rsidR="003A5181" w:rsidRDefault="00A245AE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071" w:type="dxa"/>
          </w:tcPr>
          <w:p w14:paraId="57F8B884" w14:textId="77777777" w:rsidR="003A5181" w:rsidRDefault="00A245AE">
            <w:pPr>
              <w:pStyle w:val="TableParagraph"/>
              <w:spacing w:before="220"/>
              <w:ind w:left="78"/>
              <w:rPr>
                <w:sz w:val="24"/>
              </w:rPr>
            </w:pPr>
            <w:r>
              <w:rPr>
                <w:sz w:val="24"/>
              </w:rPr>
              <w:t>Юрта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канат</w:t>
            </w:r>
          </w:p>
        </w:tc>
        <w:tc>
          <w:tcPr>
            <w:tcW w:w="1841" w:type="dxa"/>
          </w:tcPr>
          <w:p w14:paraId="7BCB8F25" w14:textId="77777777" w:rsidR="003A5181" w:rsidRDefault="00A245AE">
            <w:pPr>
              <w:pStyle w:val="TableParagraph"/>
              <w:spacing w:before="220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Комплект</w:t>
            </w:r>
          </w:p>
        </w:tc>
        <w:tc>
          <w:tcPr>
            <w:tcW w:w="1995" w:type="dxa"/>
          </w:tcPr>
          <w:p w14:paraId="4B3F6D8F" w14:textId="77777777" w:rsidR="003A5181" w:rsidRDefault="00A245AE">
            <w:pPr>
              <w:pStyle w:val="TableParagraph"/>
              <w:spacing w:before="220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14:paraId="05A9987D" w14:textId="77777777" w:rsidR="003A5181" w:rsidRDefault="00A245AE">
      <w:pPr>
        <w:ind w:left="1004"/>
        <w:rPr>
          <w:i/>
          <w:sz w:val="24"/>
        </w:rPr>
      </w:pPr>
      <w:r>
        <w:rPr>
          <w:i/>
          <w:sz w:val="24"/>
        </w:rPr>
        <w:t>Информация</w:t>
      </w:r>
      <w:r>
        <w:rPr>
          <w:i/>
          <w:spacing w:val="76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79"/>
          <w:sz w:val="24"/>
        </w:rPr>
        <w:t xml:space="preserve"> </w:t>
      </w:r>
      <w:r>
        <w:rPr>
          <w:i/>
          <w:sz w:val="24"/>
        </w:rPr>
        <w:t>технической</w:t>
      </w:r>
      <w:r>
        <w:rPr>
          <w:i/>
          <w:spacing w:val="79"/>
          <w:sz w:val="24"/>
        </w:rPr>
        <w:t xml:space="preserve"> </w:t>
      </w:r>
      <w:r>
        <w:rPr>
          <w:i/>
          <w:sz w:val="24"/>
        </w:rPr>
        <w:t>спецификации</w:t>
      </w:r>
      <w:r>
        <w:rPr>
          <w:i/>
          <w:spacing w:val="7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79"/>
          <w:sz w:val="24"/>
        </w:rPr>
        <w:t xml:space="preserve"> </w:t>
      </w:r>
      <w:r>
        <w:rPr>
          <w:i/>
          <w:sz w:val="24"/>
        </w:rPr>
        <w:t>требуемом</w:t>
      </w:r>
      <w:r>
        <w:rPr>
          <w:i/>
          <w:spacing w:val="50"/>
          <w:w w:val="150"/>
          <w:sz w:val="24"/>
        </w:rPr>
        <w:t xml:space="preserve"> </w:t>
      </w:r>
      <w:r>
        <w:rPr>
          <w:i/>
          <w:sz w:val="24"/>
        </w:rPr>
        <w:t>количестве</w:t>
      </w:r>
      <w:r>
        <w:rPr>
          <w:i/>
          <w:spacing w:val="79"/>
          <w:sz w:val="24"/>
        </w:rPr>
        <w:t xml:space="preserve"> </w:t>
      </w:r>
      <w:r>
        <w:rPr>
          <w:i/>
          <w:spacing w:val="-2"/>
          <w:sz w:val="24"/>
        </w:rPr>
        <w:t>прилагается</w:t>
      </w:r>
    </w:p>
    <w:p w14:paraId="564B967A" w14:textId="77777777" w:rsidR="003A5181" w:rsidRDefault="00A245AE">
      <w:pPr>
        <w:spacing w:before="41"/>
        <w:ind w:left="284"/>
        <w:jc w:val="both"/>
        <w:rPr>
          <w:i/>
          <w:sz w:val="24"/>
        </w:rPr>
      </w:pPr>
      <w:r>
        <w:rPr>
          <w:i/>
          <w:sz w:val="24"/>
        </w:rPr>
        <w:t>(Приложение</w:t>
      </w:r>
      <w:r>
        <w:rPr>
          <w:i/>
          <w:spacing w:val="-5"/>
          <w:sz w:val="24"/>
        </w:rPr>
        <w:t xml:space="preserve"> А).</w:t>
      </w:r>
    </w:p>
    <w:p w14:paraId="2CD8A076" w14:textId="77777777" w:rsidR="003A5181" w:rsidRDefault="003A5181">
      <w:pPr>
        <w:pStyle w:val="a3"/>
        <w:spacing w:before="84"/>
        <w:rPr>
          <w:i/>
        </w:rPr>
      </w:pPr>
    </w:p>
    <w:p w14:paraId="0D90960D" w14:textId="77777777" w:rsidR="003A5181" w:rsidRDefault="00A245AE">
      <w:pPr>
        <w:pStyle w:val="a3"/>
        <w:ind w:left="644" w:right="962" w:hanging="360"/>
        <w:jc w:val="both"/>
      </w:pPr>
      <w:r>
        <w:rPr>
          <w:b/>
        </w:rPr>
        <w:t>2.</w:t>
      </w:r>
      <w:r>
        <w:rPr>
          <w:b/>
          <w:spacing w:val="40"/>
        </w:rPr>
        <w:t xml:space="preserve"> </w:t>
      </w:r>
      <w: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</w:t>
      </w:r>
      <w:r>
        <w:rPr>
          <w:spacing w:val="-4"/>
        </w:rPr>
        <w:t xml:space="preserve"> </w:t>
      </w:r>
      <w:r>
        <w:t>технической спецификации. Альтернативные</w:t>
      </w:r>
      <w:r>
        <w:rPr>
          <w:spacing w:val="-1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принимаются.</w:t>
      </w:r>
    </w:p>
    <w:p w14:paraId="7ED939A0" w14:textId="77777777" w:rsidR="003A5181" w:rsidRDefault="003A5181">
      <w:pPr>
        <w:pStyle w:val="a3"/>
      </w:pPr>
    </w:p>
    <w:p w14:paraId="6E84A536" w14:textId="77777777" w:rsidR="003A5181" w:rsidRDefault="00A245AE">
      <w:pPr>
        <w:ind w:left="524" w:right="961" w:hanging="240"/>
        <w:jc w:val="both"/>
        <w:rPr>
          <w:sz w:val="24"/>
        </w:rPr>
      </w:pPr>
      <w:r>
        <w:rPr>
          <w:b/>
          <w:sz w:val="16"/>
        </w:rPr>
        <w:t xml:space="preserve">3. </w:t>
      </w:r>
      <w:r>
        <w:rPr>
          <w:sz w:val="24"/>
        </w:rPr>
        <w:t>Вам следует представить ценовые. котировки/тендерные предложения с Формой Предложения (</w:t>
      </w:r>
      <w:r>
        <w:rPr>
          <w:b/>
          <w:i/>
          <w:sz w:val="24"/>
        </w:rPr>
        <w:t>Приложение Б)</w:t>
      </w:r>
      <w:proofErr w:type="gramStart"/>
      <w:r>
        <w:rPr>
          <w:b/>
          <w:i/>
          <w:sz w:val="24"/>
        </w:rPr>
        <w:t>.</w:t>
      </w:r>
      <w:proofErr w:type="gramEnd"/>
      <w:r>
        <w:rPr>
          <w:b/>
          <w:i/>
          <w:sz w:val="24"/>
        </w:rPr>
        <w:t xml:space="preserve"> </w:t>
      </w:r>
      <w:r>
        <w:rPr>
          <w:sz w:val="24"/>
        </w:rPr>
        <w:t>которая должна быть подписана, скреплена печатью</w:t>
      </w:r>
      <w:r>
        <w:rPr>
          <w:b/>
          <w:sz w:val="24"/>
        </w:rPr>
        <w:t>, отсканирована</w:t>
      </w:r>
      <w:r>
        <w:rPr>
          <w:b/>
          <w:spacing w:val="70"/>
          <w:w w:val="150"/>
          <w:sz w:val="24"/>
        </w:rPr>
        <w:t xml:space="preserve">   </w:t>
      </w:r>
      <w:r>
        <w:rPr>
          <w:b/>
          <w:sz w:val="24"/>
        </w:rPr>
        <w:t>и</w:t>
      </w:r>
      <w:r>
        <w:rPr>
          <w:b/>
          <w:spacing w:val="70"/>
          <w:w w:val="150"/>
          <w:sz w:val="24"/>
        </w:rPr>
        <w:t xml:space="preserve">   </w:t>
      </w:r>
      <w:r>
        <w:rPr>
          <w:b/>
          <w:sz w:val="24"/>
        </w:rPr>
        <w:t>направлена</w:t>
      </w:r>
      <w:r>
        <w:rPr>
          <w:b/>
          <w:spacing w:val="70"/>
          <w:w w:val="150"/>
          <w:sz w:val="24"/>
        </w:rPr>
        <w:t xml:space="preserve">   </w:t>
      </w:r>
      <w:r>
        <w:rPr>
          <w:sz w:val="24"/>
        </w:rPr>
        <w:t>на</w:t>
      </w:r>
      <w:r>
        <w:rPr>
          <w:spacing w:val="70"/>
          <w:w w:val="150"/>
          <w:sz w:val="24"/>
        </w:rPr>
        <w:t xml:space="preserve">   </w:t>
      </w:r>
      <w:r>
        <w:rPr>
          <w:sz w:val="24"/>
        </w:rPr>
        <w:t>следующие</w:t>
      </w:r>
      <w:r>
        <w:rPr>
          <w:spacing w:val="71"/>
          <w:w w:val="150"/>
          <w:sz w:val="24"/>
        </w:rPr>
        <w:t xml:space="preserve">   </w:t>
      </w:r>
      <w:r>
        <w:rPr>
          <w:sz w:val="24"/>
        </w:rPr>
        <w:t>электронные</w:t>
      </w:r>
      <w:r>
        <w:rPr>
          <w:spacing w:val="69"/>
          <w:w w:val="150"/>
          <w:sz w:val="24"/>
        </w:rPr>
        <w:t xml:space="preserve">   </w:t>
      </w:r>
      <w:r>
        <w:rPr>
          <w:spacing w:val="-2"/>
          <w:sz w:val="24"/>
        </w:rPr>
        <w:t>адреса:</w:t>
      </w:r>
    </w:p>
    <w:p w14:paraId="71C2ECA5" w14:textId="33D156BA" w:rsidR="003A5181" w:rsidRDefault="00F91B52" w:rsidP="00F91B52">
      <w:pPr>
        <w:pStyle w:val="3"/>
        <w:tabs>
          <w:tab w:val="left" w:pos="2324"/>
        </w:tabs>
        <w:ind w:left="0"/>
        <w:jc w:val="both"/>
      </w:pPr>
      <w:hyperlink r:id="rId8" w:history="1">
        <w:r w:rsidRPr="009A13C2">
          <w:rPr>
            <w:rStyle w:val="a5"/>
          </w:rPr>
          <w:t>salimbekovaaigul@gmail.com</w:t>
        </w:r>
      </w:hyperlink>
      <w:r w:rsidR="00A245AE">
        <w:rPr>
          <w:spacing w:val="-8"/>
        </w:rPr>
        <w:t xml:space="preserve"> </w:t>
      </w:r>
      <w:r w:rsidR="00A245AE">
        <w:t>,</w:t>
      </w:r>
      <w:r w:rsidR="00A245AE">
        <w:rPr>
          <w:spacing w:val="-5"/>
        </w:rPr>
        <w:t xml:space="preserve"> </w:t>
      </w:r>
      <w:hyperlink r:id="rId9">
        <w:r w:rsidR="00A245AE">
          <w:rPr>
            <w:spacing w:val="-2"/>
          </w:rPr>
          <w:t>pmg2@aris.kg</w:t>
        </w:r>
      </w:hyperlink>
    </w:p>
    <w:p w14:paraId="5DFD62A9" w14:textId="77777777" w:rsidR="003A5181" w:rsidRDefault="00A245AE">
      <w:pPr>
        <w:spacing w:line="20" w:lineRule="exact"/>
        <w:ind w:left="5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D234EED" wp14:editId="5E97C791">
                <wp:extent cx="1143000" cy="10160"/>
                <wp:effectExtent l="9525" t="0" r="0" b="889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3000" cy="10160"/>
                          <a:chOff x="0" y="0"/>
                          <a:chExt cx="1143000" cy="1016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800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9EBABB" id="Group 12" o:spid="_x0000_s1026" style="width:90pt;height:.8pt;mso-position-horizontal-relative:char;mso-position-vertical-relative:line" coordsize="1143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">
                <v:shape id="Graphic 13" o:spid="_x0000_s1027" style="position:absolute;top:48;width:11430;height:12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" path="m,l1143000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CBEDCD0" w14:textId="77777777" w:rsidR="003A5181" w:rsidRDefault="00A245AE">
      <w:pPr>
        <w:spacing w:before="256"/>
        <w:ind w:left="284" w:right="961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При отправке тендерного предложения по электронной почте, участник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  <w:u w:val="thick"/>
        </w:rPr>
        <w:t>торгов/поставщик должен обязательно указать два электронных адреса, согласно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  <w:u w:val="thick"/>
        </w:rPr>
        <w:t>пункту 3.</w:t>
      </w:r>
    </w:p>
    <w:p w14:paraId="2129F53A" w14:textId="77777777" w:rsidR="003A5181" w:rsidRDefault="00A245AE">
      <w:pPr>
        <w:pStyle w:val="a4"/>
        <w:numPr>
          <w:ilvl w:val="0"/>
          <w:numId w:val="7"/>
        </w:numPr>
        <w:tabs>
          <w:tab w:val="left" w:pos="644"/>
        </w:tabs>
        <w:spacing w:before="274"/>
        <w:rPr>
          <w:sz w:val="24"/>
        </w:rPr>
      </w:pPr>
      <w:r>
        <w:rPr>
          <w:sz w:val="24"/>
        </w:rPr>
        <w:t>Ваша</w:t>
      </w:r>
      <w:r>
        <w:rPr>
          <w:spacing w:val="-1"/>
          <w:sz w:val="24"/>
        </w:rPr>
        <w:t xml:space="preserve"> </w:t>
      </w:r>
      <w:r>
        <w:rPr>
          <w:sz w:val="24"/>
        </w:rPr>
        <w:t>котировка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русском </w:t>
      </w:r>
      <w:r>
        <w:rPr>
          <w:spacing w:val="-2"/>
          <w:sz w:val="24"/>
        </w:rPr>
        <w:t>языке.</w:t>
      </w:r>
    </w:p>
    <w:p w14:paraId="61B1677E" w14:textId="77777777" w:rsidR="003A5181" w:rsidRDefault="003A5181">
      <w:pPr>
        <w:pStyle w:val="a3"/>
      </w:pPr>
    </w:p>
    <w:p w14:paraId="6DDC3A2B" w14:textId="2DECFB1F" w:rsidR="003A5181" w:rsidRDefault="00A245AE">
      <w:pPr>
        <w:pStyle w:val="a4"/>
        <w:numPr>
          <w:ilvl w:val="0"/>
          <w:numId w:val="7"/>
        </w:numPr>
        <w:tabs>
          <w:tab w:val="left" w:pos="644"/>
          <w:tab w:val="left" w:pos="1796"/>
          <w:tab w:val="left" w:pos="2511"/>
          <w:tab w:val="left" w:pos="4386"/>
          <w:tab w:val="left" w:pos="5415"/>
          <w:tab w:val="left" w:pos="6603"/>
          <w:tab w:val="left" w:pos="8214"/>
          <w:tab w:val="left" w:pos="9695"/>
        </w:tabs>
        <w:ind w:right="961"/>
        <w:rPr>
          <w:b/>
          <w:sz w:val="24"/>
        </w:rPr>
      </w:pPr>
      <w:r>
        <w:rPr>
          <w:spacing w:val="-2"/>
          <w:sz w:val="24"/>
        </w:rPr>
        <w:t>Крайний</w:t>
      </w:r>
      <w:r>
        <w:rPr>
          <w:sz w:val="24"/>
        </w:rPr>
        <w:tab/>
      </w:r>
      <w:r>
        <w:rPr>
          <w:spacing w:val="-4"/>
          <w:sz w:val="24"/>
        </w:rPr>
        <w:t>срок</w:t>
      </w:r>
      <w:r>
        <w:rPr>
          <w:sz w:val="24"/>
        </w:rPr>
        <w:tab/>
      </w:r>
      <w:r>
        <w:rPr>
          <w:spacing w:val="-2"/>
          <w:sz w:val="24"/>
        </w:rPr>
        <w:t>предоставления</w:t>
      </w:r>
      <w:r>
        <w:rPr>
          <w:sz w:val="24"/>
        </w:rPr>
        <w:tab/>
      </w:r>
      <w:r>
        <w:rPr>
          <w:spacing w:val="-2"/>
          <w:sz w:val="24"/>
        </w:rPr>
        <w:t>Вашего</w:t>
      </w:r>
      <w:r>
        <w:rPr>
          <w:sz w:val="24"/>
        </w:rPr>
        <w:tab/>
      </w:r>
      <w:r>
        <w:rPr>
          <w:spacing w:val="-2"/>
          <w:sz w:val="24"/>
        </w:rPr>
        <w:t>ценового</w:t>
      </w:r>
      <w:r>
        <w:rPr>
          <w:sz w:val="24"/>
        </w:rPr>
        <w:tab/>
      </w:r>
      <w:r>
        <w:rPr>
          <w:spacing w:val="-2"/>
          <w:sz w:val="24"/>
        </w:rPr>
        <w:t>предложения</w:t>
      </w:r>
      <w:r>
        <w:rPr>
          <w:sz w:val="24"/>
        </w:rPr>
        <w:tab/>
      </w:r>
      <w:r>
        <w:rPr>
          <w:spacing w:val="-2"/>
          <w:sz w:val="24"/>
        </w:rPr>
        <w:t>(котировки)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b/>
          <w:sz w:val="24"/>
        </w:rPr>
        <w:t>электронным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адресам</w:t>
      </w:r>
      <w:r>
        <w:rPr>
          <w:b/>
          <w:spacing w:val="27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24"/>
          <w:sz w:val="24"/>
        </w:rPr>
        <w:t xml:space="preserve"> </w:t>
      </w:r>
      <w:r>
        <w:rPr>
          <w:sz w:val="24"/>
        </w:rPr>
        <w:t>3,</w:t>
      </w:r>
      <w:r>
        <w:rPr>
          <w:spacing w:val="28"/>
          <w:sz w:val="24"/>
        </w:rPr>
        <w:t xml:space="preserve"> </w:t>
      </w:r>
      <w:r>
        <w:rPr>
          <w:sz w:val="24"/>
        </w:rPr>
        <w:t>истекает</w:t>
      </w:r>
      <w:r>
        <w:rPr>
          <w:color w:val="000000"/>
          <w:spacing w:val="26"/>
          <w:sz w:val="24"/>
          <w:shd w:val="clear" w:color="auto" w:fill="D9D9D9"/>
        </w:rPr>
        <w:t xml:space="preserve"> </w:t>
      </w:r>
      <w:r w:rsidR="00421E68">
        <w:rPr>
          <w:b/>
          <w:color w:val="000000"/>
          <w:sz w:val="24"/>
          <w:shd w:val="clear" w:color="auto" w:fill="D9D9D9"/>
        </w:rPr>
        <w:t>«22</w:t>
      </w:r>
      <w:r>
        <w:rPr>
          <w:b/>
          <w:color w:val="000000"/>
          <w:sz w:val="24"/>
          <w:shd w:val="clear" w:color="auto" w:fill="D9D9D9"/>
        </w:rPr>
        <w:t>»</w:t>
      </w:r>
      <w:r>
        <w:rPr>
          <w:b/>
          <w:color w:val="000000"/>
          <w:spacing w:val="28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06.</w:t>
      </w:r>
      <w:r>
        <w:rPr>
          <w:b/>
          <w:color w:val="000000"/>
          <w:spacing w:val="28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2026г.,</w:t>
      </w:r>
      <w:r>
        <w:rPr>
          <w:b/>
          <w:color w:val="000000"/>
          <w:spacing w:val="28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в</w:t>
      </w:r>
      <w:r>
        <w:rPr>
          <w:b/>
          <w:color w:val="000000"/>
          <w:spacing w:val="25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15-00</w:t>
      </w:r>
      <w:r>
        <w:rPr>
          <w:b/>
          <w:color w:val="000000"/>
          <w:spacing w:val="29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</w:rPr>
        <w:t>часов</w:t>
      </w:r>
    </w:p>
    <w:p w14:paraId="34B064F4" w14:textId="77777777" w:rsidR="003A5181" w:rsidRDefault="003A5181">
      <w:pPr>
        <w:pStyle w:val="a4"/>
        <w:jc w:val="left"/>
        <w:rPr>
          <w:b/>
          <w:sz w:val="24"/>
        </w:rPr>
        <w:sectPr w:rsidR="003A5181">
          <w:headerReference w:type="default" r:id="rId10"/>
          <w:footerReference w:type="default" r:id="rId11"/>
          <w:pgSz w:w="11900" w:h="16820"/>
          <w:pgMar w:top="2000" w:right="0" w:bottom="920" w:left="992" w:header="708" w:footer="731" w:gutter="0"/>
          <w:pgNumType w:start="3"/>
          <w:cols w:space="720"/>
        </w:sectPr>
      </w:pPr>
    </w:p>
    <w:p w14:paraId="6E1DBCAE" w14:textId="77777777" w:rsidR="003A5181" w:rsidRDefault="003A5181">
      <w:pPr>
        <w:pStyle w:val="a3"/>
        <w:spacing w:before="65"/>
        <w:rPr>
          <w:b/>
        </w:rPr>
      </w:pPr>
    </w:p>
    <w:p w14:paraId="05DC4977" w14:textId="77777777" w:rsidR="003A5181" w:rsidRDefault="00A245AE">
      <w:pPr>
        <w:pStyle w:val="a3"/>
        <w:spacing w:line="237" w:lineRule="auto"/>
        <w:ind w:left="644" w:right="963"/>
      </w:pPr>
      <w:r>
        <w:rPr>
          <w:b/>
        </w:rPr>
        <w:t>местного</w:t>
      </w:r>
      <w:r>
        <w:rPr>
          <w:b/>
          <w:spacing w:val="40"/>
        </w:rPr>
        <w:t xml:space="preserve"> </w:t>
      </w:r>
      <w:r>
        <w:rPr>
          <w:b/>
        </w:rPr>
        <w:t>времени</w:t>
      </w:r>
      <w:r>
        <w:t>,</w:t>
      </w:r>
      <w:r>
        <w:rPr>
          <w:spacing w:val="40"/>
        </w:rPr>
        <w:t xml:space="preserve"> </w:t>
      </w:r>
      <w:r>
        <w:t>тендерные</w:t>
      </w:r>
      <w:r>
        <w:rPr>
          <w:spacing w:val="40"/>
        </w:rPr>
        <w:t xml:space="preserve"> </w:t>
      </w:r>
      <w:r>
        <w:t>предложения/котировки,</w:t>
      </w:r>
      <w:r>
        <w:rPr>
          <w:spacing w:val="40"/>
        </w:rPr>
        <w:t xml:space="preserve"> </w:t>
      </w:r>
      <w:r>
        <w:t>поступившие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истечения срока подачи тендерных предложений/котировок, не будут рассматриваться.</w:t>
      </w:r>
    </w:p>
    <w:p w14:paraId="6EFAFD38" w14:textId="77777777" w:rsidR="003A5181" w:rsidRDefault="003A5181">
      <w:pPr>
        <w:pStyle w:val="a3"/>
        <w:spacing w:before="1"/>
      </w:pPr>
    </w:p>
    <w:p w14:paraId="2DD146E1" w14:textId="6A8D6322" w:rsidR="003A5181" w:rsidRDefault="00A245AE">
      <w:pPr>
        <w:pStyle w:val="a4"/>
        <w:numPr>
          <w:ilvl w:val="0"/>
          <w:numId w:val="7"/>
        </w:numPr>
        <w:tabs>
          <w:tab w:val="left" w:pos="644"/>
        </w:tabs>
        <w:ind w:right="962"/>
        <w:jc w:val="both"/>
        <w:rPr>
          <w:b/>
          <w:sz w:val="24"/>
        </w:rPr>
      </w:pPr>
      <w:r>
        <w:rPr>
          <w:sz w:val="24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>
        <w:rPr>
          <w:b/>
          <w:sz w:val="24"/>
        </w:rPr>
        <w:t>Кыргызская Республика, Баткенская область, Баткенский</w:t>
      </w:r>
      <w:r w:rsidR="00F91B52">
        <w:rPr>
          <w:b/>
          <w:sz w:val="24"/>
        </w:rPr>
        <w:t xml:space="preserve"> </w:t>
      </w:r>
      <w:r>
        <w:rPr>
          <w:b/>
          <w:sz w:val="24"/>
        </w:rPr>
        <w:t xml:space="preserve">район, село Ак-Сай, </w:t>
      </w:r>
      <w:proofErr w:type="spellStart"/>
      <w:r>
        <w:rPr>
          <w:b/>
          <w:sz w:val="24"/>
        </w:rPr>
        <w:t>ул.Кыргызс</w:t>
      </w:r>
      <w:r w:rsidR="00A452B0">
        <w:rPr>
          <w:b/>
          <w:sz w:val="24"/>
        </w:rPr>
        <w:t>тан</w:t>
      </w:r>
      <w:proofErr w:type="spellEnd"/>
      <w:r w:rsidR="00A452B0">
        <w:rPr>
          <w:b/>
          <w:sz w:val="24"/>
        </w:rPr>
        <w:t>, №23 «</w:t>
      </w:r>
      <w:r w:rsidR="00421E68">
        <w:rPr>
          <w:b/>
          <w:sz w:val="24"/>
        </w:rPr>
        <w:t>22</w:t>
      </w:r>
      <w:r>
        <w:rPr>
          <w:b/>
          <w:sz w:val="24"/>
        </w:rPr>
        <w:t>»</w:t>
      </w:r>
      <w:r w:rsidR="00A452B0">
        <w:rPr>
          <w:b/>
          <w:sz w:val="24"/>
          <w:lang w:val="ky-KG"/>
        </w:rPr>
        <w:t xml:space="preserve"> </w:t>
      </w:r>
      <w:r w:rsidR="00F91B52">
        <w:rPr>
          <w:b/>
          <w:sz w:val="24"/>
        </w:rPr>
        <w:t>и</w:t>
      </w:r>
      <w:r>
        <w:rPr>
          <w:b/>
          <w:sz w:val="24"/>
        </w:rPr>
        <w:t>юн</w:t>
      </w:r>
      <w:r w:rsidR="00F91B52">
        <w:rPr>
          <w:b/>
          <w:sz w:val="24"/>
        </w:rPr>
        <w:t>я</w:t>
      </w:r>
      <w:r>
        <w:rPr>
          <w:b/>
          <w:sz w:val="24"/>
        </w:rPr>
        <w:t xml:space="preserve"> 2026г., в 15-00</w:t>
      </w:r>
    </w:p>
    <w:p w14:paraId="5098F131" w14:textId="77777777" w:rsidR="003A5181" w:rsidRDefault="003A5181">
      <w:pPr>
        <w:pStyle w:val="a3"/>
        <w:rPr>
          <w:b/>
        </w:rPr>
      </w:pPr>
    </w:p>
    <w:p w14:paraId="1669BB45" w14:textId="77777777" w:rsidR="003A5181" w:rsidRDefault="00A245AE">
      <w:pPr>
        <w:pStyle w:val="a4"/>
        <w:numPr>
          <w:ilvl w:val="0"/>
          <w:numId w:val="7"/>
        </w:numPr>
        <w:tabs>
          <w:tab w:val="left" w:pos="644"/>
        </w:tabs>
        <w:ind w:right="962"/>
        <w:jc w:val="both"/>
        <w:rPr>
          <w:sz w:val="24"/>
        </w:rPr>
      </w:pPr>
      <w:r>
        <w:rPr>
          <w:sz w:val="24"/>
        </w:rPr>
        <w:t>Ваша котировка 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b/>
          <w:i/>
          <w:sz w:val="24"/>
        </w:rPr>
        <w:t>Приложение А</w:t>
      </w:r>
      <w:r>
        <w:rPr>
          <w:sz w:val="24"/>
        </w:rPr>
        <w:t>).</w:t>
      </w:r>
      <w:r>
        <w:rPr>
          <w:spacing w:val="40"/>
          <w:sz w:val="24"/>
        </w:rPr>
        <w:t xml:space="preserve"> </w:t>
      </w:r>
      <w:r>
        <w:rPr>
          <w:sz w:val="24"/>
        </w:rPr>
        <w:t>Прилагаемые сроки и условия поставки являются неотъемлемой частью контракта.</w:t>
      </w:r>
    </w:p>
    <w:p w14:paraId="71421111" w14:textId="77777777" w:rsidR="003A5181" w:rsidRDefault="003A5181">
      <w:pPr>
        <w:pStyle w:val="a3"/>
      </w:pPr>
    </w:p>
    <w:p w14:paraId="0E95B290" w14:textId="77777777" w:rsidR="003A5181" w:rsidRDefault="003A5181">
      <w:pPr>
        <w:pStyle w:val="a3"/>
      </w:pPr>
    </w:p>
    <w:p w14:paraId="1FEFFBAE" w14:textId="7E5D84CF" w:rsidR="003A5181" w:rsidRDefault="00A245AE" w:rsidP="00DC778D">
      <w:pPr>
        <w:pStyle w:val="a4"/>
        <w:numPr>
          <w:ilvl w:val="0"/>
          <w:numId w:val="7"/>
        </w:numPr>
        <w:tabs>
          <w:tab w:val="left" w:pos="644"/>
        </w:tabs>
        <w:ind w:right="960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FCFEDF9" wp14:editId="66E963AA">
                <wp:simplePos x="0" y="0"/>
                <wp:positionH relativeFrom="page">
                  <wp:posOffset>1483994</wp:posOffset>
                </wp:positionH>
                <wp:positionV relativeFrom="paragraph">
                  <wp:posOffset>161633</wp:posOffset>
                </wp:positionV>
                <wp:extent cx="4254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>
                              <a:moveTo>
                                <a:pt x="0" y="0"/>
                              </a:moveTo>
                              <a:lnTo>
                                <a:pt x="4254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F1BD2" id="Graphic 14" o:spid="_x0000_s1026" style="position:absolute;margin-left:116.85pt;margin-top:12.75pt;width:3.3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" path="m,l42545,e" filled="f" strokeweight=".6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ЦЕНЫ: Цены должны быть заявлены в кыргызских сомах на общую сумму в конечном пункте назначения по адресу: </w:t>
      </w:r>
      <w:r>
        <w:rPr>
          <w:b/>
          <w:sz w:val="24"/>
        </w:rPr>
        <w:t xml:space="preserve">Кыргызская Республика, Баткенская область, Баткенский район, село Ак-Сай, </w:t>
      </w:r>
      <w:proofErr w:type="spellStart"/>
      <w:r>
        <w:rPr>
          <w:b/>
          <w:sz w:val="24"/>
        </w:rPr>
        <w:t>ул.Кыргызстан</w:t>
      </w:r>
      <w:proofErr w:type="spellEnd"/>
      <w:r>
        <w:rPr>
          <w:b/>
          <w:sz w:val="24"/>
        </w:rPr>
        <w:t>, №</w:t>
      </w:r>
      <w:proofErr w:type="gramStart"/>
      <w:r>
        <w:rPr>
          <w:b/>
          <w:sz w:val="24"/>
        </w:rPr>
        <w:t>23</w:t>
      </w:r>
      <w:r w:rsidR="00F91B52">
        <w:rPr>
          <w:b/>
          <w:sz w:val="24"/>
        </w:rPr>
        <w:t xml:space="preserve">, </w:t>
      </w:r>
      <w:r w:rsidR="00DC778D">
        <w:rPr>
          <w:b/>
          <w:sz w:val="24"/>
        </w:rPr>
        <w:t xml:space="preserve"> </w:t>
      </w:r>
      <w:r w:rsidR="00DC778D" w:rsidRPr="00DC778D">
        <w:rPr>
          <w:b/>
          <w:sz w:val="24"/>
        </w:rPr>
        <w:t>«</w:t>
      </w:r>
      <w:proofErr w:type="gramEnd"/>
      <w:r w:rsidR="00F91B52">
        <w:rPr>
          <w:b/>
          <w:sz w:val="24"/>
        </w:rPr>
        <w:t>22</w:t>
      </w:r>
      <w:r w:rsidR="00DC778D" w:rsidRPr="00DC778D">
        <w:rPr>
          <w:b/>
          <w:sz w:val="24"/>
        </w:rPr>
        <w:t>» июня 2026г., в 1</w:t>
      </w:r>
      <w:r w:rsidR="00F91B52">
        <w:rPr>
          <w:b/>
          <w:sz w:val="24"/>
        </w:rPr>
        <w:t>5</w:t>
      </w:r>
      <w:r w:rsidR="00DC778D" w:rsidRPr="00DC778D">
        <w:rPr>
          <w:b/>
          <w:sz w:val="24"/>
        </w:rPr>
        <w:t>:00 часов</w:t>
      </w:r>
    </w:p>
    <w:p w14:paraId="549712FC" w14:textId="77777777" w:rsidR="003A5181" w:rsidRDefault="00A245AE">
      <w:pPr>
        <w:pStyle w:val="a3"/>
        <w:ind w:left="284" w:right="962"/>
        <w:jc w:val="both"/>
      </w:pPr>
      <w:r>
        <w:rPr>
          <w:u w:val="single"/>
        </w:rPr>
        <w:t>Предполагаемые цены должны включать в себя</w:t>
      </w:r>
      <w:r>
        <w:t>: Все таможенные, импортные пошлины и любые налоги или выплаты, применимые при импорте товаров из зарубежных стран в Кыргызскую Республику, 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налоги,</w:t>
      </w:r>
      <w:r>
        <w:rPr>
          <w:spacing w:val="-2"/>
        </w:rPr>
        <w:t xml:space="preserve"> </w:t>
      </w:r>
      <w:r>
        <w:t>налагаемые на</w:t>
      </w:r>
      <w:r>
        <w:rPr>
          <w:spacing w:val="-3"/>
        </w:rPr>
        <w:t xml:space="preserve"> </w:t>
      </w:r>
      <w:r>
        <w:t>товары, находящиеся на</w:t>
      </w:r>
      <w:r>
        <w:rPr>
          <w:spacing w:val="-3"/>
        </w:rPr>
        <w:t xml:space="preserve"> </w:t>
      </w:r>
      <w:r>
        <w:t>территории Кыргызской Республики.</w:t>
      </w:r>
    </w:p>
    <w:p w14:paraId="42C0200B" w14:textId="77777777" w:rsidR="003A5181" w:rsidRDefault="003A5181">
      <w:pPr>
        <w:pStyle w:val="a3"/>
      </w:pPr>
    </w:p>
    <w:p w14:paraId="5F9A1F4F" w14:textId="77777777" w:rsidR="003A5181" w:rsidRDefault="00A245AE">
      <w:pPr>
        <w:pStyle w:val="a4"/>
        <w:numPr>
          <w:ilvl w:val="0"/>
          <w:numId w:val="6"/>
        </w:numPr>
        <w:tabs>
          <w:tab w:val="left" w:pos="849"/>
          <w:tab w:val="left" w:pos="851"/>
        </w:tabs>
        <w:ind w:right="962"/>
        <w:jc w:val="both"/>
        <w:rPr>
          <w:sz w:val="24"/>
        </w:rPr>
      </w:pPr>
      <w:r>
        <w:rPr>
          <w:sz w:val="24"/>
          <w:u w:val="single"/>
        </w:rPr>
        <w:t>ОЦЕНКА ЦЕНОВЫХ КОТИРОВОК</w:t>
      </w:r>
      <w:r>
        <w:rPr>
          <w:sz w:val="24"/>
        </w:rPr>
        <w:t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</w:t>
      </w:r>
    </w:p>
    <w:p w14:paraId="36B00752" w14:textId="77777777" w:rsidR="003A5181" w:rsidRDefault="00A245AE">
      <w:pPr>
        <w:pStyle w:val="a3"/>
        <w:ind w:left="851" w:right="961"/>
        <w:jc w:val="both"/>
      </w:pPr>
      <w:r>
        <w:t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</w:t>
      </w:r>
    </w:p>
    <w:p w14:paraId="1A15A4AA" w14:textId="77777777" w:rsidR="003A5181" w:rsidRDefault="00A245AE">
      <w:pPr>
        <w:pStyle w:val="a3"/>
        <w:spacing w:before="1"/>
        <w:ind w:left="1276" w:right="963" w:hanging="425"/>
        <w:jc w:val="both"/>
      </w:pPr>
      <w:r>
        <w:t>(а) в случае расхождения между суммами, прописанными цифрами и словами, определяющей будет сумма, прописанная словами.</w:t>
      </w:r>
    </w:p>
    <w:p w14:paraId="4B5AD95C" w14:textId="77777777" w:rsidR="003A5181" w:rsidRDefault="00A245AE">
      <w:pPr>
        <w:pStyle w:val="a3"/>
        <w:ind w:left="1276" w:right="962" w:hanging="425"/>
        <w:jc w:val="both"/>
      </w:pPr>
      <w:r>
        <w:t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</w:t>
      </w:r>
    </w:p>
    <w:p w14:paraId="775182D3" w14:textId="77777777" w:rsidR="003A5181" w:rsidRDefault="00A245AE">
      <w:pPr>
        <w:pStyle w:val="a3"/>
        <w:ind w:left="851"/>
        <w:jc w:val="both"/>
      </w:pPr>
      <w:r>
        <w:t>(в)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Поставщик</w:t>
      </w:r>
      <w:r>
        <w:rPr>
          <w:spacing w:val="-1"/>
        </w:rPr>
        <w:t xml:space="preserve"> </w:t>
      </w:r>
      <w:r>
        <w:t>откажется</w:t>
      </w:r>
      <w:r>
        <w:rPr>
          <w:spacing w:val="-1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исправление,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котировка</w:t>
      </w:r>
      <w:r>
        <w:rPr>
          <w:spacing w:val="-4"/>
        </w:rPr>
        <w:t xml:space="preserve"> </w:t>
      </w:r>
      <w:r>
        <w:t>будет</w:t>
      </w:r>
      <w:r>
        <w:rPr>
          <w:spacing w:val="-2"/>
        </w:rPr>
        <w:t xml:space="preserve"> отклонена.</w:t>
      </w:r>
    </w:p>
    <w:p w14:paraId="0D14C1C8" w14:textId="77777777" w:rsidR="003A5181" w:rsidRDefault="00A245AE">
      <w:pPr>
        <w:pStyle w:val="a4"/>
        <w:numPr>
          <w:ilvl w:val="0"/>
          <w:numId w:val="6"/>
        </w:numPr>
        <w:tabs>
          <w:tab w:val="left" w:pos="851"/>
          <w:tab w:val="left" w:pos="1004"/>
        </w:tabs>
        <w:spacing w:before="276"/>
        <w:ind w:right="96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ПРИСУЖДЕНИЕ КОНТРАКТА:</w:t>
      </w:r>
      <w:r>
        <w:rPr>
          <w:sz w:val="24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b/>
          <w:i/>
          <w:sz w:val="24"/>
        </w:rPr>
        <w:t>Приложение А</w:t>
      </w:r>
      <w:r>
        <w:rPr>
          <w:sz w:val="24"/>
        </w:rPr>
        <w:t>).</w:t>
      </w:r>
    </w:p>
    <w:p w14:paraId="705AC323" w14:textId="77777777" w:rsidR="003A5181" w:rsidRDefault="003A5181">
      <w:pPr>
        <w:pStyle w:val="a3"/>
      </w:pPr>
    </w:p>
    <w:p w14:paraId="64FCF95E" w14:textId="77777777" w:rsidR="003A5181" w:rsidRDefault="00A245AE">
      <w:pPr>
        <w:pStyle w:val="a4"/>
        <w:numPr>
          <w:ilvl w:val="0"/>
          <w:numId w:val="6"/>
        </w:numPr>
        <w:tabs>
          <w:tab w:val="left" w:pos="848"/>
          <w:tab w:val="left" w:pos="851"/>
        </w:tabs>
        <w:ind w:right="961"/>
        <w:jc w:val="both"/>
        <w:rPr>
          <w:sz w:val="24"/>
        </w:rPr>
      </w:pPr>
      <w:r>
        <w:rPr>
          <w:sz w:val="24"/>
          <w:u w:val="single"/>
        </w:rPr>
        <w:t>СРОК ДЕЙСТВИЯ ПРЕДЛОЖЕНИЯ:</w:t>
      </w:r>
      <w:r>
        <w:rPr>
          <w:sz w:val="24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</w:t>
      </w:r>
    </w:p>
    <w:p w14:paraId="57F77B77" w14:textId="77777777" w:rsidR="003A5181" w:rsidRDefault="003A5181">
      <w:pPr>
        <w:pStyle w:val="a4"/>
        <w:rPr>
          <w:sz w:val="24"/>
        </w:rPr>
        <w:sectPr w:rsidR="003A5181">
          <w:pgSz w:w="11900" w:h="16820"/>
          <w:pgMar w:top="2000" w:right="0" w:bottom="920" w:left="992" w:header="708" w:footer="731" w:gutter="0"/>
          <w:cols w:space="720"/>
        </w:sectPr>
      </w:pPr>
    </w:p>
    <w:p w14:paraId="4C4868C9" w14:textId="77777777" w:rsidR="003A5181" w:rsidRDefault="003A5181">
      <w:pPr>
        <w:pStyle w:val="a3"/>
      </w:pPr>
    </w:p>
    <w:p w14:paraId="10E8B7B8" w14:textId="77777777" w:rsidR="003A5181" w:rsidRDefault="003A5181">
      <w:pPr>
        <w:pStyle w:val="a3"/>
        <w:spacing w:before="60"/>
      </w:pPr>
    </w:p>
    <w:p w14:paraId="4ADCD95F" w14:textId="77777777" w:rsidR="003A5181" w:rsidRDefault="00A245AE">
      <w:pPr>
        <w:pStyle w:val="a3"/>
        <w:ind w:left="992" w:right="962"/>
        <w:jc w:val="both"/>
      </w:pPr>
      <w:r>
        <w:rPr>
          <w:u w:val="single"/>
        </w:rPr>
        <w:t>Поставщик, который отозвал свою котировку во время срока действия котировки</w:t>
      </w:r>
      <w:r>
        <w:t xml:space="preserve"> </w:t>
      </w:r>
      <w:r>
        <w:rPr>
          <w:u w:val="single"/>
        </w:rPr>
        <w:t>и/или отказался принять присуждение контракта или по каким-либо причинам</w:t>
      </w:r>
      <w:r>
        <w:t xml:space="preserve"> </w:t>
      </w:r>
      <w:r>
        <w:rPr>
          <w:u w:val="single"/>
        </w:rPr>
        <w:t>задерживает процесс подписания контракта, в случае присуждения, автоматически не</w:t>
      </w:r>
      <w:r>
        <w:t xml:space="preserve"> </w:t>
      </w:r>
      <w:r>
        <w:rPr>
          <w:spacing w:val="-2"/>
          <w:u w:val="single"/>
        </w:rPr>
        <w:t>допускается</w:t>
      </w:r>
    </w:p>
    <w:p w14:paraId="158BEEF3" w14:textId="77777777" w:rsidR="003A5181" w:rsidRDefault="00A245AE">
      <w:pPr>
        <w:pStyle w:val="a3"/>
        <w:ind w:left="992"/>
        <w:jc w:val="both"/>
      </w:pP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участию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u w:val="single"/>
        </w:rPr>
        <w:t>тендерах, сроком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два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года.</w:t>
      </w:r>
    </w:p>
    <w:p w14:paraId="345AA729" w14:textId="77777777" w:rsidR="003A5181" w:rsidRDefault="00A245AE">
      <w:pPr>
        <w:pStyle w:val="a4"/>
        <w:numPr>
          <w:ilvl w:val="0"/>
          <w:numId w:val="7"/>
        </w:numPr>
        <w:tabs>
          <w:tab w:val="left" w:pos="644"/>
        </w:tabs>
        <w:rPr>
          <w:sz w:val="24"/>
        </w:rPr>
      </w:pPr>
      <w:r>
        <w:rPr>
          <w:sz w:val="24"/>
        </w:rPr>
        <w:t>Дальнейшая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следующему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адресу:</w:t>
      </w:r>
    </w:p>
    <w:p w14:paraId="3A408B79" w14:textId="77777777" w:rsidR="00F91B52" w:rsidRDefault="00A245AE">
      <w:pPr>
        <w:tabs>
          <w:tab w:val="left" w:pos="9059"/>
        </w:tabs>
        <w:spacing w:before="120"/>
        <w:ind w:left="284" w:right="963"/>
        <w:rPr>
          <w:b/>
          <w:sz w:val="24"/>
        </w:rPr>
      </w:pPr>
      <w:r>
        <w:rPr>
          <w:b/>
          <w:sz w:val="24"/>
        </w:rPr>
        <w:t>Кыргызская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Республика,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Баткенская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область,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Баткенский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район,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село</w:t>
      </w:r>
      <w:r w:rsidR="00F91B52">
        <w:rPr>
          <w:b/>
          <w:sz w:val="24"/>
        </w:rPr>
        <w:t xml:space="preserve"> </w:t>
      </w:r>
      <w:r>
        <w:rPr>
          <w:b/>
          <w:spacing w:val="-2"/>
          <w:sz w:val="24"/>
        </w:rPr>
        <w:t xml:space="preserve">Ак-Сай, </w:t>
      </w:r>
      <w:proofErr w:type="spellStart"/>
      <w:r>
        <w:rPr>
          <w:b/>
          <w:sz w:val="24"/>
        </w:rPr>
        <w:t>ул.Кыргызстан</w:t>
      </w:r>
      <w:proofErr w:type="spellEnd"/>
      <w:r>
        <w:rPr>
          <w:b/>
          <w:sz w:val="24"/>
        </w:rPr>
        <w:t xml:space="preserve">, №23 </w:t>
      </w:r>
    </w:p>
    <w:p w14:paraId="14CBA34B" w14:textId="4DAE7EBA" w:rsidR="003A5181" w:rsidRDefault="00A245AE">
      <w:pPr>
        <w:tabs>
          <w:tab w:val="left" w:pos="9059"/>
        </w:tabs>
        <w:spacing w:before="120"/>
        <w:ind w:left="284" w:right="963"/>
        <w:rPr>
          <w:b/>
          <w:sz w:val="24"/>
        </w:rPr>
      </w:pPr>
      <w:r>
        <w:rPr>
          <w:b/>
          <w:sz w:val="24"/>
        </w:rPr>
        <w:t>тел: +996 770 63 66 16</w:t>
      </w:r>
    </w:p>
    <w:p w14:paraId="146B521C" w14:textId="77777777" w:rsidR="00F91B52" w:rsidRDefault="00A245AE">
      <w:pPr>
        <w:pStyle w:val="3"/>
        <w:tabs>
          <w:tab w:val="left" w:pos="2838"/>
        </w:tabs>
        <w:spacing w:before="120"/>
        <w:ind w:right="3320"/>
        <w:rPr>
          <w:color w:val="4471C4"/>
        </w:rPr>
      </w:pPr>
      <w:proofErr w:type="spellStart"/>
      <w:r>
        <w:t>e-mail</w:t>
      </w:r>
      <w:proofErr w:type="spellEnd"/>
      <w:r>
        <w:t>:</w:t>
      </w:r>
      <w:r>
        <w:rPr>
          <w:spacing w:val="-3"/>
        </w:rPr>
        <w:t xml:space="preserve"> </w:t>
      </w:r>
      <w:hyperlink r:id="rId12" w:history="1">
        <w:r w:rsidR="00F91B52" w:rsidRPr="009A13C2">
          <w:rPr>
            <w:rStyle w:val="a5"/>
          </w:rPr>
          <w:t>salimbekovaaigul@gmail.com</w:t>
        </w:r>
      </w:hyperlink>
      <w:r>
        <w:rPr>
          <w:color w:val="0000FF"/>
          <w:spacing w:val="-15"/>
        </w:rPr>
        <w:t xml:space="preserve"> </w:t>
      </w:r>
      <w:r>
        <w:t>,</w:t>
      </w:r>
      <w:r>
        <w:rPr>
          <w:spacing w:val="-15"/>
        </w:rPr>
        <w:t xml:space="preserve"> </w:t>
      </w:r>
      <w:hyperlink r:id="rId13">
        <w:r>
          <w:rPr>
            <w:color w:val="4471C4"/>
          </w:rPr>
          <w:t>pmg2@aris.kg</w:t>
        </w:r>
      </w:hyperlink>
      <w:r>
        <w:rPr>
          <w:color w:val="4471C4"/>
        </w:rPr>
        <w:t xml:space="preserve"> </w:t>
      </w:r>
    </w:p>
    <w:p w14:paraId="63442E17" w14:textId="7C0CDC46" w:rsidR="003A5181" w:rsidRDefault="00A245AE">
      <w:pPr>
        <w:pStyle w:val="3"/>
        <w:tabs>
          <w:tab w:val="left" w:pos="2838"/>
        </w:tabs>
        <w:spacing w:before="120"/>
        <w:ind w:right="3320"/>
      </w:pPr>
      <w:r>
        <w:t>Проверки и аудит</w:t>
      </w:r>
    </w:p>
    <w:p w14:paraId="49A90AE3" w14:textId="77777777" w:rsidR="003A5181" w:rsidRDefault="00A245AE">
      <w:pPr>
        <w:pStyle w:val="a4"/>
        <w:numPr>
          <w:ilvl w:val="0"/>
          <w:numId w:val="5"/>
        </w:numPr>
        <w:tabs>
          <w:tab w:val="left" w:pos="992"/>
          <w:tab w:val="left" w:pos="1052"/>
        </w:tabs>
        <w:spacing w:before="1"/>
        <w:ind w:right="2177" w:hanging="425"/>
        <w:rPr>
          <w:sz w:val="24"/>
        </w:rPr>
      </w:pPr>
      <w:r>
        <w:rPr>
          <w:sz w:val="24"/>
        </w:rPr>
        <w:t>Поставщик</w:t>
      </w:r>
      <w:r>
        <w:rPr>
          <w:spacing w:val="4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исполнить</w:t>
      </w:r>
      <w:r>
        <w:rPr>
          <w:spacing w:val="-8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Покупателя,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соответствующие применимым законам места назначения.</w:t>
      </w:r>
    </w:p>
    <w:p w14:paraId="75137AD5" w14:textId="77777777" w:rsidR="003A5181" w:rsidRDefault="00A245AE">
      <w:pPr>
        <w:pStyle w:val="a4"/>
        <w:numPr>
          <w:ilvl w:val="0"/>
          <w:numId w:val="5"/>
        </w:numPr>
        <w:tabs>
          <w:tab w:val="left" w:pos="992"/>
        </w:tabs>
        <w:spacing w:before="120"/>
        <w:ind w:right="961" w:hanging="425"/>
        <w:jc w:val="both"/>
        <w:rPr>
          <w:sz w:val="24"/>
        </w:rPr>
      </w:pPr>
      <w:r>
        <w:rPr>
          <w:sz w:val="24"/>
        </w:rPr>
        <w:t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</w:t>
      </w:r>
    </w:p>
    <w:p w14:paraId="075C2B74" w14:textId="77777777" w:rsidR="003A5181" w:rsidRDefault="00A245AE">
      <w:pPr>
        <w:pStyle w:val="a3"/>
        <w:spacing w:before="240" w:line="276" w:lineRule="auto"/>
        <w:ind w:left="284" w:right="963"/>
      </w:pPr>
      <w:r>
        <w:t>Просьба</w:t>
      </w:r>
      <w:r>
        <w:rPr>
          <w:spacing w:val="40"/>
        </w:rPr>
        <w:t xml:space="preserve"> </w:t>
      </w:r>
      <w:r>
        <w:t>подтвердить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факсу/электронной</w:t>
      </w:r>
      <w:r>
        <w:rPr>
          <w:spacing w:val="40"/>
        </w:rPr>
        <w:t xml:space="preserve"> </w:t>
      </w:r>
      <w:r>
        <w:t>почте</w:t>
      </w:r>
      <w:r>
        <w:rPr>
          <w:spacing w:val="40"/>
        </w:rPr>
        <w:t xml:space="preserve"> </w:t>
      </w:r>
      <w:r>
        <w:t>получение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приглашения</w:t>
      </w:r>
      <w:r>
        <w:rPr>
          <w:spacing w:val="40"/>
        </w:rPr>
        <w:t xml:space="preserve"> </w:t>
      </w:r>
      <w:r>
        <w:t>и ваше намерение или отказ в подаче ценовых котировок.</w:t>
      </w:r>
    </w:p>
    <w:p w14:paraId="75FBAE2B" w14:textId="77777777" w:rsidR="003A5181" w:rsidRDefault="00A245AE">
      <w:pPr>
        <w:spacing w:before="1"/>
        <w:ind w:left="284"/>
        <w:rPr>
          <w:b/>
          <w:i/>
          <w:sz w:val="24"/>
        </w:rPr>
      </w:pPr>
      <w:r>
        <w:rPr>
          <w:b/>
          <w:i/>
          <w:noProof/>
          <w:sz w:val="24"/>
          <w:lang w:eastAsia="ru-RU"/>
        </w:rPr>
        <w:drawing>
          <wp:anchor distT="0" distB="0" distL="0" distR="0" simplePos="0" relativeHeight="15730688" behindDoc="0" locked="0" layoutInCell="1" allowOverlap="1" wp14:anchorId="22A1547D" wp14:editId="2233102F">
            <wp:simplePos x="0" y="0"/>
            <wp:positionH relativeFrom="page">
              <wp:posOffset>6311900</wp:posOffset>
            </wp:positionH>
            <wp:positionV relativeFrom="paragraph">
              <wp:posOffset>228894</wp:posOffset>
            </wp:positionV>
            <wp:extent cx="711200" cy="39370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С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искренним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уважением,</w:t>
      </w:r>
    </w:p>
    <w:p w14:paraId="5355AE31" w14:textId="77777777" w:rsidR="003A5181" w:rsidRDefault="003A5181">
      <w:pPr>
        <w:pStyle w:val="a3"/>
        <w:spacing w:before="82"/>
        <w:rPr>
          <w:b/>
          <w:i/>
        </w:rPr>
      </w:pPr>
    </w:p>
    <w:p w14:paraId="19087056" w14:textId="73511925" w:rsidR="003A5181" w:rsidRDefault="00A245AE">
      <w:pPr>
        <w:pStyle w:val="3"/>
        <w:tabs>
          <w:tab w:val="left" w:pos="4539"/>
          <w:tab w:val="left" w:pos="9994"/>
        </w:tabs>
        <w:rPr>
          <w:b w:val="0"/>
        </w:rPr>
      </w:pPr>
      <w:r>
        <w:t>Индивидуальный</w:t>
      </w:r>
      <w:r>
        <w:rPr>
          <w:spacing w:val="-9"/>
        </w:rPr>
        <w:t xml:space="preserve"> </w:t>
      </w:r>
      <w:r>
        <w:rPr>
          <w:spacing w:val="-2"/>
        </w:rPr>
        <w:t>предприниматель</w:t>
      </w:r>
      <w:r w:rsidR="00F91B52">
        <w:t xml:space="preserve"> </w:t>
      </w:r>
      <w:proofErr w:type="spellStart"/>
      <w:r>
        <w:t>Салимбекова</w:t>
      </w:r>
      <w:proofErr w:type="spellEnd"/>
      <w:r>
        <w:t xml:space="preserve"> </w:t>
      </w:r>
      <w:proofErr w:type="spellStart"/>
      <w:r>
        <w:t>Айгул</w:t>
      </w:r>
      <w:proofErr w:type="spellEnd"/>
      <w:r>
        <w:t xml:space="preserve"> </w:t>
      </w:r>
      <w:proofErr w:type="spellStart"/>
      <w:r>
        <w:t>Пайзиллаевна</w:t>
      </w:r>
      <w:proofErr w:type="spellEnd"/>
      <w:r>
        <w:rPr>
          <w:spacing w:val="80"/>
          <w:w w:val="150"/>
        </w:rPr>
        <w:t xml:space="preserve"> </w:t>
      </w:r>
      <w:r>
        <w:rPr>
          <w:b w:val="0"/>
          <w:u w:val="single"/>
        </w:rPr>
        <w:tab/>
      </w:r>
    </w:p>
    <w:p w14:paraId="73CA413F" w14:textId="77777777" w:rsidR="003A5181" w:rsidRDefault="00A245AE">
      <w:pPr>
        <w:spacing w:before="43"/>
        <w:ind w:right="946"/>
        <w:jc w:val="right"/>
        <w:rPr>
          <w:b/>
          <w:sz w:val="14"/>
        </w:rPr>
      </w:pPr>
      <w:r>
        <w:rPr>
          <w:b/>
          <w:spacing w:val="-2"/>
          <w:sz w:val="14"/>
        </w:rPr>
        <w:t>(подпись)</w:t>
      </w:r>
    </w:p>
    <w:p w14:paraId="3135FBF5" w14:textId="77777777" w:rsidR="003A5181" w:rsidRDefault="003A5181">
      <w:pPr>
        <w:jc w:val="right"/>
        <w:rPr>
          <w:b/>
          <w:sz w:val="14"/>
        </w:rPr>
        <w:sectPr w:rsidR="003A5181">
          <w:pgSz w:w="11900" w:h="16820"/>
          <w:pgMar w:top="2000" w:right="0" w:bottom="920" w:left="992" w:header="708" w:footer="731" w:gutter="0"/>
          <w:cols w:space="720"/>
        </w:sectPr>
      </w:pPr>
    </w:p>
    <w:p w14:paraId="7F0FB965" w14:textId="77777777" w:rsidR="003A5181" w:rsidRDefault="003A5181">
      <w:pPr>
        <w:pStyle w:val="a3"/>
        <w:spacing w:before="62"/>
        <w:rPr>
          <w:b/>
        </w:rPr>
      </w:pPr>
    </w:p>
    <w:p w14:paraId="19485E44" w14:textId="77777777" w:rsidR="003A5181" w:rsidRDefault="00A245AE">
      <w:pPr>
        <w:spacing w:before="1"/>
        <w:ind w:right="961"/>
        <w:jc w:val="right"/>
        <w:rPr>
          <w:b/>
          <w:i/>
          <w:sz w:val="24"/>
        </w:rPr>
      </w:pPr>
      <w:r>
        <w:rPr>
          <w:b/>
          <w:i/>
          <w:sz w:val="24"/>
          <w:u w:val="thick"/>
        </w:rPr>
        <w:t>ПРИЛОЖЕНИЕ</w:t>
      </w:r>
      <w:r>
        <w:rPr>
          <w:b/>
          <w:i/>
          <w:spacing w:val="-6"/>
          <w:sz w:val="24"/>
          <w:u w:val="thick"/>
        </w:rPr>
        <w:t xml:space="preserve"> </w:t>
      </w:r>
      <w:r>
        <w:rPr>
          <w:b/>
          <w:i/>
          <w:spacing w:val="-10"/>
          <w:sz w:val="24"/>
          <w:u w:val="thick"/>
        </w:rPr>
        <w:t>А</w:t>
      </w:r>
    </w:p>
    <w:p w14:paraId="085512E0" w14:textId="77777777" w:rsidR="003A5181" w:rsidRDefault="003A5181">
      <w:pPr>
        <w:pStyle w:val="a3"/>
        <w:spacing w:before="4"/>
        <w:rPr>
          <w:b/>
          <w:i/>
        </w:rPr>
      </w:pPr>
    </w:p>
    <w:p w14:paraId="42C1C962" w14:textId="77777777" w:rsidR="003A5181" w:rsidRDefault="00A245AE">
      <w:pPr>
        <w:pStyle w:val="2"/>
        <w:ind w:right="958"/>
        <w:jc w:val="center"/>
      </w:pPr>
      <w:bookmarkStart w:id="0" w:name="ФОРМА_КОНТРАКТА"/>
      <w:bookmarkEnd w:id="0"/>
      <w:r>
        <w:t>ФОРМА</w:t>
      </w:r>
      <w:r>
        <w:rPr>
          <w:spacing w:val="-3"/>
        </w:rPr>
        <w:t xml:space="preserve"> </w:t>
      </w:r>
      <w:r>
        <w:rPr>
          <w:spacing w:val="-2"/>
        </w:rPr>
        <w:t>КОНТРАКТА</w:t>
      </w:r>
    </w:p>
    <w:p w14:paraId="1F577C4F" w14:textId="77777777" w:rsidR="003A5181" w:rsidRDefault="00A245AE">
      <w:pPr>
        <w:tabs>
          <w:tab w:val="left" w:pos="2459"/>
        </w:tabs>
        <w:spacing w:before="61"/>
        <w:ind w:left="-1" w:right="619"/>
        <w:jc w:val="center"/>
        <w:rPr>
          <w:sz w:val="24"/>
        </w:rPr>
      </w:pPr>
      <w:r>
        <w:rPr>
          <w:b/>
          <w:spacing w:val="-10"/>
          <w:sz w:val="24"/>
        </w:rPr>
        <w:t>#</w:t>
      </w:r>
      <w:r>
        <w:rPr>
          <w:sz w:val="24"/>
          <w:u w:val="single"/>
        </w:rPr>
        <w:tab/>
      </w:r>
    </w:p>
    <w:p w14:paraId="7A48B604" w14:textId="77777777" w:rsidR="003A5181" w:rsidRDefault="00A245AE">
      <w:pPr>
        <w:pStyle w:val="a3"/>
        <w:tabs>
          <w:tab w:val="left" w:pos="2135"/>
          <w:tab w:val="left" w:pos="4155"/>
          <w:tab w:val="left" w:pos="5619"/>
          <w:tab w:val="left" w:pos="6459"/>
          <w:tab w:val="left" w:pos="6848"/>
          <w:tab w:val="left" w:pos="7688"/>
          <w:tab w:val="left" w:pos="8499"/>
          <w:tab w:val="left" w:pos="9277"/>
        </w:tabs>
        <w:spacing w:before="276"/>
        <w:ind w:left="284"/>
      </w:pPr>
      <w:r>
        <w:rPr>
          <w:spacing w:val="-2"/>
        </w:rPr>
        <w:t>НАСТОЯЩЕЕ</w:t>
      </w:r>
      <w:r>
        <w:tab/>
      </w:r>
      <w:r>
        <w:rPr>
          <w:spacing w:val="-2"/>
        </w:rPr>
        <w:t>СОГЛАШЕНИЕ</w:t>
      </w:r>
      <w:r>
        <w:tab/>
      </w:r>
      <w:r>
        <w:rPr>
          <w:spacing w:val="-2"/>
        </w:rPr>
        <w:t>составлено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u w:val="single"/>
        </w:rPr>
        <w:tab/>
      </w:r>
      <w:r>
        <w:rPr>
          <w:spacing w:val="-4"/>
        </w:rPr>
        <w:t>2026</w:t>
      </w:r>
      <w:r>
        <w:tab/>
      </w:r>
      <w:r>
        <w:rPr>
          <w:spacing w:val="-4"/>
        </w:rPr>
        <w:t>года</w:t>
      </w:r>
      <w:r>
        <w:tab/>
      </w:r>
      <w:r>
        <w:rPr>
          <w:spacing w:val="-2"/>
        </w:rPr>
        <w:t>между</w:t>
      </w:r>
    </w:p>
    <w:p w14:paraId="527BB70E" w14:textId="77777777" w:rsidR="003A5181" w:rsidRDefault="00A245AE">
      <w:pPr>
        <w:pStyle w:val="a3"/>
        <w:tabs>
          <w:tab w:val="left" w:pos="4184"/>
        </w:tabs>
        <w:ind w:left="284"/>
      </w:pPr>
      <w:r>
        <w:rPr>
          <w:u w:val="single"/>
        </w:rPr>
        <w:tab/>
      </w:r>
      <w:r>
        <w:rPr>
          <w:spacing w:val="-22"/>
        </w:rPr>
        <w:t xml:space="preserve"> </w:t>
      </w:r>
      <w:r>
        <w:t>(далее</w:t>
      </w:r>
      <w:r>
        <w:rPr>
          <w:spacing w:val="36"/>
        </w:rPr>
        <w:t xml:space="preserve"> </w:t>
      </w:r>
      <w:r>
        <w:t>именуемый</w:t>
      </w:r>
      <w:r>
        <w:rPr>
          <w:spacing w:val="40"/>
        </w:rPr>
        <w:t xml:space="preserve"> </w:t>
      </w:r>
      <w:r>
        <w:t>«Покупатель»)</w:t>
      </w:r>
      <w:r>
        <w:rPr>
          <w:spacing w:val="38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одной</w:t>
      </w:r>
      <w:r>
        <w:rPr>
          <w:spacing w:val="35"/>
        </w:rPr>
        <w:t xml:space="preserve"> </w:t>
      </w:r>
      <w:r>
        <w:t>стороны,</w:t>
      </w:r>
      <w:r>
        <w:rPr>
          <w:spacing w:val="37"/>
        </w:rPr>
        <w:t xml:space="preserve"> </w:t>
      </w:r>
      <w:r>
        <w:t>и</w:t>
      </w:r>
    </w:p>
    <w:p w14:paraId="6F2A7ACF" w14:textId="77777777" w:rsidR="003A5181" w:rsidRDefault="00A245AE">
      <w:pPr>
        <w:pStyle w:val="a3"/>
        <w:tabs>
          <w:tab w:val="left" w:pos="4904"/>
        </w:tabs>
        <w:ind w:left="284" w:right="964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(далее</w:t>
      </w:r>
      <w:r>
        <w:rPr>
          <w:spacing w:val="80"/>
        </w:rPr>
        <w:t xml:space="preserve"> </w:t>
      </w:r>
      <w:r>
        <w:t>именуемый</w:t>
      </w:r>
      <w:r>
        <w:rPr>
          <w:spacing w:val="80"/>
        </w:rPr>
        <w:t xml:space="preserve"> </w:t>
      </w:r>
      <w:r>
        <w:t>«Поставщик»)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другой</w:t>
      </w:r>
      <w:r>
        <w:rPr>
          <w:spacing w:val="40"/>
        </w:rPr>
        <w:t xml:space="preserve"> </w:t>
      </w:r>
      <w:r>
        <w:rPr>
          <w:spacing w:val="-2"/>
        </w:rPr>
        <w:t>стороны.</w:t>
      </w:r>
    </w:p>
    <w:p w14:paraId="4BB65886" w14:textId="77777777" w:rsidR="003A5181" w:rsidRDefault="00A245AE">
      <w:pPr>
        <w:pStyle w:val="a3"/>
        <w:tabs>
          <w:tab w:val="left" w:pos="2087"/>
          <w:tab w:val="left" w:pos="3162"/>
          <w:tab w:val="left" w:pos="3639"/>
          <w:tab w:val="left" w:pos="5771"/>
          <w:tab w:val="left" w:pos="6872"/>
          <w:tab w:val="left" w:pos="7328"/>
          <w:tab w:val="left" w:pos="8442"/>
          <w:tab w:val="left" w:pos="9027"/>
        </w:tabs>
        <w:spacing w:before="276"/>
        <w:ind w:left="284" w:right="960"/>
      </w:pPr>
      <w:r>
        <w:t>ПРИНИМАЯ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ВНИМАНИЕ,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Покупатель</w:t>
      </w:r>
      <w:r>
        <w:rPr>
          <w:spacing w:val="80"/>
        </w:rPr>
        <w:t xml:space="preserve"> </w:t>
      </w:r>
      <w:r>
        <w:t>издал</w:t>
      </w:r>
      <w:r>
        <w:rPr>
          <w:spacing w:val="80"/>
        </w:rPr>
        <w:t xml:space="preserve"> </w:t>
      </w:r>
      <w:r>
        <w:t>Приглашение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запрос</w:t>
      </w:r>
      <w:r>
        <w:rPr>
          <w:spacing w:val="80"/>
        </w:rPr>
        <w:t xml:space="preserve"> </w:t>
      </w:r>
      <w:r>
        <w:t>цен</w:t>
      </w:r>
      <w:r>
        <w:rPr>
          <w:spacing w:val="80"/>
        </w:rPr>
        <w:t xml:space="preserve"> </w:t>
      </w:r>
      <w:r>
        <w:t xml:space="preserve">на </w:t>
      </w:r>
      <w:r>
        <w:rPr>
          <w:spacing w:val="-2"/>
        </w:rPr>
        <w:t>определенные</w:t>
      </w:r>
      <w:r>
        <w:tab/>
      </w:r>
      <w:r>
        <w:rPr>
          <w:spacing w:val="-2"/>
        </w:rPr>
        <w:t>товары</w:t>
      </w:r>
      <w:r>
        <w:tab/>
      </w:r>
      <w:r>
        <w:rPr>
          <w:spacing w:val="-12"/>
        </w:rPr>
        <w:t>и</w:t>
      </w:r>
      <w:r>
        <w:tab/>
      </w:r>
      <w:r>
        <w:rPr>
          <w:spacing w:val="-2"/>
        </w:rPr>
        <w:t>вспомогательные</w:t>
      </w:r>
      <w:r>
        <w:tab/>
      </w:r>
      <w:r>
        <w:rPr>
          <w:spacing w:val="-2"/>
        </w:rPr>
        <w:t>услуги,</w:t>
      </w:r>
      <w:r>
        <w:tab/>
      </w:r>
      <w:r>
        <w:rPr>
          <w:spacing w:val="-10"/>
        </w:rPr>
        <w:t>а</w:t>
      </w:r>
      <w:r>
        <w:tab/>
      </w:r>
      <w:r>
        <w:rPr>
          <w:spacing w:val="-2"/>
        </w:rPr>
        <w:t>именно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поставку</w:t>
      </w:r>
    </w:p>
    <w:p w14:paraId="2D6EFA4D" w14:textId="77777777" w:rsidR="003A5181" w:rsidRDefault="00A245AE">
      <w:pPr>
        <w:pStyle w:val="a3"/>
        <w:tabs>
          <w:tab w:val="left" w:pos="3824"/>
          <w:tab w:val="left" w:pos="4160"/>
          <w:tab w:val="left" w:pos="6759"/>
        </w:tabs>
        <w:ind w:left="284" w:right="964"/>
      </w:pPr>
      <w:r>
        <w:rPr>
          <w:u w:val="single"/>
        </w:rPr>
        <w:tab/>
      </w:r>
      <w:r>
        <w:t xml:space="preserve">и принял предложение Поставщика на поставку указанных товаров и услуг на сумму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), (далее «сумма Контракта»).</w:t>
      </w:r>
    </w:p>
    <w:p w14:paraId="15852BD9" w14:textId="77777777" w:rsidR="003A5181" w:rsidRDefault="003A5181">
      <w:pPr>
        <w:pStyle w:val="a3"/>
      </w:pPr>
    </w:p>
    <w:p w14:paraId="30EFEF70" w14:textId="77777777" w:rsidR="003A5181" w:rsidRDefault="00A245AE">
      <w:pPr>
        <w:pStyle w:val="a3"/>
        <w:ind w:left="284"/>
      </w:pPr>
      <w:r>
        <w:t>НАСТОЯЩЕЕ</w:t>
      </w:r>
      <w:r>
        <w:rPr>
          <w:spacing w:val="-8"/>
        </w:rPr>
        <w:t xml:space="preserve"> </w:t>
      </w:r>
      <w:r>
        <w:t>СОГЛАШЕНИЕ</w:t>
      </w:r>
      <w:r>
        <w:rPr>
          <w:spacing w:val="-6"/>
        </w:rPr>
        <w:t xml:space="preserve"> </w:t>
      </w:r>
      <w:r>
        <w:t>СВИДЕТЕЛЬСТВУЕТ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2"/>
        </w:rPr>
        <w:t>НИЖЕСЛЕДУЮЩЕМ:</w:t>
      </w:r>
    </w:p>
    <w:p w14:paraId="7FC159B9" w14:textId="77777777" w:rsidR="003A5181" w:rsidRDefault="003A5181">
      <w:pPr>
        <w:pStyle w:val="a3"/>
        <w:spacing w:before="2"/>
      </w:pPr>
    </w:p>
    <w:p w14:paraId="379C1DB2" w14:textId="77777777" w:rsidR="003A5181" w:rsidRDefault="00A245AE">
      <w:pPr>
        <w:pStyle w:val="a4"/>
        <w:numPr>
          <w:ilvl w:val="0"/>
          <w:numId w:val="4"/>
        </w:numPr>
        <w:tabs>
          <w:tab w:val="left" w:pos="586"/>
        </w:tabs>
        <w:spacing w:line="237" w:lineRule="auto"/>
        <w:ind w:right="963" w:firstLine="0"/>
        <w:jc w:val="both"/>
        <w:rPr>
          <w:sz w:val="24"/>
        </w:rPr>
      </w:pPr>
      <w:r>
        <w:rPr>
          <w:sz w:val="24"/>
        </w:rPr>
        <w:t>Перечисленные ниже документы образуют данный Контракт и должны считаться его неотъемлемой частью, а именно:</w:t>
      </w:r>
    </w:p>
    <w:p w14:paraId="7B2C0981" w14:textId="77777777" w:rsidR="003A5181" w:rsidRDefault="003A5181">
      <w:pPr>
        <w:pStyle w:val="a3"/>
        <w:spacing w:before="1"/>
      </w:pPr>
    </w:p>
    <w:p w14:paraId="6375A3E1" w14:textId="77777777" w:rsidR="003A5181" w:rsidRDefault="00A245AE">
      <w:pPr>
        <w:pStyle w:val="a4"/>
        <w:numPr>
          <w:ilvl w:val="1"/>
          <w:numId w:val="4"/>
        </w:numPr>
        <w:tabs>
          <w:tab w:val="left" w:pos="1364"/>
        </w:tabs>
        <w:rPr>
          <w:sz w:val="24"/>
        </w:rPr>
      </w:pP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и 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поставки,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спецификации;</w:t>
      </w:r>
    </w:p>
    <w:p w14:paraId="331CDF0F" w14:textId="77777777" w:rsidR="003A5181" w:rsidRDefault="00A245AE">
      <w:pPr>
        <w:pStyle w:val="a4"/>
        <w:numPr>
          <w:ilvl w:val="1"/>
          <w:numId w:val="4"/>
        </w:numPr>
        <w:tabs>
          <w:tab w:val="left" w:pos="1364"/>
        </w:tabs>
        <w:rPr>
          <w:sz w:val="24"/>
        </w:rPr>
      </w:pPr>
      <w:r>
        <w:rPr>
          <w:sz w:val="24"/>
        </w:rPr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(если</w:t>
      </w:r>
      <w:r>
        <w:rPr>
          <w:spacing w:val="-2"/>
          <w:sz w:val="24"/>
        </w:rPr>
        <w:t xml:space="preserve"> применимо).</w:t>
      </w:r>
    </w:p>
    <w:p w14:paraId="75A600A3" w14:textId="77777777" w:rsidR="003A5181" w:rsidRDefault="003A5181">
      <w:pPr>
        <w:pStyle w:val="a3"/>
      </w:pPr>
    </w:p>
    <w:p w14:paraId="7C736446" w14:textId="77777777" w:rsidR="003A5181" w:rsidRDefault="00A245AE">
      <w:pPr>
        <w:pStyle w:val="a4"/>
        <w:numPr>
          <w:ilvl w:val="0"/>
          <w:numId w:val="4"/>
        </w:numPr>
        <w:tabs>
          <w:tab w:val="left" w:pos="538"/>
        </w:tabs>
        <w:ind w:right="959" w:firstLine="0"/>
        <w:jc w:val="both"/>
        <w:rPr>
          <w:sz w:val="24"/>
        </w:rPr>
      </w:pPr>
      <w:r>
        <w:rPr>
          <w:sz w:val="24"/>
        </w:rPr>
        <w:t>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</w:t>
      </w:r>
    </w:p>
    <w:p w14:paraId="71DAC365" w14:textId="77777777" w:rsidR="003A5181" w:rsidRDefault="003A5181">
      <w:pPr>
        <w:pStyle w:val="a3"/>
      </w:pPr>
    </w:p>
    <w:p w14:paraId="7086DE2B" w14:textId="77777777" w:rsidR="003A5181" w:rsidRDefault="00A245AE">
      <w:pPr>
        <w:pStyle w:val="a4"/>
        <w:numPr>
          <w:ilvl w:val="0"/>
          <w:numId w:val="4"/>
        </w:numPr>
        <w:tabs>
          <w:tab w:val="left" w:pos="576"/>
        </w:tabs>
        <w:ind w:right="962" w:firstLine="0"/>
        <w:jc w:val="both"/>
        <w:rPr>
          <w:sz w:val="24"/>
        </w:rPr>
      </w:pPr>
      <w:r>
        <w:rPr>
          <w:sz w:val="24"/>
        </w:rPr>
        <w:t>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дефектов,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 быть</w:t>
      </w:r>
      <w:r>
        <w:rPr>
          <w:spacing w:val="-5"/>
          <w:sz w:val="24"/>
        </w:rPr>
        <w:t xml:space="preserve"> </w:t>
      </w:r>
      <w:r>
        <w:rPr>
          <w:sz w:val="24"/>
        </w:rPr>
        <w:t>обнаружены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них,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 положениями Контракта.</w:t>
      </w:r>
    </w:p>
    <w:p w14:paraId="010607CB" w14:textId="77777777" w:rsidR="003A5181" w:rsidRDefault="003A5181">
      <w:pPr>
        <w:pStyle w:val="a3"/>
      </w:pPr>
    </w:p>
    <w:p w14:paraId="5F65A713" w14:textId="77777777" w:rsidR="003A5181" w:rsidRDefault="00A245AE">
      <w:pPr>
        <w:pStyle w:val="a4"/>
        <w:numPr>
          <w:ilvl w:val="0"/>
          <w:numId w:val="4"/>
        </w:numPr>
        <w:tabs>
          <w:tab w:val="left" w:pos="545"/>
        </w:tabs>
        <w:ind w:right="959" w:firstLine="0"/>
        <w:jc w:val="both"/>
        <w:rPr>
          <w:sz w:val="24"/>
        </w:rPr>
      </w:pPr>
      <w:r>
        <w:rPr>
          <w:sz w:val="24"/>
        </w:rPr>
        <w:t xml:space="preserve">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</w:t>
      </w:r>
      <w:r>
        <w:rPr>
          <w:spacing w:val="-2"/>
          <w:sz w:val="24"/>
        </w:rPr>
        <w:t>Контракте.</w:t>
      </w:r>
    </w:p>
    <w:p w14:paraId="59C763CF" w14:textId="77777777" w:rsidR="003A5181" w:rsidRDefault="003A5181">
      <w:pPr>
        <w:pStyle w:val="a3"/>
      </w:pPr>
    </w:p>
    <w:p w14:paraId="514CF4AF" w14:textId="77777777" w:rsidR="003A5181" w:rsidRDefault="00A245AE">
      <w:pPr>
        <w:pStyle w:val="3"/>
        <w:numPr>
          <w:ilvl w:val="0"/>
          <w:numId w:val="3"/>
        </w:numPr>
        <w:tabs>
          <w:tab w:val="left" w:pos="1004"/>
        </w:tabs>
        <w:jc w:val="both"/>
      </w:pPr>
      <w:r>
        <w:t>Расторжение</w:t>
      </w:r>
      <w:r>
        <w:rPr>
          <w:spacing w:val="-6"/>
        </w:rPr>
        <w:t xml:space="preserve"> </w:t>
      </w:r>
      <w:r>
        <w:rPr>
          <w:spacing w:val="-2"/>
        </w:rPr>
        <w:t>Контракта</w:t>
      </w:r>
    </w:p>
    <w:p w14:paraId="1053BA6A" w14:textId="77777777" w:rsidR="003A5181" w:rsidRDefault="00A245AE">
      <w:pPr>
        <w:pStyle w:val="a4"/>
        <w:numPr>
          <w:ilvl w:val="1"/>
          <w:numId w:val="3"/>
        </w:numPr>
        <w:tabs>
          <w:tab w:val="left" w:pos="1004"/>
        </w:tabs>
        <w:spacing w:before="120"/>
        <w:jc w:val="left"/>
        <w:rPr>
          <w:sz w:val="24"/>
        </w:rPr>
      </w:pPr>
      <w:r>
        <w:rPr>
          <w:sz w:val="24"/>
        </w:rPr>
        <w:t>Расторжение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обязательств</w:t>
      </w:r>
    </w:p>
    <w:p w14:paraId="77232A01" w14:textId="77777777" w:rsidR="003A5181" w:rsidRDefault="00A245AE">
      <w:pPr>
        <w:pStyle w:val="a4"/>
        <w:numPr>
          <w:ilvl w:val="2"/>
          <w:numId w:val="3"/>
        </w:numPr>
        <w:tabs>
          <w:tab w:val="left" w:pos="1436"/>
        </w:tabs>
        <w:spacing w:before="180"/>
        <w:ind w:right="959"/>
        <w:jc w:val="both"/>
        <w:rPr>
          <w:sz w:val="24"/>
        </w:rPr>
      </w:pPr>
      <w:bookmarkStart w:id="1" w:name="(a)Покупатель,_сохраняя_за_собой_право_н"/>
      <w:bookmarkEnd w:id="1"/>
      <w:r>
        <w:rPr>
          <w:sz w:val="24"/>
        </w:rPr>
        <w:t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</w:t>
      </w:r>
    </w:p>
    <w:p w14:paraId="1B0F5CBB" w14:textId="77777777" w:rsidR="003A5181" w:rsidRDefault="003A5181">
      <w:pPr>
        <w:pStyle w:val="a4"/>
        <w:rPr>
          <w:sz w:val="24"/>
        </w:rPr>
        <w:sectPr w:rsidR="003A5181">
          <w:pgSz w:w="11900" w:h="16820"/>
          <w:pgMar w:top="2000" w:right="0" w:bottom="920" w:left="992" w:header="708" w:footer="731" w:gutter="0"/>
          <w:cols w:space="720"/>
        </w:sectPr>
      </w:pPr>
    </w:p>
    <w:p w14:paraId="376528DB" w14:textId="77777777" w:rsidR="003A5181" w:rsidRDefault="003A5181">
      <w:pPr>
        <w:pStyle w:val="a3"/>
        <w:spacing w:before="62"/>
      </w:pPr>
    </w:p>
    <w:p w14:paraId="3EDD38DE" w14:textId="77777777" w:rsidR="003A5181" w:rsidRDefault="00A245AE">
      <w:pPr>
        <w:pStyle w:val="a4"/>
        <w:numPr>
          <w:ilvl w:val="3"/>
          <w:numId w:val="3"/>
        </w:numPr>
        <w:tabs>
          <w:tab w:val="left" w:pos="1967"/>
          <w:tab w:val="left" w:pos="1969"/>
        </w:tabs>
        <w:spacing w:before="1"/>
        <w:ind w:right="961"/>
        <w:jc w:val="both"/>
        <w:rPr>
          <w:sz w:val="24"/>
        </w:rPr>
      </w:pPr>
      <w:bookmarkStart w:id="2" w:name="(i)если_Поставщик_не_поставил_часть_или_"/>
      <w:bookmarkEnd w:id="2"/>
      <w:r>
        <w:rPr>
          <w:sz w:val="24"/>
        </w:rPr>
        <w:t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</w:t>
      </w:r>
    </w:p>
    <w:p w14:paraId="47DB7849" w14:textId="77777777" w:rsidR="003A5181" w:rsidRDefault="00A245AE">
      <w:pPr>
        <w:pStyle w:val="a4"/>
        <w:numPr>
          <w:ilvl w:val="3"/>
          <w:numId w:val="3"/>
        </w:numPr>
        <w:tabs>
          <w:tab w:val="left" w:pos="1969"/>
        </w:tabs>
        <w:spacing w:before="199"/>
        <w:rPr>
          <w:sz w:val="24"/>
        </w:rPr>
      </w:pPr>
      <w:bookmarkStart w:id="3" w:name="(ii)если_Поставщик_не_выполнил_любые_дру"/>
      <w:bookmarkEnd w:id="3"/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Поставщик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-1"/>
          <w:sz w:val="24"/>
        </w:rPr>
        <w:t xml:space="preserve"> </w:t>
      </w:r>
      <w:r>
        <w:rPr>
          <w:sz w:val="24"/>
        </w:rPr>
        <w:t>любые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другие обязательства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контракту;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или</w:t>
      </w:r>
    </w:p>
    <w:p w14:paraId="49A267FA" w14:textId="77777777" w:rsidR="003A5181" w:rsidRDefault="00A245AE">
      <w:pPr>
        <w:pStyle w:val="a4"/>
        <w:numPr>
          <w:ilvl w:val="3"/>
          <w:numId w:val="3"/>
        </w:numPr>
        <w:tabs>
          <w:tab w:val="left" w:pos="1966"/>
          <w:tab w:val="left" w:pos="1969"/>
        </w:tabs>
        <w:spacing w:before="199"/>
        <w:ind w:right="960"/>
        <w:jc w:val="both"/>
        <w:rPr>
          <w:sz w:val="24"/>
        </w:rPr>
      </w:pPr>
      <w:bookmarkStart w:id="4" w:name="(iii)если_Поставщик_во_время_участия_в_к"/>
      <w:bookmarkEnd w:id="4"/>
      <w:r>
        <w:rPr>
          <w:sz w:val="24"/>
        </w:rPr>
        <w:t xml:space="preserve"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</w:t>
      </w:r>
      <w:r>
        <w:rPr>
          <w:spacing w:val="-2"/>
          <w:sz w:val="24"/>
        </w:rPr>
        <w:t>ниже.</w:t>
      </w:r>
    </w:p>
    <w:p w14:paraId="767BCB64" w14:textId="77777777" w:rsidR="003A5181" w:rsidRDefault="00A245AE">
      <w:pPr>
        <w:pStyle w:val="a4"/>
        <w:numPr>
          <w:ilvl w:val="2"/>
          <w:numId w:val="3"/>
        </w:numPr>
        <w:tabs>
          <w:tab w:val="left" w:pos="1434"/>
          <w:tab w:val="left" w:pos="1436"/>
        </w:tabs>
        <w:spacing w:before="199"/>
        <w:ind w:right="960"/>
        <w:jc w:val="both"/>
        <w:rPr>
          <w:sz w:val="24"/>
        </w:rPr>
      </w:pPr>
      <w:r>
        <w:rPr>
          <w:sz w:val="24"/>
        </w:rPr>
        <w:t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</w:t>
      </w:r>
    </w:p>
    <w:p w14:paraId="0636B8E9" w14:textId="77777777" w:rsidR="003A5181" w:rsidRDefault="00A245AE">
      <w:pPr>
        <w:pStyle w:val="a4"/>
        <w:numPr>
          <w:ilvl w:val="1"/>
          <w:numId w:val="3"/>
        </w:numPr>
        <w:tabs>
          <w:tab w:val="left" w:pos="896"/>
        </w:tabs>
        <w:spacing w:before="121"/>
        <w:ind w:left="896" w:hanging="612"/>
        <w:jc w:val="both"/>
        <w:rPr>
          <w:sz w:val="24"/>
        </w:rPr>
      </w:pPr>
      <w:r>
        <w:rPr>
          <w:sz w:val="24"/>
        </w:rPr>
        <w:t>Расторжение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-5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несостоятельности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Поставщика</w:t>
      </w:r>
    </w:p>
    <w:p w14:paraId="7C60869A" w14:textId="77777777" w:rsidR="003A5181" w:rsidRDefault="00A245AE">
      <w:pPr>
        <w:pStyle w:val="a4"/>
        <w:numPr>
          <w:ilvl w:val="2"/>
          <w:numId w:val="3"/>
        </w:numPr>
        <w:tabs>
          <w:tab w:val="left" w:pos="1436"/>
        </w:tabs>
        <w:spacing w:before="201"/>
        <w:ind w:right="962"/>
        <w:jc w:val="both"/>
        <w:rPr>
          <w:sz w:val="24"/>
        </w:rPr>
      </w:pPr>
      <w:r>
        <w:rPr>
          <w:sz w:val="24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1E18B87C" w14:textId="77777777" w:rsidR="003A5181" w:rsidRDefault="00A245AE">
      <w:pPr>
        <w:pStyle w:val="a4"/>
        <w:numPr>
          <w:ilvl w:val="1"/>
          <w:numId w:val="3"/>
        </w:numPr>
        <w:tabs>
          <w:tab w:val="left" w:pos="896"/>
        </w:tabs>
        <w:spacing w:before="200"/>
        <w:ind w:left="896" w:hanging="612"/>
        <w:jc w:val="both"/>
        <w:rPr>
          <w:sz w:val="24"/>
        </w:rPr>
      </w:pPr>
      <w:r>
        <w:rPr>
          <w:sz w:val="24"/>
        </w:rPr>
        <w:t>Расторжение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Покупателя</w:t>
      </w:r>
    </w:p>
    <w:p w14:paraId="356A2E4F" w14:textId="77777777" w:rsidR="003A5181" w:rsidRDefault="00A245AE">
      <w:pPr>
        <w:pStyle w:val="a4"/>
        <w:numPr>
          <w:ilvl w:val="2"/>
          <w:numId w:val="3"/>
        </w:numPr>
        <w:tabs>
          <w:tab w:val="left" w:pos="1436"/>
        </w:tabs>
        <w:spacing w:before="199"/>
        <w:ind w:right="901"/>
        <w:jc w:val="both"/>
        <w:rPr>
          <w:sz w:val="24"/>
        </w:rPr>
      </w:pPr>
      <w:bookmarkStart w:id="5" w:name="(a)Покупатель_может_в_любое_время_растор"/>
      <w:bookmarkEnd w:id="5"/>
      <w:r>
        <w:rPr>
          <w:sz w:val="24"/>
        </w:rPr>
        <w:t>Покупатель может в любое время расторгнуть Контракт полностью или частично по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инициативе,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направив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-4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</w:t>
      </w:r>
      <w:r>
        <w:rPr>
          <w:spacing w:val="-2"/>
          <w:sz w:val="24"/>
        </w:rPr>
        <w:t>Контракта.</w:t>
      </w:r>
    </w:p>
    <w:p w14:paraId="457F6E8E" w14:textId="77777777" w:rsidR="003A5181" w:rsidRDefault="00A245AE">
      <w:pPr>
        <w:pStyle w:val="a4"/>
        <w:numPr>
          <w:ilvl w:val="2"/>
          <w:numId w:val="3"/>
        </w:numPr>
        <w:tabs>
          <w:tab w:val="left" w:pos="1434"/>
          <w:tab w:val="left" w:pos="1436"/>
        </w:tabs>
        <w:spacing w:before="202"/>
        <w:ind w:right="960"/>
        <w:jc w:val="both"/>
        <w:rPr>
          <w:sz w:val="24"/>
        </w:rPr>
      </w:pPr>
      <w:bookmarkStart w:id="6" w:name="(b)Товары,_готовые_к_отправке_в_течение_"/>
      <w:bookmarkEnd w:id="6"/>
      <w:r>
        <w:rPr>
          <w:sz w:val="24"/>
        </w:rPr>
        <w:t>Товары,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готовые к отправке 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 двадцати восьми (28) дней 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 Поставщиком уведомления о расторжении Контракта будут приняты</w:t>
      </w:r>
      <w:r>
        <w:rPr>
          <w:spacing w:val="40"/>
          <w:sz w:val="24"/>
        </w:rPr>
        <w:t xml:space="preserve"> </w:t>
      </w:r>
      <w:r>
        <w:rPr>
          <w:sz w:val="24"/>
        </w:rPr>
        <w:t>Покупателем по ценам и условиям Контракта. В отношении остальных товаров, Покупатель может:</w:t>
      </w:r>
    </w:p>
    <w:p w14:paraId="44C11FF8" w14:textId="77777777" w:rsidR="003A5181" w:rsidRDefault="00A245AE">
      <w:pPr>
        <w:pStyle w:val="a4"/>
        <w:numPr>
          <w:ilvl w:val="3"/>
          <w:numId w:val="3"/>
        </w:numPr>
        <w:tabs>
          <w:tab w:val="left" w:pos="1974"/>
          <w:tab w:val="left" w:pos="2012"/>
        </w:tabs>
        <w:spacing w:before="199"/>
        <w:ind w:left="2012" w:right="961" w:hanging="576"/>
        <w:jc w:val="both"/>
        <w:rPr>
          <w:sz w:val="24"/>
        </w:rPr>
      </w:pPr>
      <w:bookmarkStart w:id="7" w:name="(i)Купить_с_доставкой_любой_объем_товара"/>
      <w:bookmarkEnd w:id="7"/>
      <w:r>
        <w:rPr>
          <w:sz w:val="24"/>
        </w:rPr>
        <w:t xml:space="preserve">Купить с доставкой любой объем товара по цене и условиям Контракта; </w:t>
      </w:r>
      <w:r>
        <w:rPr>
          <w:spacing w:val="-4"/>
          <w:sz w:val="24"/>
        </w:rPr>
        <w:t>и/или</w:t>
      </w:r>
    </w:p>
    <w:p w14:paraId="3FF43387" w14:textId="77777777" w:rsidR="003A5181" w:rsidRDefault="00A245AE">
      <w:pPr>
        <w:pStyle w:val="a4"/>
        <w:numPr>
          <w:ilvl w:val="3"/>
          <w:numId w:val="3"/>
        </w:numPr>
        <w:tabs>
          <w:tab w:val="left" w:pos="1497"/>
          <w:tab w:val="left" w:pos="1499"/>
        </w:tabs>
        <w:spacing w:before="199"/>
        <w:ind w:left="1499" w:right="962" w:hanging="432"/>
        <w:jc w:val="both"/>
        <w:rPr>
          <w:sz w:val="24"/>
        </w:rPr>
      </w:pPr>
      <w:r>
        <w:rPr>
          <w:sz w:val="24"/>
        </w:rPr>
        <w:t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</w:t>
      </w:r>
    </w:p>
    <w:p w14:paraId="166991FF" w14:textId="77777777" w:rsidR="003A5181" w:rsidRDefault="003A5181">
      <w:pPr>
        <w:pStyle w:val="a4"/>
        <w:rPr>
          <w:sz w:val="24"/>
        </w:rPr>
        <w:sectPr w:rsidR="003A5181">
          <w:pgSz w:w="11900" w:h="16820"/>
          <w:pgMar w:top="2000" w:right="0" w:bottom="920" w:left="992" w:header="708" w:footer="731" w:gutter="0"/>
          <w:cols w:space="720"/>
        </w:sectPr>
      </w:pPr>
    </w:p>
    <w:p w14:paraId="6B128FD8" w14:textId="77777777" w:rsidR="003A5181" w:rsidRDefault="003A5181">
      <w:pPr>
        <w:pStyle w:val="a3"/>
        <w:spacing w:before="62"/>
      </w:pPr>
    </w:p>
    <w:p w14:paraId="422531C0" w14:textId="77777777" w:rsidR="003A5181" w:rsidRDefault="00A245AE">
      <w:pPr>
        <w:pStyle w:val="3"/>
        <w:numPr>
          <w:ilvl w:val="0"/>
          <w:numId w:val="3"/>
        </w:numPr>
        <w:tabs>
          <w:tab w:val="left" w:pos="1004"/>
        </w:tabs>
        <w:spacing w:before="1"/>
        <w:jc w:val="both"/>
      </w:pPr>
      <w:r>
        <w:t>Мошенничество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коррупция</w:t>
      </w:r>
    </w:p>
    <w:p w14:paraId="27F27C53" w14:textId="77777777" w:rsidR="003A5181" w:rsidRDefault="00A245AE">
      <w:pPr>
        <w:pStyle w:val="a3"/>
        <w:spacing w:before="117"/>
        <w:ind w:left="284" w:right="959"/>
        <w:jc w:val="both"/>
      </w:pPr>
      <w:r>
        <w:t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</w:t>
      </w:r>
      <w:r>
        <w:rPr>
          <w:spacing w:val="40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Контракта,</w:t>
      </w:r>
      <w:r>
        <w:rPr>
          <w:spacing w:val="-2"/>
        </w:rPr>
        <w:t xml:space="preserve"> </w:t>
      </w:r>
      <w:r>
        <w:t>Покупатель</w:t>
      </w:r>
      <w:r>
        <w:rPr>
          <w:spacing w:val="-1"/>
        </w:rPr>
        <w:t xml:space="preserve"> </w:t>
      </w:r>
      <w:r>
        <w:t>может прекратить</w:t>
      </w:r>
      <w:r>
        <w:rPr>
          <w:spacing w:val="-4"/>
        </w:rPr>
        <w:t xml:space="preserve"> </w:t>
      </w:r>
      <w:r>
        <w:t>занятость</w:t>
      </w:r>
      <w:r>
        <w:rPr>
          <w:spacing w:val="-3"/>
        </w:rPr>
        <w:t xml:space="preserve"> </w:t>
      </w:r>
      <w:r>
        <w:t>Поставщика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Контракту</w:t>
      </w:r>
      <w:r>
        <w:rPr>
          <w:spacing w:val="-2"/>
        </w:rPr>
        <w:t xml:space="preserve"> </w:t>
      </w:r>
      <w:r>
        <w:t xml:space="preserve">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</w:t>
      </w:r>
      <w:r>
        <w:rPr>
          <w:spacing w:val="-4"/>
        </w:rPr>
        <w:t>4.1.</w:t>
      </w:r>
    </w:p>
    <w:p w14:paraId="1C98535F" w14:textId="77777777" w:rsidR="003A5181" w:rsidRDefault="003A5181">
      <w:pPr>
        <w:pStyle w:val="a3"/>
      </w:pPr>
    </w:p>
    <w:p w14:paraId="1AC32779" w14:textId="77777777" w:rsidR="003A5181" w:rsidRDefault="00A245AE">
      <w:pPr>
        <w:pStyle w:val="a3"/>
        <w:ind w:left="284"/>
        <w:jc w:val="both"/>
      </w:pPr>
      <w:r>
        <w:t>Инспектирование</w:t>
      </w:r>
      <w:r>
        <w:rPr>
          <w:spacing w:val="-7"/>
        </w:rPr>
        <w:t xml:space="preserve"> </w:t>
      </w:r>
      <w:r>
        <w:t>и аудиторские</w:t>
      </w:r>
      <w:r>
        <w:rPr>
          <w:spacing w:val="-2"/>
        </w:rPr>
        <w:t xml:space="preserve"> проверки</w:t>
      </w:r>
    </w:p>
    <w:p w14:paraId="4BCE1D21" w14:textId="77777777" w:rsidR="003A5181" w:rsidRDefault="00A245AE">
      <w:pPr>
        <w:pStyle w:val="a3"/>
        <w:spacing w:before="1"/>
        <w:ind w:left="284" w:right="963"/>
        <w:jc w:val="both"/>
      </w:pPr>
      <w:r>
        <w:t>Поставщик должен исполнить все инструкции Покупателя, соответствующие применимым законам места назначения.</w:t>
      </w:r>
    </w:p>
    <w:p w14:paraId="3D406277" w14:textId="77777777" w:rsidR="003A5181" w:rsidRDefault="00A245AE">
      <w:pPr>
        <w:pStyle w:val="a3"/>
        <w:ind w:left="284" w:right="960"/>
        <w:jc w:val="both"/>
      </w:pPr>
      <w:r>
        <w:t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</w:t>
      </w:r>
      <w:r>
        <w:rPr>
          <w:spacing w:val="40"/>
        </w:rPr>
        <w:t xml:space="preserve"> </w:t>
      </w:r>
      <w:r>
        <w:t>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</w:t>
      </w:r>
    </w:p>
    <w:p w14:paraId="6A0E4326" w14:textId="77777777" w:rsidR="003A5181" w:rsidRDefault="003A5181">
      <w:pPr>
        <w:pStyle w:val="a3"/>
      </w:pPr>
    </w:p>
    <w:p w14:paraId="4032F36E" w14:textId="77777777" w:rsidR="003A5181" w:rsidRDefault="00A245AE">
      <w:pPr>
        <w:pStyle w:val="a3"/>
        <w:ind w:left="284" w:right="963"/>
        <w:jc w:val="both"/>
      </w:pPr>
      <w:r>
        <w:t>Поставщик должен исполнить все инструкции Покупателя, соответствующие применимым законам места назначения.</w:t>
      </w:r>
    </w:p>
    <w:p w14:paraId="7DB188A4" w14:textId="77777777" w:rsidR="003A5181" w:rsidRDefault="003A5181">
      <w:pPr>
        <w:pStyle w:val="a3"/>
        <w:rPr>
          <w:sz w:val="20"/>
        </w:rPr>
      </w:pPr>
    </w:p>
    <w:p w14:paraId="1ED3F8EF" w14:textId="77777777" w:rsidR="003A5181" w:rsidRDefault="003A5181">
      <w:pPr>
        <w:pStyle w:val="a3"/>
        <w:rPr>
          <w:sz w:val="20"/>
        </w:rPr>
      </w:pPr>
    </w:p>
    <w:p w14:paraId="4501BE51" w14:textId="77777777" w:rsidR="003A5181" w:rsidRDefault="00A245AE">
      <w:pPr>
        <w:pStyle w:val="a3"/>
        <w:spacing w:before="10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C00AD93" wp14:editId="610F935A">
                <wp:simplePos x="0" y="0"/>
                <wp:positionH relativeFrom="page">
                  <wp:posOffset>810768</wp:posOffset>
                </wp:positionH>
                <wp:positionV relativeFrom="paragraph">
                  <wp:posOffset>230687</wp:posOffset>
                </wp:positionV>
                <wp:extent cx="25146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4841B" id="Graphic 16" o:spid="_x0000_s1026" style="position:absolute;margin-left:63.85pt;margin-top:18.15pt;width:19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KAADwIAAFsEAAAOAAAAZHJzL2Uyb0RvYy54bWysVMFu2zAMvQ/YPwi6L06CLS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" path="m,l251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EEF0CEE" w14:textId="77777777" w:rsidR="003A5181" w:rsidRDefault="00A245AE">
      <w:pPr>
        <w:pStyle w:val="a3"/>
        <w:ind w:left="284"/>
      </w:pPr>
      <w:r>
        <w:t>(от</w:t>
      </w:r>
      <w:r>
        <w:rPr>
          <w:spacing w:val="-3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rPr>
          <w:spacing w:val="-2"/>
        </w:rPr>
        <w:t>Покупателя)</w:t>
      </w:r>
    </w:p>
    <w:p w14:paraId="63CFE8B1" w14:textId="77777777" w:rsidR="003A5181" w:rsidRDefault="003A5181">
      <w:pPr>
        <w:pStyle w:val="a3"/>
        <w:rPr>
          <w:sz w:val="20"/>
        </w:rPr>
      </w:pPr>
    </w:p>
    <w:p w14:paraId="3A1EAD3C" w14:textId="77777777" w:rsidR="003A5181" w:rsidRDefault="00A245AE">
      <w:pPr>
        <w:pStyle w:val="a3"/>
        <w:spacing w:before="6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D94D151" wp14:editId="412EE04D">
                <wp:simplePos x="0" y="0"/>
                <wp:positionH relativeFrom="page">
                  <wp:posOffset>810768</wp:posOffset>
                </wp:positionH>
                <wp:positionV relativeFrom="paragraph">
                  <wp:posOffset>201403</wp:posOffset>
                </wp:positionV>
                <wp:extent cx="29718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0502E" id="Graphic 17" o:spid="_x0000_s1026" style="position:absolute;margin-left:63.85pt;margin-top:15.85pt;width:23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" path="m,l2971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5E8B5F5" w14:textId="77777777" w:rsidR="003A5181" w:rsidRDefault="00A245AE">
      <w:pPr>
        <w:pStyle w:val="a3"/>
        <w:ind w:left="284"/>
      </w:pPr>
      <w:r>
        <w:t>(от</w:t>
      </w:r>
      <w:r>
        <w:rPr>
          <w:spacing w:val="-3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rPr>
          <w:spacing w:val="-2"/>
        </w:rPr>
        <w:t>Поставщика)</w:t>
      </w:r>
    </w:p>
    <w:p w14:paraId="0B9945B5" w14:textId="77777777" w:rsidR="003A5181" w:rsidRDefault="003A5181">
      <w:pPr>
        <w:pStyle w:val="a3"/>
        <w:sectPr w:rsidR="003A5181">
          <w:pgSz w:w="11900" w:h="16820"/>
          <w:pgMar w:top="2000" w:right="0" w:bottom="920" w:left="992" w:header="708" w:footer="731" w:gutter="0"/>
          <w:cols w:space="720"/>
        </w:sectPr>
      </w:pPr>
    </w:p>
    <w:p w14:paraId="1213F218" w14:textId="77777777" w:rsidR="003A5181" w:rsidRDefault="003A5181">
      <w:pPr>
        <w:pStyle w:val="a3"/>
        <w:spacing w:before="62"/>
      </w:pPr>
    </w:p>
    <w:p w14:paraId="223B452F" w14:textId="77777777" w:rsidR="003A5181" w:rsidRDefault="00A245AE">
      <w:pPr>
        <w:pStyle w:val="2"/>
        <w:spacing w:before="1"/>
        <w:ind w:left="3179"/>
      </w:pPr>
      <w:r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СРОКИ </w:t>
      </w:r>
      <w:r>
        <w:rPr>
          <w:spacing w:val="-2"/>
        </w:rPr>
        <w:t>ПОСТАВКИ</w:t>
      </w:r>
    </w:p>
    <w:p w14:paraId="56D9D3F8" w14:textId="069D32B2" w:rsidR="003A5181" w:rsidRDefault="00A245AE">
      <w:pPr>
        <w:spacing w:before="273"/>
        <w:ind w:left="284"/>
        <w:rPr>
          <w:sz w:val="24"/>
        </w:rPr>
      </w:pPr>
      <w:r>
        <w:rPr>
          <w:b/>
          <w:sz w:val="24"/>
        </w:rPr>
        <w:t>Название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проекта:</w:t>
      </w:r>
      <w:r>
        <w:rPr>
          <w:b/>
          <w:spacing w:val="-2"/>
          <w:sz w:val="24"/>
        </w:rPr>
        <w:t xml:space="preserve"> </w:t>
      </w:r>
      <w:r w:rsidR="00181A8E" w:rsidRPr="00A452B0">
        <w:rPr>
          <w:spacing w:val="-2"/>
          <w:sz w:val="24"/>
          <w:lang w:val="ky-KG"/>
        </w:rPr>
        <w:t xml:space="preserve">Второй </w:t>
      </w:r>
      <w:r>
        <w:rPr>
          <w:sz w:val="24"/>
        </w:rPr>
        <w:t>Проект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(ПРЭР</w:t>
      </w:r>
      <w:r w:rsidR="00181A8E">
        <w:rPr>
          <w:spacing w:val="-2"/>
          <w:sz w:val="24"/>
          <w:lang w:val="ky-KG"/>
        </w:rPr>
        <w:t>-2</w:t>
      </w:r>
      <w:r>
        <w:rPr>
          <w:spacing w:val="-2"/>
          <w:sz w:val="24"/>
        </w:rPr>
        <w:t>)</w:t>
      </w:r>
    </w:p>
    <w:p w14:paraId="7DA5BE43" w14:textId="77777777" w:rsidR="003A5181" w:rsidRDefault="003A5181">
      <w:pPr>
        <w:pStyle w:val="a3"/>
        <w:spacing w:before="77"/>
      </w:pPr>
    </w:p>
    <w:p w14:paraId="5A810321" w14:textId="77777777" w:rsidR="003A5181" w:rsidRDefault="00A245AE">
      <w:pPr>
        <w:pStyle w:val="a3"/>
        <w:ind w:left="284"/>
      </w:pPr>
      <w:r>
        <w:rPr>
          <w:u w:val="single"/>
        </w:rPr>
        <w:t>Цены</w:t>
      </w:r>
      <w:r>
        <w:rPr>
          <w:spacing w:val="-2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график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поставки</w:t>
      </w:r>
    </w:p>
    <w:p w14:paraId="2261ED52" w14:textId="77777777" w:rsidR="003A5181" w:rsidRDefault="003A5181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2226"/>
        <w:gridCol w:w="850"/>
        <w:gridCol w:w="707"/>
        <w:gridCol w:w="1274"/>
        <w:gridCol w:w="1575"/>
        <w:gridCol w:w="1556"/>
        <w:gridCol w:w="1571"/>
      </w:tblGrid>
      <w:tr w:rsidR="003A5181" w14:paraId="7D933156" w14:textId="77777777">
        <w:trPr>
          <w:trHeight w:val="3448"/>
        </w:trPr>
        <w:tc>
          <w:tcPr>
            <w:tcW w:w="7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DA1E96" w14:textId="77777777" w:rsidR="003A5181" w:rsidRDefault="003A5181">
            <w:pPr>
              <w:pStyle w:val="TableParagraph"/>
            </w:pPr>
          </w:p>
          <w:p w14:paraId="47D41205" w14:textId="77777777" w:rsidR="003A5181" w:rsidRDefault="003A5181">
            <w:pPr>
              <w:pStyle w:val="TableParagraph"/>
            </w:pPr>
          </w:p>
          <w:p w14:paraId="2DC42621" w14:textId="77777777" w:rsidR="003A5181" w:rsidRDefault="003A5181">
            <w:pPr>
              <w:pStyle w:val="TableParagraph"/>
            </w:pPr>
          </w:p>
          <w:p w14:paraId="58F7916F" w14:textId="77777777" w:rsidR="003A5181" w:rsidRDefault="003A5181">
            <w:pPr>
              <w:pStyle w:val="TableParagraph"/>
            </w:pPr>
          </w:p>
          <w:p w14:paraId="2C933A2C" w14:textId="77777777" w:rsidR="003A5181" w:rsidRDefault="003A5181">
            <w:pPr>
              <w:pStyle w:val="TableParagraph"/>
              <w:spacing w:before="192"/>
            </w:pPr>
          </w:p>
          <w:p w14:paraId="272B8493" w14:textId="77777777" w:rsidR="003A5181" w:rsidRDefault="00A245AE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2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89C608" w14:textId="77777777" w:rsidR="003A5181" w:rsidRDefault="003A5181">
            <w:pPr>
              <w:pStyle w:val="TableParagraph"/>
            </w:pPr>
          </w:p>
          <w:p w14:paraId="7F7EF772" w14:textId="77777777" w:rsidR="003A5181" w:rsidRDefault="003A5181">
            <w:pPr>
              <w:pStyle w:val="TableParagraph"/>
            </w:pPr>
          </w:p>
          <w:p w14:paraId="44E7C8C0" w14:textId="77777777" w:rsidR="003A5181" w:rsidRDefault="003A5181">
            <w:pPr>
              <w:pStyle w:val="TableParagraph"/>
            </w:pPr>
          </w:p>
          <w:p w14:paraId="0B0D3CCE" w14:textId="77777777" w:rsidR="003A5181" w:rsidRDefault="003A5181">
            <w:pPr>
              <w:pStyle w:val="TableParagraph"/>
            </w:pPr>
          </w:p>
          <w:p w14:paraId="15E25027" w14:textId="77777777" w:rsidR="003A5181" w:rsidRDefault="003A5181">
            <w:pPr>
              <w:pStyle w:val="TableParagraph"/>
            </w:pPr>
          </w:p>
          <w:p w14:paraId="2629AD2E" w14:textId="77777777" w:rsidR="003A5181" w:rsidRDefault="003A5181">
            <w:pPr>
              <w:pStyle w:val="TableParagraph"/>
              <w:spacing w:before="78"/>
            </w:pPr>
          </w:p>
          <w:p w14:paraId="27E57C5A" w14:textId="77777777" w:rsidR="003A5181" w:rsidRDefault="00A245AE">
            <w:pPr>
              <w:pStyle w:val="TableParagraph"/>
              <w:spacing w:before="1"/>
              <w:ind w:left="76"/>
              <w:rPr>
                <w:b/>
              </w:rPr>
            </w:pPr>
            <w:r>
              <w:rPr>
                <w:b/>
              </w:rPr>
              <w:t>Описание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товаров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E05CD7" w14:textId="77777777" w:rsidR="003A5181" w:rsidRDefault="003A5181">
            <w:pPr>
              <w:pStyle w:val="TableParagraph"/>
            </w:pPr>
          </w:p>
          <w:p w14:paraId="1F567D46" w14:textId="77777777" w:rsidR="003A5181" w:rsidRDefault="003A5181">
            <w:pPr>
              <w:pStyle w:val="TableParagraph"/>
            </w:pPr>
          </w:p>
          <w:p w14:paraId="54109FC0" w14:textId="77777777" w:rsidR="003A5181" w:rsidRDefault="003A5181">
            <w:pPr>
              <w:pStyle w:val="TableParagraph"/>
            </w:pPr>
          </w:p>
          <w:p w14:paraId="1CCD60DE" w14:textId="77777777" w:rsidR="003A5181" w:rsidRDefault="003A5181">
            <w:pPr>
              <w:pStyle w:val="TableParagraph"/>
            </w:pPr>
          </w:p>
          <w:p w14:paraId="0E09EF81" w14:textId="77777777" w:rsidR="003A5181" w:rsidRDefault="003A5181">
            <w:pPr>
              <w:pStyle w:val="TableParagraph"/>
              <w:spacing w:before="204"/>
            </w:pPr>
          </w:p>
          <w:p w14:paraId="2E35ECF3" w14:textId="77777777" w:rsidR="003A5181" w:rsidRDefault="00A245AE">
            <w:pPr>
              <w:pStyle w:val="TableParagraph"/>
              <w:ind w:left="78" w:right="332"/>
              <w:rPr>
                <w:b/>
              </w:rPr>
            </w:pPr>
            <w:r>
              <w:rPr>
                <w:b/>
                <w:spacing w:val="-4"/>
              </w:rPr>
              <w:t>Ед. изм.</w:t>
            </w:r>
          </w:p>
        </w:tc>
        <w:tc>
          <w:tcPr>
            <w:tcW w:w="7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CFEBE2" w14:textId="77777777" w:rsidR="003A5181" w:rsidRDefault="003A5181">
            <w:pPr>
              <w:pStyle w:val="TableParagraph"/>
            </w:pPr>
          </w:p>
          <w:p w14:paraId="7499337C" w14:textId="77777777" w:rsidR="003A5181" w:rsidRDefault="003A5181">
            <w:pPr>
              <w:pStyle w:val="TableParagraph"/>
            </w:pPr>
          </w:p>
          <w:p w14:paraId="34591BF3" w14:textId="77777777" w:rsidR="003A5181" w:rsidRDefault="003A5181">
            <w:pPr>
              <w:pStyle w:val="TableParagraph"/>
            </w:pPr>
          </w:p>
          <w:p w14:paraId="59921583" w14:textId="77777777" w:rsidR="003A5181" w:rsidRDefault="003A5181">
            <w:pPr>
              <w:pStyle w:val="TableParagraph"/>
            </w:pPr>
          </w:p>
          <w:p w14:paraId="5450336E" w14:textId="77777777" w:rsidR="003A5181" w:rsidRDefault="003A5181">
            <w:pPr>
              <w:pStyle w:val="TableParagraph"/>
              <w:spacing w:before="204"/>
            </w:pPr>
          </w:p>
          <w:p w14:paraId="23D1F1EF" w14:textId="77777777" w:rsidR="003A5181" w:rsidRDefault="00A245AE">
            <w:pPr>
              <w:pStyle w:val="TableParagraph"/>
              <w:ind w:left="77" w:right="147"/>
              <w:rPr>
                <w:b/>
              </w:rPr>
            </w:pPr>
            <w:r>
              <w:rPr>
                <w:b/>
              </w:rPr>
              <w:t>Кол-</w:t>
            </w:r>
            <w:r>
              <w:rPr>
                <w:b/>
                <w:spacing w:val="-6"/>
              </w:rPr>
              <w:t>во</w:t>
            </w:r>
          </w:p>
        </w:tc>
        <w:tc>
          <w:tcPr>
            <w:tcW w:w="1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3B11AD" w14:textId="77777777" w:rsidR="003A5181" w:rsidRDefault="003A5181">
            <w:pPr>
              <w:pStyle w:val="TableParagraph"/>
            </w:pPr>
          </w:p>
          <w:p w14:paraId="1D21E800" w14:textId="77777777" w:rsidR="003A5181" w:rsidRDefault="003A5181">
            <w:pPr>
              <w:pStyle w:val="TableParagraph"/>
            </w:pPr>
          </w:p>
          <w:p w14:paraId="38CE0CC9" w14:textId="77777777" w:rsidR="003A5181" w:rsidRDefault="003A5181">
            <w:pPr>
              <w:pStyle w:val="TableParagraph"/>
            </w:pPr>
          </w:p>
          <w:p w14:paraId="53CD4B1E" w14:textId="77777777" w:rsidR="003A5181" w:rsidRDefault="003A5181">
            <w:pPr>
              <w:pStyle w:val="TableParagraph"/>
            </w:pPr>
          </w:p>
          <w:p w14:paraId="05C79E69" w14:textId="77777777" w:rsidR="003A5181" w:rsidRDefault="003A5181">
            <w:pPr>
              <w:pStyle w:val="TableParagraph"/>
              <w:spacing w:before="77"/>
            </w:pPr>
          </w:p>
          <w:p w14:paraId="5614D3D2" w14:textId="77777777" w:rsidR="003A5181" w:rsidRDefault="00A245AE">
            <w:pPr>
              <w:pStyle w:val="TableParagraph"/>
              <w:ind w:left="220" w:right="208" w:hanging="3"/>
              <w:jc w:val="center"/>
              <w:rPr>
                <w:b/>
              </w:rPr>
            </w:pPr>
            <w:r>
              <w:rPr>
                <w:b/>
              </w:rPr>
              <w:t xml:space="preserve">Цена за </w:t>
            </w:r>
            <w:r>
              <w:rPr>
                <w:b/>
                <w:spacing w:val="-2"/>
              </w:rPr>
              <w:t>единицу (сом)</w:t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0F0989" w14:textId="77777777" w:rsidR="003A5181" w:rsidRDefault="003A5181">
            <w:pPr>
              <w:pStyle w:val="TableParagraph"/>
              <w:spacing w:before="203"/>
            </w:pPr>
          </w:p>
          <w:p w14:paraId="73EDBC56" w14:textId="77777777" w:rsidR="003A5181" w:rsidRDefault="00A245AE">
            <w:pPr>
              <w:pStyle w:val="TableParagraph"/>
              <w:spacing w:before="1"/>
              <w:ind w:left="86" w:right="76" w:firstLine="1"/>
              <w:jc w:val="center"/>
            </w:pPr>
            <w:r>
              <w:t xml:space="preserve">все налоги, </w:t>
            </w:r>
            <w:r>
              <w:rPr>
                <w:spacing w:val="-2"/>
              </w:rPr>
              <w:t xml:space="preserve">таможенные пошлины, сборы, стоимость внутренней транспортиров </w:t>
            </w:r>
            <w:proofErr w:type="spellStart"/>
            <w:r>
              <w:t>ки</w:t>
            </w:r>
            <w:proofErr w:type="spellEnd"/>
            <w:r>
              <w:t xml:space="preserve"> и </w:t>
            </w:r>
            <w:r>
              <w:rPr>
                <w:spacing w:val="-2"/>
              </w:rPr>
              <w:t>страхование (сом)</w:t>
            </w:r>
          </w:p>
        </w:tc>
        <w:tc>
          <w:tcPr>
            <w:tcW w:w="15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5F1AEB" w14:textId="77777777" w:rsidR="003A5181" w:rsidRDefault="00A245AE">
            <w:pPr>
              <w:pStyle w:val="TableParagraph"/>
              <w:spacing w:before="77"/>
              <w:ind w:left="76" w:right="67" w:firstLine="3"/>
              <w:jc w:val="center"/>
            </w:pPr>
            <w:r>
              <w:rPr>
                <w:b/>
              </w:rPr>
              <w:t>Общая цена до конечного пункта (</w:t>
            </w:r>
            <w:r>
              <w:t xml:space="preserve">в т.ч. все налоги, </w:t>
            </w:r>
            <w:r>
              <w:rPr>
                <w:spacing w:val="-2"/>
              </w:rPr>
              <w:t xml:space="preserve">таможенные пошлины, сборы, стоимость внутренней транспортиров </w:t>
            </w:r>
            <w:proofErr w:type="spellStart"/>
            <w:r>
              <w:t>ки</w:t>
            </w:r>
            <w:proofErr w:type="spellEnd"/>
            <w:r>
              <w:t xml:space="preserve"> и </w:t>
            </w:r>
            <w:r>
              <w:rPr>
                <w:spacing w:val="-2"/>
              </w:rPr>
              <w:t>страхование</w:t>
            </w:r>
            <w:r>
              <w:rPr>
                <w:b/>
                <w:spacing w:val="-2"/>
              </w:rPr>
              <w:t xml:space="preserve">) </w:t>
            </w:r>
            <w:r>
              <w:rPr>
                <w:spacing w:val="-2"/>
              </w:rPr>
              <w:t>(сом)</w:t>
            </w:r>
          </w:p>
        </w:tc>
        <w:tc>
          <w:tcPr>
            <w:tcW w:w="157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5985D99" w14:textId="77777777" w:rsidR="003A5181" w:rsidRDefault="003A5181">
            <w:pPr>
              <w:pStyle w:val="TableParagraph"/>
            </w:pPr>
          </w:p>
          <w:p w14:paraId="114B8137" w14:textId="77777777" w:rsidR="003A5181" w:rsidRDefault="003A5181">
            <w:pPr>
              <w:pStyle w:val="TableParagraph"/>
            </w:pPr>
          </w:p>
          <w:p w14:paraId="18A8E22A" w14:textId="77777777" w:rsidR="003A5181" w:rsidRDefault="003A5181">
            <w:pPr>
              <w:pStyle w:val="TableParagraph"/>
            </w:pPr>
          </w:p>
          <w:p w14:paraId="21F92E2A" w14:textId="77777777" w:rsidR="003A5181" w:rsidRDefault="003A5181">
            <w:pPr>
              <w:pStyle w:val="TableParagraph"/>
            </w:pPr>
          </w:p>
          <w:p w14:paraId="6F6CD0FB" w14:textId="77777777" w:rsidR="003A5181" w:rsidRDefault="003A5181">
            <w:pPr>
              <w:pStyle w:val="TableParagraph"/>
              <w:spacing w:before="204"/>
            </w:pPr>
          </w:p>
          <w:p w14:paraId="3C9A1137" w14:textId="77777777" w:rsidR="003A5181" w:rsidRDefault="00A245AE">
            <w:pPr>
              <w:pStyle w:val="TableParagraph"/>
              <w:ind w:left="320" w:hanging="197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место </w:t>
            </w:r>
            <w:r>
              <w:rPr>
                <w:b/>
                <w:spacing w:val="-2"/>
              </w:rPr>
              <w:t>поставки</w:t>
            </w:r>
          </w:p>
        </w:tc>
      </w:tr>
      <w:tr w:rsidR="003A5181" w14:paraId="75204F32" w14:textId="77777777">
        <w:trPr>
          <w:trHeight w:val="2916"/>
        </w:trPr>
        <w:tc>
          <w:tcPr>
            <w:tcW w:w="7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89F97" w14:textId="77777777" w:rsidR="003A5181" w:rsidRDefault="003A5181">
            <w:pPr>
              <w:pStyle w:val="TableParagraph"/>
              <w:rPr>
                <w:sz w:val="24"/>
              </w:rPr>
            </w:pPr>
          </w:p>
          <w:p w14:paraId="1B6F1456" w14:textId="77777777" w:rsidR="003A5181" w:rsidRDefault="003A5181">
            <w:pPr>
              <w:pStyle w:val="TableParagraph"/>
              <w:rPr>
                <w:sz w:val="24"/>
              </w:rPr>
            </w:pPr>
          </w:p>
          <w:p w14:paraId="0F6BEEBA" w14:textId="77777777" w:rsidR="003A5181" w:rsidRDefault="003A5181">
            <w:pPr>
              <w:pStyle w:val="TableParagraph"/>
              <w:rPr>
                <w:sz w:val="24"/>
              </w:rPr>
            </w:pPr>
          </w:p>
          <w:p w14:paraId="3AB213FC" w14:textId="77777777" w:rsidR="003A5181" w:rsidRDefault="003A5181">
            <w:pPr>
              <w:pStyle w:val="TableParagraph"/>
              <w:spacing w:before="216"/>
              <w:rPr>
                <w:sz w:val="24"/>
              </w:rPr>
            </w:pPr>
          </w:p>
          <w:p w14:paraId="5CB59026" w14:textId="77777777" w:rsidR="003A5181" w:rsidRDefault="00A245AE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67E755" w14:textId="77777777" w:rsidR="003A5181" w:rsidRDefault="003A5181">
            <w:pPr>
              <w:pStyle w:val="TableParagraph"/>
              <w:rPr>
                <w:sz w:val="24"/>
              </w:rPr>
            </w:pPr>
          </w:p>
          <w:p w14:paraId="7922866F" w14:textId="77777777" w:rsidR="003A5181" w:rsidRDefault="003A5181">
            <w:pPr>
              <w:pStyle w:val="TableParagraph"/>
              <w:rPr>
                <w:sz w:val="24"/>
              </w:rPr>
            </w:pPr>
          </w:p>
          <w:p w14:paraId="3C8C595E" w14:textId="77777777" w:rsidR="003A5181" w:rsidRDefault="003A5181">
            <w:pPr>
              <w:pStyle w:val="TableParagraph"/>
              <w:rPr>
                <w:sz w:val="24"/>
              </w:rPr>
            </w:pPr>
          </w:p>
          <w:p w14:paraId="6F4D4D87" w14:textId="77777777" w:rsidR="003A5181" w:rsidRDefault="003A5181">
            <w:pPr>
              <w:pStyle w:val="TableParagraph"/>
              <w:spacing w:before="216"/>
              <w:rPr>
                <w:sz w:val="24"/>
              </w:rPr>
            </w:pPr>
          </w:p>
          <w:p w14:paraId="03A420D8" w14:textId="54B2D75E" w:rsidR="003A5181" w:rsidRDefault="00181A8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Юрта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8CA80E" w14:textId="77777777" w:rsidR="003A5181" w:rsidRDefault="003A5181">
            <w:pPr>
              <w:pStyle w:val="TableParagraph"/>
              <w:rPr>
                <w:sz w:val="24"/>
              </w:rPr>
            </w:pPr>
          </w:p>
          <w:p w14:paraId="1117F3A9" w14:textId="77777777" w:rsidR="003A5181" w:rsidRDefault="003A5181">
            <w:pPr>
              <w:pStyle w:val="TableParagraph"/>
              <w:rPr>
                <w:sz w:val="24"/>
              </w:rPr>
            </w:pPr>
          </w:p>
          <w:p w14:paraId="5EEB5450" w14:textId="77777777" w:rsidR="003A5181" w:rsidRDefault="003A5181">
            <w:pPr>
              <w:pStyle w:val="TableParagraph"/>
              <w:rPr>
                <w:sz w:val="24"/>
              </w:rPr>
            </w:pPr>
          </w:p>
          <w:p w14:paraId="050E6A91" w14:textId="77777777" w:rsidR="003A5181" w:rsidRDefault="003A5181">
            <w:pPr>
              <w:pStyle w:val="TableParagraph"/>
              <w:spacing w:before="216"/>
              <w:rPr>
                <w:sz w:val="24"/>
              </w:rPr>
            </w:pPr>
          </w:p>
          <w:p w14:paraId="151AE690" w14:textId="77777777" w:rsidR="003A5181" w:rsidRDefault="00A245AE">
            <w:pPr>
              <w:pStyle w:val="TableParagraph"/>
              <w:ind w:left="78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0BEA65" w14:textId="77777777" w:rsidR="003A5181" w:rsidRDefault="003A5181">
            <w:pPr>
              <w:pStyle w:val="TableParagraph"/>
              <w:rPr>
                <w:sz w:val="24"/>
              </w:rPr>
            </w:pPr>
          </w:p>
          <w:p w14:paraId="182BF47E" w14:textId="77777777" w:rsidR="003A5181" w:rsidRDefault="003A5181">
            <w:pPr>
              <w:pStyle w:val="TableParagraph"/>
              <w:rPr>
                <w:sz w:val="24"/>
              </w:rPr>
            </w:pPr>
          </w:p>
          <w:p w14:paraId="694F4A68" w14:textId="77777777" w:rsidR="003A5181" w:rsidRDefault="003A5181">
            <w:pPr>
              <w:pStyle w:val="TableParagraph"/>
              <w:rPr>
                <w:sz w:val="24"/>
              </w:rPr>
            </w:pPr>
          </w:p>
          <w:p w14:paraId="21E6604F" w14:textId="77777777" w:rsidR="003A5181" w:rsidRDefault="003A5181">
            <w:pPr>
              <w:pStyle w:val="TableParagraph"/>
              <w:spacing w:before="216"/>
              <w:rPr>
                <w:sz w:val="24"/>
              </w:rPr>
            </w:pPr>
          </w:p>
          <w:p w14:paraId="1E097917" w14:textId="77777777" w:rsidR="003A5181" w:rsidRDefault="00A245A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771848" w14:textId="77777777" w:rsidR="003A5181" w:rsidRDefault="003A5181">
            <w:pPr>
              <w:pStyle w:val="TableParagraph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EB7373" w14:textId="77777777" w:rsidR="003A5181" w:rsidRDefault="003A5181">
            <w:pPr>
              <w:pStyle w:val="TableParagraph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B8CED4" w14:textId="77777777" w:rsidR="003A5181" w:rsidRDefault="003A5181">
            <w:pPr>
              <w:pStyle w:val="TableParagraph"/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E382DE" w14:textId="77777777" w:rsidR="003A5181" w:rsidRDefault="00A245AE">
            <w:pPr>
              <w:pStyle w:val="TableParagraph"/>
              <w:spacing w:before="80"/>
              <w:ind w:left="99" w:right="91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 дней с </w:t>
            </w:r>
            <w:proofErr w:type="spellStart"/>
            <w:r>
              <w:rPr>
                <w:spacing w:val="-2"/>
                <w:sz w:val="24"/>
              </w:rPr>
              <w:t>подптсантя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контракта до </w:t>
            </w:r>
            <w:r>
              <w:rPr>
                <w:spacing w:val="-2"/>
                <w:sz w:val="24"/>
              </w:rPr>
              <w:t xml:space="preserve">конечного пункта назначения </w:t>
            </w:r>
            <w:r>
              <w:rPr>
                <w:sz w:val="24"/>
              </w:rPr>
              <w:t>указанному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пункте </w:t>
            </w:r>
            <w:r>
              <w:rPr>
                <w:sz w:val="24"/>
              </w:rPr>
              <w:t xml:space="preserve">доставка и </w:t>
            </w:r>
            <w:r>
              <w:rPr>
                <w:spacing w:val="-2"/>
                <w:sz w:val="24"/>
              </w:rPr>
              <w:t>документы</w:t>
            </w:r>
          </w:p>
        </w:tc>
      </w:tr>
    </w:tbl>
    <w:p w14:paraId="738B151E" w14:textId="77777777" w:rsidR="003A5181" w:rsidRDefault="003A5181">
      <w:pPr>
        <w:pStyle w:val="a3"/>
      </w:pPr>
    </w:p>
    <w:p w14:paraId="39B605BA" w14:textId="77777777" w:rsidR="003A5181" w:rsidRDefault="003A5181">
      <w:pPr>
        <w:pStyle w:val="a3"/>
      </w:pPr>
    </w:p>
    <w:p w14:paraId="170684B8" w14:textId="77777777" w:rsidR="003A5181" w:rsidRDefault="003A5181">
      <w:pPr>
        <w:pStyle w:val="a3"/>
        <w:spacing w:before="1"/>
      </w:pPr>
    </w:p>
    <w:p w14:paraId="701E39A4" w14:textId="77777777" w:rsidR="003A5181" w:rsidRDefault="00A245AE">
      <w:pPr>
        <w:ind w:left="284" w:right="963"/>
        <w:rPr>
          <w:i/>
          <w:sz w:val="24"/>
        </w:rPr>
      </w:pPr>
      <w:r>
        <w:rPr>
          <w:i/>
          <w:sz w:val="24"/>
        </w:rPr>
        <w:t>(Примечание: в случае расхождения между ценой за единицу товара и общей ценой, цена за единицу товара имеет преобладающую силу)</w:t>
      </w:r>
    </w:p>
    <w:p w14:paraId="52964EA0" w14:textId="77777777" w:rsidR="003A5181" w:rsidRDefault="00A245AE">
      <w:pPr>
        <w:spacing w:before="120"/>
        <w:ind w:left="284"/>
        <w:rPr>
          <w:sz w:val="24"/>
        </w:rPr>
      </w:pPr>
      <w:r>
        <w:rPr>
          <w:b/>
          <w:i/>
          <w:sz w:val="24"/>
          <w:u w:val="thick"/>
        </w:rPr>
        <w:t>Руководство по эксплуатации</w:t>
      </w:r>
      <w:r>
        <w:rPr>
          <w:b/>
          <w:sz w:val="24"/>
          <w:u w:val="thick"/>
        </w:rPr>
        <w:t>:</w:t>
      </w:r>
      <w:r>
        <w:rPr>
          <w:b/>
          <w:sz w:val="24"/>
        </w:rPr>
        <w:t xml:space="preserve"> </w:t>
      </w:r>
      <w:r>
        <w:rPr>
          <w:sz w:val="24"/>
        </w:rPr>
        <w:t>Все наименования по данному заказу на Покупку должны</w:t>
      </w:r>
      <w:r>
        <w:rPr>
          <w:spacing w:val="80"/>
          <w:sz w:val="24"/>
        </w:rPr>
        <w:t xml:space="preserve"> </w:t>
      </w:r>
      <w:r>
        <w:rPr>
          <w:sz w:val="24"/>
        </w:rPr>
        <w:t>сопровождаться руководством по эксплуатации на русском языке.</w:t>
      </w:r>
    </w:p>
    <w:p w14:paraId="6B532850" w14:textId="77777777" w:rsidR="003A5181" w:rsidRDefault="003A5181">
      <w:pPr>
        <w:pStyle w:val="a3"/>
      </w:pPr>
    </w:p>
    <w:p w14:paraId="703E7D3F" w14:textId="77777777" w:rsidR="003A5181" w:rsidRDefault="00A245AE">
      <w:pPr>
        <w:pStyle w:val="a4"/>
        <w:numPr>
          <w:ilvl w:val="0"/>
          <w:numId w:val="2"/>
        </w:numPr>
        <w:tabs>
          <w:tab w:val="left" w:pos="1004"/>
          <w:tab w:val="left" w:pos="3884"/>
          <w:tab w:val="left" w:pos="8567"/>
        </w:tabs>
        <w:ind w:right="962"/>
        <w:jc w:val="both"/>
        <w:rPr>
          <w:sz w:val="24"/>
        </w:rPr>
      </w:pPr>
      <w:r>
        <w:rPr>
          <w:sz w:val="24"/>
        </w:rPr>
        <w:t>Период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80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«</w:t>
      </w:r>
      <w:r>
        <w:rPr>
          <w:spacing w:val="80"/>
          <w:sz w:val="24"/>
        </w:rPr>
        <w:t xml:space="preserve">  </w:t>
      </w:r>
      <w:r>
        <w:rPr>
          <w:sz w:val="24"/>
        </w:rPr>
        <w:t>»</w:t>
      </w:r>
      <w:proofErr w:type="gramEnd"/>
      <w:r>
        <w:rPr>
          <w:spacing w:val="10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2026 года и завершается </w:t>
      </w:r>
      <w:proofErr w:type="gramStart"/>
      <w:r>
        <w:rPr>
          <w:sz w:val="24"/>
        </w:rPr>
        <w:t>«</w:t>
      </w:r>
      <w:r>
        <w:rPr>
          <w:spacing w:val="80"/>
          <w:sz w:val="24"/>
        </w:rPr>
        <w:t xml:space="preserve"> </w:t>
      </w:r>
      <w:r>
        <w:rPr>
          <w:sz w:val="24"/>
        </w:rPr>
        <w:t>»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2026 года (период поставки).</w:t>
      </w:r>
    </w:p>
    <w:p w14:paraId="2857C137" w14:textId="77777777" w:rsidR="003A5181" w:rsidRDefault="00A245AE">
      <w:pPr>
        <w:pStyle w:val="a4"/>
        <w:numPr>
          <w:ilvl w:val="0"/>
          <w:numId w:val="2"/>
        </w:numPr>
        <w:tabs>
          <w:tab w:val="left" w:pos="1004"/>
        </w:tabs>
        <w:spacing w:before="199"/>
        <w:ind w:right="962"/>
        <w:jc w:val="both"/>
        <w:rPr>
          <w:sz w:val="24"/>
        </w:rPr>
      </w:pPr>
      <w:r>
        <w:rPr>
          <w:sz w:val="24"/>
          <w:u w:val="single"/>
        </w:rPr>
        <w:t>Фиксированная цена:</w:t>
      </w:r>
      <w:r>
        <w:rPr>
          <w:sz w:val="24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499C210A" w14:textId="77777777" w:rsidR="003A5181" w:rsidRDefault="003A5181">
      <w:pPr>
        <w:pStyle w:val="a3"/>
      </w:pPr>
    </w:p>
    <w:p w14:paraId="05AC501B" w14:textId="77777777" w:rsidR="003A5181" w:rsidRDefault="00A245AE">
      <w:pPr>
        <w:pStyle w:val="a4"/>
        <w:numPr>
          <w:ilvl w:val="0"/>
          <w:numId w:val="2"/>
        </w:numPr>
        <w:tabs>
          <w:tab w:val="left" w:pos="1004"/>
        </w:tabs>
        <w:ind w:right="959"/>
        <w:jc w:val="both"/>
        <w:rPr>
          <w:sz w:val="24"/>
        </w:rPr>
      </w:pPr>
      <w:r>
        <w:rPr>
          <w:sz w:val="24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</w:t>
      </w:r>
      <w:r>
        <w:rPr>
          <w:spacing w:val="-2"/>
          <w:sz w:val="24"/>
        </w:rPr>
        <w:t>сроков.</w:t>
      </w:r>
    </w:p>
    <w:p w14:paraId="3E89DC9F" w14:textId="77777777" w:rsidR="003A5181" w:rsidRDefault="003A5181">
      <w:pPr>
        <w:pStyle w:val="a4"/>
        <w:rPr>
          <w:sz w:val="24"/>
        </w:rPr>
        <w:sectPr w:rsidR="003A5181">
          <w:pgSz w:w="11900" w:h="16820"/>
          <w:pgMar w:top="2000" w:right="0" w:bottom="920" w:left="992" w:header="708" w:footer="731" w:gutter="0"/>
          <w:cols w:space="720"/>
        </w:sectPr>
      </w:pPr>
    </w:p>
    <w:p w14:paraId="49E19E2C" w14:textId="77777777" w:rsidR="003A5181" w:rsidRDefault="003A5181">
      <w:pPr>
        <w:pStyle w:val="a3"/>
      </w:pPr>
    </w:p>
    <w:p w14:paraId="6F7DD2BA" w14:textId="77777777" w:rsidR="003A5181" w:rsidRDefault="003A5181">
      <w:pPr>
        <w:pStyle w:val="a3"/>
        <w:spacing w:before="60"/>
      </w:pPr>
    </w:p>
    <w:p w14:paraId="490A141E" w14:textId="77777777" w:rsidR="003A5181" w:rsidRDefault="00A245AE">
      <w:pPr>
        <w:pStyle w:val="a4"/>
        <w:numPr>
          <w:ilvl w:val="0"/>
          <w:numId w:val="2"/>
        </w:numPr>
        <w:tabs>
          <w:tab w:val="left" w:pos="1004"/>
        </w:tabs>
        <w:ind w:right="903"/>
        <w:jc w:val="both"/>
        <w:rPr>
          <w:sz w:val="24"/>
        </w:rPr>
      </w:pPr>
      <w:r>
        <w:rPr>
          <w:sz w:val="24"/>
          <w:u w:val="single"/>
        </w:rPr>
        <w:t>График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поставки: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поставку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вышеуказанному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графику, но не превышая 60 дней с даты подписания контракта.</w:t>
      </w:r>
    </w:p>
    <w:p w14:paraId="22B2A821" w14:textId="77777777" w:rsidR="003A5181" w:rsidRDefault="003A5181">
      <w:pPr>
        <w:pStyle w:val="a3"/>
      </w:pPr>
    </w:p>
    <w:p w14:paraId="3AE8BCAD" w14:textId="77777777" w:rsidR="003A5181" w:rsidRDefault="00A245AE">
      <w:pPr>
        <w:pStyle w:val="a4"/>
        <w:numPr>
          <w:ilvl w:val="0"/>
          <w:numId w:val="2"/>
        </w:numPr>
        <w:tabs>
          <w:tab w:val="left" w:pos="1004"/>
        </w:tabs>
        <w:ind w:right="962"/>
        <w:jc w:val="both"/>
        <w:rPr>
          <w:sz w:val="24"/>
        </w:rPr>
      </w:pPr>
      <w:r>
        <w:rPr>
          <w:sz w:val="24"/>
          <w:u w:val="single"/>
        </w:rPr>
        <w:t>Штрафные санкции</w:t>
      </w:r>
      <w:r>
        <w:rPr>
          <w:sz w:val="24"/>
        </w:rPr>
        <w:t>: В случае невыполнения контракта к указанному сроку Покупатель имеет право наложить штрафные санкции к Поставщику в размере 1,0%</w:t>
      </w:r>
      <w:r>
        <w:rPr>
          <w:spacing w:val="40"/>
          <w:sz w:val="24"/>
        </w:rPr>
        <w:t xml:space="preserve"> </w:t>
      </w:r>
      <w:r>
        <w:rPr>
          <w:sz w:val="24"/>
        </w:rPr>
        <w:t>за каждую просроченную неделю от общей суммы контракта, но не более 10% от суммы контракта.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 не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распространяется, если</w:t>
      </w:r>
      <w:r>
        <w:rPr>
          <w:spacing w:val="-1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-3"/>
          <w:sz w:val="24"/>
        </w:rPr>
        <w:t xml:space="preserve"> </w:t>
      </w:r>
      <w:r>
        <w:rPr>
          <w:sz w:val="24"/>
        </w:rPr>
        <w:t>к сроку связано с форс-мажорными обстоятельствами.</w:t>
      </w:r>
    </w:p>
    <w:p w14:paraId="0D9B05A7" w14:textId="77777777" w:rsidR="003A5181" w:rsidRDefault="003A5181">
      <w:pPr>
        <w:pStyle w:val="a3"/>
      </w:pPr>
    </w:p>
    <w:p w14:paraId="0F34921E" w14:textId="77777777" w:rsidR="003A5181" w:rsidRDefault="00A245AE">
      <w:pPr>
        <w:pStyle w:val="a4"/>
        <w:numPr>
          <w:ilvl w:val="0"/>
          <w:numId w:val="2"/>
        </w:numPr>
        <w:tabs>
          <w:tab w:val="left" w:pos="1004"/>
        </w:tabs>
        <w:ind w:right="961"/>
        <w:jc w:val="both"/>
        <w:rPr>
          <w:sz w:val="24"/>
        </w:rPr>
      </w:pPr>
      <w:r>
        <w:rPr>
          <w:sz w:val="24"/>
          <w:u w:val="single"/>
        </w:rPr>
        <w:t>Страхование</w:t>
      </w:r>
      <w:r>
        <w:rPr>
          <w:sz w:val="24"/>
        </w:rPr>
        <w:t>: 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бенефициара.</w:t>
      </w:r>
    </w:p>
    <w:p w14:paraId="6ED63015" w14:textId="77777777" w:rsidR="003A5181" w:rsidRDefault="003A5181">
      <w:pPr>
        <w:pStyle w:val="a3"/>
      </w:pPr>
    </w:p>
    <w:p w14:paraId="29FF95C2" w14:textId="77777777" w:rsidR="003A5181" w:rsidRDefault="00A245AE">
      <w:pPr>
        <w:pStyle w:val="a4"/>
        <w:numPr>
          <w:ilvl w:val="0"/>
          <w:numId w:val="2"/>
        </w:numPr>
        <w:tabs>
          <w:tab w:val="left" w:pos="1004"/>
        </w:tabs>
        <w:spacing w:before="1"/>
        <w:ind w:right="964"/>
        <w:jc w:val="both"/>
        <w:rPr>
          <w:sz w:val="24"/>
        </w:rPr>
      </w:pPr>
      <w:r>
        <w:rPr>
          <w:sz w:val="24"/>
          <w:u w:val="single"/>
        </w:rPr>
        <w:t>Применимое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законодательство: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Контракт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законами Кыргызской Республики.</w:t>
      </w:r>
    </w:p>
    <w:p w14:paraId="4D20FE54" w14:textId="77777777" w:rsidR="003A5181" w:rsidRDefault="003A5181">
      <w:pPr>
        <w:pStyle w:val="a3"/>
      </w:pPr>
    </w:p>
    <w:p w14:paraId="05C9C7F7" w14:textId="77777777" w:rsidR="003A5181" w:rsidRDefault="003A5181">
      <w:pPr>
        <w:pStyle w:val="a3"/>
        <w:spacing w:before="124"/>
      </w:pPr>
    </w:p>
    <w:p w14:paraId="29091457" w14:textId="77777777" w:rsidR="003A5181" w:rsidRDefault="00A245AE">
      <w:pPr>
        <w:pStyle w:val="a4"/>
        <w:numPr>
          <w:ilvl w:val="0"/>
          <w:numId w:val="2"/>
        </w:numPr>
        <w:tabs>
          <w:tab w:val="left" w:pos="1004"/>
        </w:tabs>
        <w:spacing w:before="1"/>
        <w:ind w:right="961"/>
        <w:jc w:val="both"/>
        <w:rPr>
          <w:sz w:val="24"/>
        </w:rPr>
      </w:pPr>
      <w:r>
        <w:rPr>
          <w:sz w:val="24"/>
          <w:u w:val="single"/>
        </w:rPr>
        <w:t>Разрешение споров:</w:t>
      </w:r>
      <w:r>
        <w:rPr>
          <w:sz w:val="24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5C5E1DA1" w14:textId="77777777" w:rsidR="003A5181" w:rsidRDefault="003A5181">
      <w:pPr>
        <w:pStyle w:val="a3"/>
        <w:spacing w:before="199"/>
      </w:pPr>
    </w:p>
    <w:p w14:paraId="21A38308" w14:textId="3E4E4F45" w:rsidR="003A5181" w:rsidRDefault="00A245AE">
      <w:pPr>
        <w:pStyle w:val="a4"/>
        <w:numPr>
          <w:ilvl w:val="0"/>
          <w:numId w:val="2"/>
        </w:numPr>
        <w:tabs>
          <w:tab w:val="left" w:pos="1004"/>
        </w:tabs>
        <w:ind w:right="962"/>
        <w:jc w:val="both"/>
        <w:rPr>
          <w:b/>
          <w:sz w:val="24"/>
        </w:rPr>
      </w:pPr>
      <w:r>
        <w:rPr>
          <w:sz w:val="24"/>
          <w:u w:val="single"/>
        </w:rPr>
        <w:t>Доставка и документы</w:t>
      </w:r>
      <w:r>
        <w:rPr>
          <w:sz w:val="24"/>
        </w:rPr>
        <w:t xml:space="preserve">: Поставка должна осуществляться до указанного места назначения по адресу: </w:t>
      </w:r>
      <w:r>
        <w:rPr>
          <w:b/>
          <w:sz w:val="24"/>
        </w:rPr>
        <w:t>Кыргызская Республика, Баткенская область, Баткенский район, село Ак-Сай, ул</w:t>
      </w:r>
      <w:r w:rsidR="00F91B52">
        <w:rPr>
          <w:b/>
          <w:sz w:val="24"/>
        </w:rPr>
        <w:t xml:space="preserve">. </w:t>
      </w:r>
      <w:r>
        <w:rPr>
          <w:b/>
          <w:sz w:val="24"/>
        </w:rPr>
        <w:t>Кыргызстан, №23</w:t>
      </w:r>
    </w:p>
    <w:p w14:paraId="18E67FB5" w14:textId="77777777" w:rsidR="003A5181" w:rsidRDefault="00A245AE">
      <w:pPr>
        <w:pStyle w:val="a3"/>
        <w:spacing w:before="202"/>
        <w:ind w:left="284" w:right="963"/>
        <w:jc w:val="both"/>
      </w:pPr>
      <w: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5DBE0643" w14:textId="77777777" w:rsidR="003A5181" w:rsidRDefault="00A245AE">
      <w:pPr>
        <w:pStyle w:val="a4"/>
        <w:numPr>
          <w:ilvl w:val="1"/>
          <w:numId w:val="2"/>
        </w:numPr>
        <w:tabs>
          <w:tab w:val="left" w:pos="995"/>
          <w:tab w:val="left" w:pos="1183"/>
        </w:tabs>
        <w:ind w:right="962" w:hanging="144"/>
        <w:rPr>
          <w:sz w:val="24"/>
        </w:rPr>
      </w:pP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Счет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40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40"/>
          <w:sz w:val="24"/>
        </w:rPr>
        <w:t xml:space="preserve"> </w:t>
      </w:r>
      <w:r>
        <w:rPr>
          <w:sz w:val="24"/>
        </w:rPr>
        <w:t>количества,</w:t>
      </w:r>
      <w:r>
        <w:rPr>
          <w:spacing w:val="40"/>
          <w:sz w:val="24"/>
        </w:rPr>
        <w:t xml:space="preserve"> </w:t>
      </w:r>
      <w:r>
        <w:rPr>
          <w:sz w:val="24"/>
        </w:rPr>
        <w:t>цены</w:t>
      </w:r>
      <w:r>
        <w:rPr>
          <w:spacing w:val="40"/>
          <w:sz w:val="24"/>
        </w:rPr>
        <w:t xml:space="preserve"> </w:t>
      </w:r>
      <w:r>
        <w:rPr>
          <w:sz w:val="24"/>
        </w:rPr>
        <w:t>за единицу, и общей суммы с разделением суммы налогов;</w:t>
      </w:r>
    </w:p>
    <w:p w14:paraId="5E032B6E" w14:textId="77777777" w:rsidR="003A5181" w:rsidRDefault="00A245AE">
      <w:pPr>
        <w:pStyle w:val="a4"/>
        <w:numPr>
          <w:ilvl w:val="1"/>
          <w:numId w:val="2"/>
        </w:numPr>
        <w:tabs>
          <w:tab w:val="left" w:pos="1269"/>
        </w:tabs>
        <w:ind w:left="1269" w:hanging="411"/>
        <w:rPr>
          <w:sz w:val="24"/>
        </w:rPr>
      </w:pPr>
      <w:r>
        <w:rPr>
          <w:sz w:val="24"/>
        </w:rPr>
        <w:t>Гарантийный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сертификат</w:t>
      </w:r>
    </w:p>
    <w:p w14:paraId="0BAD2E26" w14:textId="77777777" w:rsidR="003A5181" w:rsidRDefault="003A5181">
      <w:pPr>
        <w:pStyle w:val="a3"/>
      </w:pPr>
    </w:p>
    <w:p w14:paraId="0DD01AD6" w14:textId="77777777" w:rsidR="003A5181" w:rsidRDefault="00A245AE">
      <w:pPr>
        <w:pStyle w:val="a4"/>
        <w:numPr>
          <w:ilvl w:val="0"/>
          <w:numId w:val="2"/>
        </w:numPr>
        <w:tabs>
          <w:tab w:val="left" w:pos="992"/>
        </w:tabs>
        <w:ind w:left="992" w:hanging="708"/>
        <w:jc w:val="left"/>
        <w:rPr>
          <w:sz w:val="24"/>
        </w:rPr>
      </w:pPr>
      <w:r>
        <w:rPr>
          <w:sz w:val="24"/>
          <w:u w:val="single"/>
        </w:rPr>
        <w:t>Оплата: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Вами счет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3"/>
          <w:sz w:val="24"/>
        </w:rPr>
        <w:t xml:space="preserve"> </w:t>
      </w:r>
      <w:r>
        <w:rPr>
          <w:sz w:val="24"/>
        </w:rPr>
        <w:t>100% оплате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схеме:</w:t>
      </w:r>
    </w:p>
    <w:p w14:paraId="03A22B9C" w14:textId="77777777" w:rsidR="003A5181" w:rsidRDefault="00A245AE">
      <w:pPr>
        <w:pStyle w:val="a3"/>
        <w:spacing w:before="240"/>
        <w:ind w:left="1724" w:right="963" w:hanging="360"/>
      </w:pPr>
      <w:r>
        <w:t>a.</w:t>
      </w:r>
      <w:r>
        <w:rPr>
          <w:spacing w:val="80"/>
          <w:w w:val="150"/>
        </w:rPr>
        <w:t xml:space="preserve"> </w:t>
      </w:r>
      <w:r>
        <w:rPr>
          <w:b/>
        </w:rPr>
        <w:t>100%</w:t>
      </w:r>
      <w:r>
        <w:rPr>
          <w:b/>
          <w:spacing w:val="72"/>
        </w:rPr>
        <w:t xml:space="preserve"> </w:t>
      </w:r>
      <w:r>
        <w:t>после</w:t>
      </w:r>
      <w:r>
        <w:rPr>
          <w:spacing w:val="74"/>
        </w:rPr>
        <w:t xml:space="preserve"> </w:t>
      </w:r>
      <w:r>
        <w:t>подписания</w:t>
      </w:r>
      <w:r>
        <w:rPr>
          <w:spacing w:val="75"/>
        </w:rPr>
        <w:t xml:space="preserve"> </w:t>
      </w:r>
      <w:r>
        <w:t>акта</w:t>
      </w:r>
      <w:r>
        <w:rPr>
          <w:spacing w:val="71"/>
        </w:rPr>
        <w:t xml:space="preserve"> </w:t>
      </w:r>
      <w:r>
        <w:t>приема-передачи</w:t>
      </w:r>
      <w:r>
        <w:rPr>
          <w:spacing w:val="78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предоставления</w:t>
      </w:r>
      <w:r>
        <w:rPr>
          <w:spacing w:val="75"/>
        </w:rPr>
        <w:t xml:space="preserve"> </w:t>
      </w:r>
      <w:r>
        <w:t>счета</w:t>
      </w:r>
      <w:r>
        <w:rPr>
          <w:spacing w:val="74"/>
        </w:rPr>
        <w:t xml:space="preserve"> </w:t>
      </w:r>
      <w:r>
        <w:t>на оплату в течение 30 (тридцать) календарных дней.</w:t>
      </w:r>
    </w:p>
    <w:p w14:paraId="7F6FA50F" w14:textId="77777777" w:rsidR="003A5181" w:rsidRDefault="003A5181">
      <w:pPr>
        <w:pStyle w:val="a3"/>
        <w:sectPr w:rsidR="003A5181">
          <w:pgSz w:w="11900" w:h="16820"/>
          <w:pgMar w:top="2000" w:right="0" w:bottom="920" w:left="992" w:header="708" w:footer="731" w:gutter="0"/>
          <w:cols w:space="720"/>
        </w:sectPr>
      </w:pPr>
    </w:p>
    <w:p w14:paraId="791C22C9" w14:textId="77777777" w:rsidR="003A5181" w:rsidRDefault="003A5181">
      <w:pPr>
        <w:pStyle w:val="a3"/>
        <w:spacing w:before="62"/>
      </w:pPr>
    </w:p>
    <w:p w14:paraId="476F806A" w14:textId="77777777" w:rsidR="003A5181" w:rsidRDefault="00A245AE">
      <w:pPr>
        <w:pStyle w:val="a4"/>
        <w:numPr>
          <w:ilvl w:val="0"/>
          <w:numId w:val="2"/>
        </w:numPr>
        <w:tabs>
          <w:tab w:val="left" w:pos="1004"/>
        </w:tabs>
        <w:spacing w:before="1"/>
        <w:ind w:right="962"/>
        <w:jc w:val="both"/>
        <w:rPr>
          <w:sz w:val="24"/>
        </w:rPr>
      </w:pPr>
      <w:r>
        <w:rPr>
          <w:sz w:val="24"/>
        </w:rPr>
        <w:t>После получения 100% оплаты, Поставщик должен предоставить счет-фактуру установленной формы, с указанием описания товаров, количества, цены за единицу, и общей суммы;</w:t>
      </w:r>
    </w:p>
    <w:p w14:paraId="1B9E450B" w14:textId="77777777" w:rsidR="003A5181" w:rsidRDefault="003A5181">
      <w:pPr>
        <w:pStyle w:val="a3"/>
        <w:spacing w:before="199"/>
      </w:pPr>
    </w:p>
    <w:p w14:paraId="21CB6501" w14:textId="77777777" w:rsidR="003A5181" w:rsidRDefault="00A245AE">
      <w:pPr>
        <w:pStyle w:val="a4"/>
        <w:numPr>
          <w:ilvl w:val="0"/>
          <w:numId w:val="2"/>
        </w:numPr>
        <w:tabs>
          <w:tab w:val="left" w:pos="1004"/>
        </w:tabs>
        <w:ind w:right="961"/>
        <w:jc w:val="both"/>
        <w:rPr>
          <w:sz w:val="24"/>
        </w:rPr>
      </w:pPr>
      <w:r>
        <w:rPr>
          <w:sz w:val="24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12EE9F13" w14:textId="77777777" w:rsidR="003A5181" w:rsidRDefault="003A5181">
      <w:pPr>
        <w:pStyle w:val="a3"/>
        <w:spacing w:before="199"/>
      </w:pPr>
    </w:p>
    <w:p w14:paraId="675948DB" w14:textId="77777777" w:rsidR="003A5181" w:rsidRDefault="00A245AE">
      <w:pPr>
        <w:pStyle w:val="a4"/>
        <w:numPr>
          <w:ilvl w:val="0"/>
          <w:numId w:val="2"/>
        </w:numPr>
        <w:tabs>
          <w:tab w:val="left" w:pos="1004"/>
        </w:tabs>
        <w:ind w:right="962"/>
        <w:jc w:val="both"/>
        <w:rPr>
          <w:sz w:val="24"/>
        </w:rPr>
      </w:pPr>
      <w:r>
        <w:rPr>
          <w:sz w:val="24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674CF929" w14:textId="77777777" w:rsidR="003A5181" w:rsidRDefault="003A5181">
      <w:pPr>
        <w:pStyle w:val="a3"/>
        <w:spacing w:before="199"/>
      </w:pPr>
    </w:p>
    <w:p w14:paraId="0EFF808D" w14:textId="77777777" w:rsidR="003A5181" w:rsidRDefault="00A245AE">
      <w:pPr>
        <w:pStyle w:val="a4"/>
        <w:numPr>
          <w:ilvl w:val="0"/>
          <w:numId w:val="2"/>
        </w:numPr>
        <w:tabs>
          <w:tab w:val="left" w:pos="1004"/>
        </w:tabs>
        <w:spacing w:before="1"/>
        <w:ind w:right="962"/>
        <w:jc w:val="both"/>
        <w:rPr>
          <w:sz w:val="24"/>
        </w:rPr>
      </w:pPr>
      <w:r>
        <w:rPr>
          <w:sz w:val="24"/>
          <w:u w:val="single"/>
        </w:rPr>
        <w:t>Инструкции по упаковке и маркировке</w:t>
      </w:r>
      <w:r>
        <w:rPr>
          <w:sz w:val="24"/>
        </w:rPr>
        <w:t>: 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7AF34EDA" w14:textId="77777777" w:rsidR="003A5181" w:rsidRDefault="003A5181">
      <w:pPr>
        <w:pStyle w:val="a3"/>
        <w:spacing w:before="201"/>
      </w:pPr>
    </w:p>
    <w:p w14:paraId="6324F2C9" w14:textId="77777777" w:rsidR="003A5181" w:rsidRDefault="00A245AE">
      <w:pPr>
        <w:pStyle w:val="a4"/>
        <w:numPr>
          <w:ilvl w:val="0"/>
          <w:numId w:val="2"/>
        </w:numPr>
        <w:tabs>
          <w:tab w:val="left" w:pos="1004"/>
        </w:tabs>
        <w:ind w:right="961"/>
        <w:jc w:val="both"/>
        <w:rPr>
          <w:sz w:val="24"/>
        </w:rPr>
      </w:pPr>
      <w:r>
        <w:rPr>
          <w:sz w:val="24"/>
          <w:u w:val="single"/>
        </w:rPr>
        <w:t>Дефекты:</w:t>
      </w:r>
      <w:r>
        <w:rPr>
          <w:sz w:val="24"/>
        </w:rPr>
        <w:t xml:space="preserve"> Все дефекты должны быть устранены Поставщиком, без каких-либо расходов со стороны Покупателя в течение 5 дней c даты уведомления Покупателем.</w:t>
      </w:r>
    </w:p>
    <w:p w14:paraId="1B82F0F3" w14:textId="77777777" w:rsidR="003A5181" w:rsidRDefault="003A5181">
      <w:pPr>
        <w:pStyle w:val="a3"/>
        <w:spacing w:before="199"/>
      </w:pPr>
    </w:p>
    <w:p w14:paraId="09624B49" w14:textId="77777777" w:rsidR="003A5181" w:rsidRDefault="00A245AE">
      <w:pPr>
        <w:pStyle w:val="a4"/>
        <w:numPr>
          <w:ilvl w:val="0"/>
          <w:numId w:val="2"/>
        </w:numPr>
        <w:tabs>
          <w:tab w:val="left" w:pos="1004"/>
        </w:tabs>
        <w:spacing w:before="1"/>
        <w:ind w:right="959"/>
        <w:jc w:val="both"/>
        <w:rPr>
          <w:sz w:val="24"/>
        </w:rPr>
      </w:pPr>
      <w:r>
        <w:rPr>
          <w:sz w:val="24"/>
          <w:u w:val="single"/>
        </w:rPr>
        <w:t>Форс-мажор:</w:t>
      </w:r>
      <w:r>
        <w:rPr>
          <w:sz w:val="24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форс-мажорных обстоятельств.</w:t>
      </w:r>
    </w:p>
    <w:p w14:paraId="1AEEDB0E" w14:textId="77777777" w:rsidR="003A5181" w:rsidRDefault="00A245AE">
      <w:pPr>
        <w:pStyle w:val="a3"/>
        <w:spacing w:before="199"/>
        <w:ind w:left="284" w:right="962"/>
        <w:jc w:val="both"/>
      </w:pPr>
      <w:r>
        <w:t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и имеющее непредвиденный характер. Такие события могут включать в себя, но не ограничиваться, независимым действием Покупателя, войной или революциями, пожарами, наводнениями, эпидемиями, карантинными ограничениями, и наложениями ареста на груз.</w:t>
      </w:r>
    </w:p>
    <w:p w14:paraId="58567004" w14:textId="77777777" w:rsidR="003A5181" w:rsidRDefault="003A5181">
      <w:pPr>
        <w:pStyle w:val="a3"/>
      </w:pPr>
    </w:p>
    <w:p w14:paraId="071431AF" w14:textId="77777777" w:rsidR="003A5181" w:rsidRDefault="00A245AE">
      <w:pPr>
        <w:pStyle w:val="a3"/>
        <w:ind w:left="284" w:right="959"/>
        <w:jc w:val="both"/>
      </w:pPr>
      <w:r>
        <w:t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Если</w:t>
      </w:r>
      <w:r>
        <w:rPr>
          <w:spacing w:val="40"/>
        </w:rPr>
        <w:t xml:space="preserve"> </w:t>
      </w:r>
      <w:r>
        <w:t xml:space="preserve">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форс-мажорных </w:t>
      </w:r>
      <w:r>
        <w:rPr>
          <w:spacing w:val="-2"/>
        </w:rPr>
        <w:t>обстоятельств.</w:t>
      </w:r>
    </w:p>
    <w:p w14:paraId="2CC2AD17" w14:textId="77777777" w:rsidR="003A5181" w:rsidRDefault="00A245AE">
      <w:pPr>
        <w:pStyle w:val="a4"/>
        <w:numPr>
          <w:ilvl w:val="0"/>
          <w:numId w:val="2"/>
        </w:numPr>
        <w:tabs>
          <w:tab w:val="left" w:pos="1004"/>
        </w:tabs>
        <w:ind w:hanging="360"/>
        <w:jc w:val="both"/>
        <w:rPr>
          <w:sz w:val="24"/>
        </w:rPr>
      </w:pP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спецификации:</w:t>
      </w:r>
    </w:p>
    <w:p w14:paraId="43770CC5" w14:textId="77777777" w:rsidR="003A5181" w:rsidRDefault="003A5181">
      <w:pPr>
        <w:pStyle w:val="a3"/>
      </w:pPr>
    </w:p>
    <w:p w14:paraId="4931AAFF" w14:textId="77777777" w:rsidR="003A5181" w:rsidRDefault="003A5181">
      <w:pPr>
        <w:pStyle w:val="a3"/>
      </w:pPr>
    </w:p>
    <w:p w14:paraId="1179D2C7" w14:textId="77777777" w:rsidR="003A5181" w:rsidRDefault="003A5181">
      <w:pPr>
        <w:pStyle w:val="a3"/>
      </w:pPr>
    </w:p>
    <w:p w14:paraId="0997E37A" w14:textId="77777777" w:rsidR="003A5181" w:rsidRDefault="003A5181">
      <w:pPr>
        <w:pStyle w:val="a3"/>
        <w:spacing w:before="48"/>
      </w:pPr>
    </w:p>
    <w:p w14:paraId="1E60EB7D" w14:textId="77777777" w:rsidR="00181A8E" w:rsidRDefault="00181A8E">
      <w:pPr>
        <w:pStyle w:val="3"/>
        <w:ind w:left="40"/>
        <w:jc w:val="center"/>
      </w:pPr>
    </w:p>
    <w:p w14:paraId="0F1B8284" w14:textId="77777777" w:rsidR="00181A8E" w:rsidRDefault="00181A8E">
      <w:pPr>
        <w:pStyle w:val="3"/>
        <w:ind w:left="40"/>
        <w:jc w:val="center"/>
      </w:pPr>
    </w:p>
    <w:p w14:paraId="04E2AB68" w14:textId="77777777" w:rsidR="00181A8E" w:rsidRDefault="00181A8E">
      <w:pPr>
        <w:pStyle w:val="3"/>
        <w:ind w:left="40"/>
        <w:jc w:val="center"/>
      </w:pPr>
    </w:p>
    <w:p w14:paraId="51C78CCA" w14:textId="77777777" w:rsidR="00181A8E" w:rsidRDefault="00181A8E">
      <w:pPr>
        <w:pStyle w:val="3"/>
        <w:ind w:left="40"/>
        <w:jc w:val="center"/>
      </w:pPr>
    </w:p>
    <w:p w14:paraId="0266A4D6" w14:textId="77777777" w:rsidR="00181A8E" w:rsidRDefault="00181A8E">
      <w:pPr>
        <w:pStyle w:val="3"/>
        <w:ind w:left="40"/>
        <w:jc w:val="center"/>
      </w:pPr>
    </w:p>
    <w:p w14:paraId="7A9AC8C9" w14:textId="77777777" w:rsidR="00181A8E" w:rsidRDefault="00181A8E">
      <w:pPr>
        <w:pStyle w:val="3"/>
        <w:ind w:left="40"/>
        <w:jc w:val="center"/>
      </w:pPr>
    </w:p>
    <w:p w14:paraId="22FE883A" w14:textId="3896572A" w:rsidR="003A5181" w:rsidRDefault="00A245AE">
      <w:pPr>
        <w:pStyle w:val="3"/>
        <w:ind w:left="40"/>
        <w:jc w:val="center"/>
      </w:pPr>
      <w:r>
        <w:t>Технические</w:t>
      </w:r>
      <w:r>
        <w:rPr>
          <w:spacing w:val="-8"/>
        </w:rPr>
        <w:t xml:space="preserve"> </w:t>
      </w:r>
      <w:r>
        <w:rPr>
          <w:spacing w:val="-2"/>
        </w:rPr>
        <w:t>спецификации</w:t>
      </w:r>
    </w:p>
    <w:p w14:paraId="7F3B97C6" w14:textId="77777777" w:rsidR="003A5181" w:rsidRDefault="003A5181">
      <w:pPr>
        <w:pStyle w:val="a3"/>
        <w:spacing w:before="62"/>
        <w:rPr>
          <w:b/>
        </w:rPr>
      </w:pPr>
    </w:p>
    <w:p w14:paraId="2C3A7394" w14:textId="77777777" w:rsidR="003A5181" w:rsidRDefault="00A245AE">
      <w:pPr>
        <w:spacing w:before="1" w:after="41"/>
        <w:ind w:left="280" w:right="958"/>
        <w:jc w:val="center"/>
        <w:rPr>
          <w:b/>
          <w:sz w:val="24"/>
        </w:rPr>
      </w:pPr>
      <w:r>
        <w:rPr>
          <w:b/>
          <w:sz w:val="24"/>
        </w:rPr>
        <w:t>Поставка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оборудования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включает в себя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установку,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монтаж,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ввод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эксплуатацию.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1"/>
        <w:gridCol w:w="3941"/>
        <w:gridCol w:w="2412"/>
      </w:tblGrid>
      <w:tr w:rsidR="003A5181" w14:paraId="54268AD9" w14:textId="77777777">
        <w:trPr>
          <w:trHeight w:val="460"/>
        </w:trPr>
        <w:tc>
          <w:tcPr>
            <w:tcW w:w="9964" w:type="dxa"/>
            <w:gridSpan w:val="3"/>
            <w:shd w:val="clear" w:color="auto" w:fill="D9D9D9"/>
          </w:tcPr>
          <w:p w14:paraId="5970B6ED" w14:textId="4134CD25" w:rsidR="003A5181" w:rsidRDefault="00F91B52">
            <w:pPr>
              <w:pStyle w:val="TableParagraph"/>
              <w:spacing w:before="79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Юрта</w:t>
            </w:r>
          </w:p>
        </w:tc>
      </w:tr>
      <w:tr w:rsidR="003A5181" w14:paraId="32585C8E" w14:textId="77777777">
        <w:trPr>
          <w:trHeight w:val="700"/>
        </w:trPr>
        <w:tc>
          <w:tcPr>
            <w:tcW w:w="9964" w:type="dxa"/>
            <w:gridSpan w:val="3"/>
            <w:shd w:val="clear" w:color="auto" w:fill="D9D9D9"/>
          </w:tcPr>
          <w:p w14:paraId="65A97E1F" w14:textId="77777777" w:rsidR="003A5181" w:rsidRDefault="00A245AE">
            <w:pPr>
              <w:pStyle w:val="TableParagraph"/>
              <w:spacing w:before="79"/>
              <w:ind w:left="284"/>
              <w:rPr>
                <w:b/>
                <w:sz w:val="24"/>
              </w:rPr>
            </w:pPr>
            <w:r>
              <w:rPr>
                <w:b/>
                <w:sz w:val="24"/>
              </w:rPr>
              <w:t>Поставка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предусматривать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доставку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отгрузку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товаров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места</w:t>
            </w:r>
            <w:r>
              <w:rPr>
                <w:b/>
                <w:spacing w:val="-2"/>
                <w:sz w:val="24"/>
              </w:rPr>
              <w:t xml:space="preserve"> назначения.</w:t>
            </w:r>
          </w:p>
        </w:tc>
      </w:tr>
      <w:tr w:rsidR="003A5181" w14:paraId="7919986B" w14:textId="77777777">
        <w:trPr>
          <w:trHeight w:val="435"/>
        </w:trPr>
        <w:tc>
          <w:tcPr>
            <w:tcW w:w="3611" w:type="dxa"/>
          </w:tcPr>
          <w:p w14:paraId="02E37FA4" w14:textId="77777777" w:rsidR="003A5181" w:rsidRDefault="00A245AE">
            <w:pPr>
              <w:pStyle w:val="TableParagraph"/>
              <w:spacing w:before="81"/>
              <w:ind w:left="80"/>
              <w:rPr>
                <w:b/>
              </w:rPr>
            </w:pPr>
            <w:r>
              <w:rPr>
                <w:b/>
                <w:spacing w:val="-2"/>
              </w:rPr>
              <w:t>Количество:</w:t>
            </w:r>
          </w:p>
        </w:tc>
        <w:tc>
          <w:tcPr>
            <w:tcW w:w="3941" w:type="dxa"/>
          </w:tcPr>
          <w:p w14:paraId="6CA47810" w14:textId="77777777" w:rsidR="003A5181" w:rsidRDefault="00A245AE">
            <w:pPr>
              <w:pStyle w:val="TableParagraph"/>
              <w:spacing w:before="79"/>
              <w:ind w:left="81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2412" w:type="dxa"/>
          </w:tcPr>
          <w:p w14:paraId="7C9EF493" w14:textId="77777777" w:rsidR="003A5181" w:rsidRDefault="003A5181">
            <w:pPr>
              <w:pStyle w:val="TableParagraph"/>
            </w:pPr>
          </w:p>
        </w:tc>
      </w:tr>
      <w:tr w:rsidR="003A5181" w14:paraId="6BF020DE" w14:textId="77777777">
        <w:trPr>
          <w:trHeight w:val="436"/>
        </w:trPr>
        <w:tc>
          <w:tcPr>
            <w:tcW w:w="3611" w:type="dxa"/>
          </w:tcPr>
          <w:p w14:paraId="65F94C29" w14:textId="77777777" w:rsidR="003A5181" w:rsidRDefault="00A245AE">
            <w:pPr>
              <w:pStyle w:val="TableParagraph"/>
              <w:spacing w:before="79"/>
              <w:ind w:left="80"/>
              <w:rPr>
                <w:b/>
              </w:rPr>
            </w:pPr>
            <w:r>
              <w:rPr>
                <w:b/>
              </w:rPr>
              <w:t>ОБЩИЕ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СПЕЦИФИКАЦИИ</w:t>
            </w:r>
          </w:p>
        </w:tc>
        <w:tc>
          <w:tcPr>
            <w:tcW w:w="3941" w:type="dxa"/>
          </w:tcPr>
          <w:p w14:paraId="27EBB483" w14:textId="77777777" w:rsidR="003A5181" w:rsidRDefault="003A5181">
            <w:pPr>
              <w:pStyle w:val="TableParagraph"/>
            </w:pPr>
          </w:p>
        </w:tc>
        <w:tc>
          <w:tcPr>
            <w:tcW w:w="2412" w:type="dxa"/>
          </w:tcPr>
          <w:p w14:paraId="1878C37C" w14:textId="77777777" w:rsidR="003A5181" w:rsidRDefault="003A5181">
            <w:pPr>
              <w:pStyle w:val="TableParagraph"/>
            </w:pPr>
          </w:p>
        </w:tc>
      </w:tr>
      <w:tr w:rsidR="003A5181" w14:paraId="58AB113A" w14:textId="77777777">
        <w:trPr>
          <w:trHeight w:val="5415"/>
        </w:trPr>
        <w:tc>
          <w:tcPr>
            <w:tcW w:w="3611" w:type="dxa"/>
            <w:tcBorders>
              <w:right w:val="single" w:sz="24" w:space="0" w:color="4471C4"/>
            </w:tcBorders>
          </w:tcPr>
          <w:p w14:paraId="7629E705" w14:textId="77777777" w:rsidR="003A5181" w:rsidRDefault="00A245AE">
            <w:pPr>
              <w:pStyle w:val="TableParagraph"/>
              <w:spacing w:before="79"/>
              <w:ind w:left="80"/>
              <w:rPr>
                <w:sz w:val="24"/>
              </w:rPr>
            </w:pPr>
            <w:r>
              <w:rPr>
                <w:sz w:val="24"/>
              </w:rPr>
              <w:t>Боз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3941" w:type="dxa"/>
            <w:tcBorders>
              <w:left w:val="single" w:sz="24" w:space="0" w:color="4471C4"/>
            </w:tcBorders>
          </w:tcPr>
          <w:p w14:paraId="4090AD1E" w14:textId="77777777" w:rsidR="003A5181" w:rsidRDefault="003A5181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094E2CF2" w14:textId="77777777" w:rsidR="003A5181" w:rsidRDefault="00A245AE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Диаметр: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5,30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метр</w:t>
            </w:r>
          </w:p>
          <w:p w14:paraId="171EF99D" w14:textId="77777777" w:rsidR="003A5181" w:rsidRDefault="00A245AE">
            <w:pPr>
              <w:pStyle w:val="TableParagraph"/>
              <w:ind w:left="164" w:right="84"/>
              <w:rPr>
                <w:sz w:val="24"/>
              </w:rPr>
            </w:pPr>
            <w:r>
              <w:rPr>
                <w:sz w:val="24"/>
              </w:rPr>
              <w:t>Материал: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Жыгачтан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(цвет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мебель) </w:t>
            </w:r>
            <w:proofErr w:type="spellStart"/>
            <w:r>
              <w:rPr>
                <w:sz w:val="24"/>
              </w:rPr>
              <w:t>Тундуктун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диаметри</w:t>
            </w:r>
            <w:proofErr w:type="spellEnd"/>
            <w:r>
              <w:rPr>
                <w:sz w:val="24"/>
              </w:rPr>
              <w:t xml:space="preserve"> 166 мм, Кереге 4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,</w:t>
            </w:r>
          </w:p>
          <w:p w14:paraId="1A5AAA45" w14:textId="77777777" w:rsidR="003A5181" w:rsidRDefault="00A245AE">
            <w:pPr>
              <w:pStyle w:val="TableParagraph"/>
              <w:spacing w:before="1"/>
              <w:ind w:left="164"/>
              <w:rPr>
                <w:sz w:val="24"/>
              </w:rPr>
            </w:pPr>
            <w:r>
              <w:rPr>
                <w:sz w:val="24"/>
              </w:rPr>
              <w:t>Уук 60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  <w:r>
              <w:rPr>
                <w:spacing w:val="-5"/>
                <w:sz w:val="24"/>
              </w:rPr>
              <w:t>,</w:t>
            </w:r>
          </w:p>
          <w:p w14:paraId="2342CF51" w14:textId="77777777" w:rsidR="003A5181" w:rsidRDefault="00A245AE">
            <w:pPr>
              <w:pStyle w:val="TableParagraph"/>
              <w:ind w:left="164" w:right="509"/>
              <w:rPr>
                <w:sz w:val="24"/>
              </w:rPr>
            </w:pPr>
            <w:r>
              <w:rPr>
                <w:sz w:val="24"/>
              </w:rPr>
              <w:t>Двери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толщино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 xml:space="preserve">, Жел </w:t>
            </w:r>
            <w:proofErr w:type="spellStart"/>
            <w:r>
              <w:rPr>
                <w:sz w:val="24"/>
              </w:rPr>
              <w:t>боо</w:t>
            </w:r>
            <w:proofErr w:type="spellEnd"/>
            <w:r>
              <w:rPr>
                <w:sz w:val="24"/>
              </w:rPr>
              <w:t xml:space="preserve"> 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,</w:t>
            </w:r>
          </w:p>
          <w:p w14:paraId="55181D62" w14:textId="77777777" w:rsidR="003A5181" w:rsidRDefault="00A245AE">
            <w:pPr>
              <w:pStyle w:val="TableParagraph"/>
              <w:ind w:left="164" w:right="1884"/>
              <w:rPr>
                <w:sz w:val="24"/>
              </w:rPr>
            </w:pPr>
            <w:r>
              <w:rPr>
                <w:sz w:val="24"/>
              </w:rPr>
              <w:t xml:space="preserve">Узук бор 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, Бел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кырчоо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Гуурдук</w:t>
            </w:r>
            <w:proofErr w:type="spellEnd"/>
            <w:r>
              <w:rPr>
                <w:sz w:val="24"/>
              </w:rPr>
              <w:t xml:space="preserve"> 2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,</w:t>
            </w:r>
          </w:p>
          <w:p w14:paraId="192C12F8" w14:textId="77777777" w:rsidR="003A5181" w:rsidRDefault="00A245AE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Узук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  <w:r>
              <w:rPr>
                <w:spacing w:val="-5"/>
                <w:sz w:val="24"/>
              </w:rPr>
              <w:t>,</w:t>
            </w:r>
          </w:p>
          <w:p w14:paraId="4AE069D1" w14:textId="77777777" w:rsidR="003A5181" w:rsidRDefault="00A245AE">
            <w:pPr>
              <w:pStyle w:val="TableParagraph"/>
              <w:ind w:left="44" w:right="246" w:firstLine="120"/>
              <w:rPr>
                <w:sz w:val="24"/>
              </w:rPr>
            </w:pPr>
            <w:r>
              <w:rPr>
                <w:sz w:val="24"/>
              </w:rPr>
              <w:t xml:space="preserve">Тундук жабуу 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 xml:space="preserve">, жабык </w:t>
            </w:r>
            <w:proofErr w:type="spellStart"/>
            <w:r>
              <w:rPr>
                <w:sz w:val="24"/>
              </w:rPr>
              <w:t>баштар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ички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сырткы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комплект, </w:t>
            </w:r>
            <w:proofErr w:type="spellStart"/>
            <w:r>
              <w:rPr>
                <w:sz w:val="24"/>
              </w:rPr>
              <w:t>уук</w:t>
            </w:r>
            <w:proofErr w:type="spellEnd"/>
            <w:r>
              <w:rPr>
                <w:sz w:val="24"/>
              </w:rPr>
              <w:t xml:space="preserve"> тизгич 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кереге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боо</w:t>
            </w:r>
            <w:proofErr w:type="spellEnd"/>
            <w:r>
              <w:rPr>
                <w:sz w:val="24"/>
              </w:rPr>
              <w:t xml:space="preserve"> 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) Пол 5,30</w:t>
            </w:r>
          </w:p>
        </w:tc>
        <w:tc>
          <w:tcPr>
            <w:tcW w:w="2412" w:type="dxa"/>
          </w:tcPr>
          <w:p w14:paraId="1E4859D5" w14:textId="77777777" w:rsidR="003A5181" w:rsidRDefault="003A5181">
            <w:pPr>
              <w:pStyle w:val="TableParagraph"/>
            </w:pPr>
          </w:p>
        </w:tc>
      </w:tr>
      <w:tr w:rsidR="00181A8E" w14:paraId="2ADDEADE" w14:textId="77777777" w:rsidTr="00181A8E">
        <w:trPr>
          <w:trHeight w:val="487"/>
        </w:trPr>
        <w:tc>
          <w:tcPr>
            <w:tcW w:w="3611" w:type="dxa"/>
            <w:tcBorders>
              <w:right w:val="single" w:sz="24" w:space="0" w:color="4471C4"/>
            </w:tcBorders>
          </w:tcPr>
          <w:p w14:paraId="781542ED" w14:textId="6F0764C8" w:rsidR="00181A8E" w:rsidRPr="00181A8E" w:rsidRDefault="00181A8E">
            <w:pPr>
              <w:pStyle w:val="TableParagraph"/>
              <w:spacing w:before="79"/>
              <w:ind w:left="80"/>
              <w:rPr>
                <w:sz w:val="24"/>
                <w:lang w:val="ky-KG"/>
              </w:rPr>
            </w:pPr>
            <w:r>
              <w:rPr>
                <w:sz w:val="24"/>
                <w:lang w:val="ky-KG"/>
              </w:rPr>
              <w:t>Гарантийный срок</w:t>
            </w:r>
          </w:p>
        </w:tc>
        <w:tc>
          <w:tcPr>
            <w:tcW w:w="3941" w:type="dxa"/>
            <w:tcBorders>
              <w:left w:val="single" w:sz="24" w:space="0" w:color="4471C4"/>
            </w:tcBorders>
          </w:tcPr>
          <w:p w14:paraId="62B57588" w14:textId="0FA28D59" w:rsidR="00181A8E" w:rsidRPr="00181A8E" w:rsidRDefault="00181A8E">
            <w:pPr>
              <w:pStyle w:val="TableParagraph"/>
              <w:spacing w:before="79"/>
              <w:rPr>
                <w:b/>
                <w:sz w:val="24"/>
                <w:lang w:val="ky-KG"/>
              </w:rPr>
            </w:pPr>
            <w:r>
              <w:rPr>
                <w:b/>
                <w:sz w:val="24"/>
                <w:lang w:val="ky-KG"/>
              </w:rPr>
              <w:t>12 месяцев</w:t>
            </w:r>
          </w:p>
        </w:tc>
        <w:tc>
          <w:tcPr>
            <w:tcW w:w="2412" w:type="dxa"/>
          </w:tcPr>
          <w:p w14:paraId="666AD0EC" w14:textId="77777777" w:rsidR="00181A8E" w:rsidRDefault="00181A8E">
            <w:pPr>
              <w:pStyle w:val="TableParagraph"/>
            </w:pPr>
          </w:p>
        </w:tc>
      </w:tr>
    </w:tbl>
    <w:p w14:paraId="3D4DD7F7" w14:textId="77777777" w:rsidR="003A5181" w:rsidRDefault="00A245AE">
      <w:pPr>
        <w:pStyle w:val="a4"/>
        <w:numPr>
          <w:ilvl w:val="0"/>
          <w:numId w:val="2"/>
        </w:numPr>
        <w:tabs>
          <w:tab w:val="left" w:pos="1004"/>
        </w:tabs>
        <w:ind w:right="961"/>
        <w:jc w:val="both"/>
        <w:rPr>
          <w:sz w:val="24"/>
        </w:rPr>
      </w:pPr>
      <w:r>
        <w:rPr>
          <w:sz w:val="24"/>
          <w:u w:val="single"/>
        </w:rPr>
        <w:t>Невыполнение обязательств</w:t>
      </w:r>
      <w:r>
        <w:rPr>
          <w:sz w:val="24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6E62E65C" w14:textId="77777777" w:rsidR="003A5181" w:rsidRDefault="003A5181">
      <w:pPr>
        <w:pStyle w:val="a3"/>
        <w:spacing w:before="80"/>
      </w:pPr>
    </w:p>
    <w:p w14:paraId="632C4A23" w14:textId="77777777" w:rsidR="003A5181" w:rsidRDefault="00A245AE">
      <w:pPr>
        <w:pStyle w:val="a3"/>
        <w:tabs>
          <w:tab w:val="left" w:pos="3124"/>
          <w:tab w:val="left" w:pos="9378"/>
        </w:tabs>
        <w:ind w:right="741"/>
        <w:jc w:val="center"/>
      </w:pPr>
      <w:r>
        <w:t>ПЕЧАТЬ</w:t>
      </w:r>
      <w:r>
        <w:rPr>
          <w:spacing w:val="-5"/>
        </w:rPr>
        <w:t xml:space="preserve"> </w:t>
      </w:r>
      <w:r>
        <w:rPr>
          <w:spacing w:val="-2"/>
        </w:rPr>
        <w:t>ПРЕДПРИЯТИЯ</w:t>
      </w:r>
      <w:r>
        <w:tab/>
        <w:t xml:space="preserve">Наименование поставщика </w:t>
      </w:r>
      <w:r>
        <w:rPr>
          <w:u w:val="single"/>
        </w:rPr>
        <w:tab/>
      </w:r>
    </w:p>
    <w:p w14:paraId="3524FE27" w14:textId="77777777" w:rsidR="003A5181" w:rsidRDefault="003A5181">
      <w:pPr>
        <w:pStyle w:val="a3"/>
      </w:pPr>
    </w:p>
    <w:p w14:paraId="3FFDF71E" w14:textId="21AEE148" w:rsidR="003A5181" w:rsidRDefault="00A245AE" w:rsidP="00F91B52">
      <w:pPr>
        <w:pStyle w:val="a3"/>
        <w:ind w:left="3517" w:right="3580"/>
        <w:sectPr w:rsidR="003A5181">
          <w:pgSz w:w="11900" w:h="16820"/>
          <w:pgMar w:top="2000" w:right="0" w:bottom="920" w:left="992" w:header="708" w:footer="731" w:gutter="0"/>
          <w:cols w:space="720"/>
        </w:sectPr>
      </w:pPr>
      <w:r>
        <w:t>Подпись</w:t>
      </w:r>
      <w:r>
        <w:rPr>
          <w:spacing w:val="-15"/>
        </w:rPr>
        <w:t xml:space="preserve"> </w:t>
      </w:r>
      <w:r>
        <w:t>уполномоченного</w:t>
      </w:r>
      <w:r>
        <w:rPr>
          <w:spacing w:val="-15"/>
        </w:rPr>
        <w:t xml:space="preserve"> </w:t>
      </w:r>
      <w:r>
        <w:t xml:space="preserve">лица </w:t>
      </w:r>
      <w:r>
        <w:rPr>
          <w:spacing w:val="-2"/>
        </w:rPr>
        <w:t>Дата:</w:t>
      </w:r>
    </w:p>
    <w:p w14:paraId="0B3C6058" w14:textId="77777777" w:rsidR="003A5181" w:rsidRDefault="003A5181">
      <w:pPr>
        <w:pStyle w:val="a3"/>
      </w:pPr>
    </w:p>
    <w:p w14:paraId="4492DE02" w14:textId="77777777" w:rsidR="003A5181" w:rsidRDefault="003A5181">
      <w:pPr>
        <w:pStyle w:val="a3"/>
      </w:pPr>
    </w:p>
    <w:p w14:paraId="515BCEE3" w14:textId="77777777" w:rsidR="003A5181" w:rsidRDefault="003A5181">
      <w:pPr>
        <w:pStyle w:val="a3"/>
        <w:spacing w:before="60"/>
      </w:pPr>
    </w:p>
    <w:p w14:paraId="4A1CC457" w14:textId="77777777" w:rsidR="003A5181" w:rsidRDefault="00A245AE">
      <w:pPr>
        <w:spacing w:before="1"/>
        <w:ind w:left="-1" w:right="139"/>
        <w:jc w:val="center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10"/>
          <w:sz w:val="24"/>
        </w:rPr>
        <w:t>Б</w:t>
      </w:r>
    </w:p>
    <w:p w14:paraId="4CA50A55" w14:textId="77777777" w:rsidR="003A5181" w:rsidRDefault="00A245AE">
      <w:pPr>
        <w:pStyle w:val="2"/>
        <w:spacing w:before="276"/>
        <w:ind w:left="2754"/>
      </w:pPr>
      <w:r>
        <w:t>ФОРМА</w:t>
      </w:r>
      <w:r>
        <w:rPr>
          <w:spacing w:val="-4"/>
        </w:rPr>
        <w:t xml:space="preserve"> </w:t>
      </w:r>
      <w:r>
        <w:t>ТЕНДЕРНОГО</w:t>
      </w:r>
      <w:r>
        <w:rPr>
          <w:spacing w:val="-4"/>
        </w:rPr>
        <w:t xml:space="preserve"> </w:t>
      </w:r>
      <w:r>
        <w:rPr>
          <w:spacing w:val="-2"/>
        </w:rPr>
        <w:t>ПРЕДЛОЖЕНИЯ</w:t>
      </w:r>
    </w:p>
    <w:p w14:paraId="728A38B7" w14:textId="77777777" w:rsidR="003A5181" w:rsidRDefault="00A245AE">
      <w:pPr>
        <w:pStyle w:val="a3"/>
        <w:spacing w:before="17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E5FB593" wp14:editId="78C5ACCE">
                <wp:simplePos x="0" y="0"/>
                <wp:positionH relativeFrom="page">
                  <wp:posOffset>5657088</wp:posOffset>
                </wp:positionH>
                <wp:positionV relativeFrom="paragraph">
                  <wp:posOffset>172093</wp:posOffset>
                </wp:positionV>
                <wp:extent cx="914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1BE94" id="Graphic 18" o:spid="_x0000_s1026" style="position:absolute;margin-left:445.45pt;margin-top:13.55pt;width:1in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" path="m,l914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BAEBC84" w14:textId="77777777" w:rsidR="003A5181" w:rsidRDefault="003A5181">
      <w:pPr>
        <w:pStyle w:val="a3"/>
        <w:spacing w:before="201"/>
        <w:rPr>
          <w:b/>
        </w:rPr>
      </w:pPr>
    </w:p>
    <w:p w14:paraId="3982ED7E" w14:textId="77777777" w:rsidR="003A5181" w:rsidRDefault="00A245AE">
      <w:pPr>
        <w:pStyle w:val="a3"/>
        <w:ind w:left="284"/>
      </w:pPr>
      <w:proofErr w:type="gramStart"/>
      <w:r>
        <w:t>Кому</w:t>
      </w:r>
      <w:r>
        <w:rPr>
          <w:spacing w:val="77"/>
          <w:w w:val="150"/>
        </w:rPr>
        <w:t xml:space="preserve"> </w:t>
      </w:r>
      <w:r>
        <w:rPr>
          <w:spacing w:val="-10"/>
        </w:rPr>
        <w:t>:</w:t>
      </w:r>
      <w:proofErr w:type="gramEnd"/>
    </w:p>
    <w:p w14:paraId="6EDDD6EF" w14:textId="77777777" w:rsidR="003A5181" w:rsidRDefault="003A5181">
      <w:pPr>
        <w:pStyle w:val="a3"/>
      </w:pPr>
    </w:p>
    <w:p w14:paraId="4F8B78B3" w14:textId="77777777" w:rsidR="003A5181" w:rsidRDefault="003A5181">
      <w:pPr>
        <w:pStyle w:val="a3"/>
        <w:spacing w:before="200"/>
      </w:pPr>
    </w:p>
    <w:p w14:paraId="34A237D4" w14:textId="77777777" w:rsidR="003A5181" w:rsidRDefault="00A245AE">
      <w:pPr>
        <w:pStyle w:val="a3"/>
        <w:ind w:left="284"/>
      </w:pPr>
      <w:r>
        <w:rPr>
          <w:spacing w:val="-2"/>
        </w:rPr>
        <w:t>Адрес:</w:t>
      </w:r>
    </w:p>
    <w:p w14:paraId="4E44A0D3" w14:textId="77777777" w:rsidR="003A5181" w:rsidRDefault="003A5181">
      <w:pPr>
        <w:pStyle w:val="a3"/>
      </w:pPr>
    </w:p>
    <w:p w14:paraId="39DA8C34" w14:textId="77777777" w:rsidR="003A5181" w:rsidRDefault="00A245AE">
      <w:pPr>
        <w:pStyle w:val="a3"/>
        <w:ind w:left="284"/>
      </w:pPr>
      <w:r>
        <w:t>Мы</w:t>
      </w:r>
      <w:r>
        <w:rPr>
          <w:spacing w:val="-5"/>
        </w:rPr>
        <w:t xml:space="preserve"> </w:t>
      </w:r>
      <w:r>
        <w:t>предлагаем</w:t>
      </w:r>
      <w:r>
        <w:rPr>
          <w:spacing w:val="3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>поставку</w:t>
      </w:r>
      <w:r>
        <w:rPr>
          <w:spacing w:val="-2"/>
        </w:rPr>
        <w:t xml:space="preserve"> </w:t>
      </w:r>
      <w:r>
        <w:t>товаров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контракту</w:t>
      </w:r>
      <w:r>
        <w:rPr>
          <w:spacing w:val="-4"/>
        </w:rPr>
        <w:t xml:space="preserve"> </w:t>
      </w:r>
      <w:r>
        <w:rPr>
          <w:spacing w:val="-10"/>
        </w:rPr>
        <w:t>№</w:t>
      </w:r>
    </w:p>
    <w:p w14:paraId="104180A8" w14:textId="77777777" w:rsidR="003A5181" w:rsidRDefault="00A245AE">
      <w:pPr>
        <w:pStyle w:val="a3"/>
        <w:tabs>
          <w:tab w:val="left" w:pos="4304"/>
        </w:tabs>
        <w:ind w:left="284" w:right="982"/>
      </w:pPr>
      <w:r>
        <w:rPr>
          <w:u w:val="single"/>
        </w:rPr>
        <w:tab/>
      </w:r>
      <w:r>
        <w:t>в соответствии с Условиями Контракта, прилагаемыми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настоящему</w:t>
      </w:r>
      <w:r>
        <w:rPr>
          <w:spacing w:val="-3"/>
        </w:rPr>
        <w:t xml:space="preserve"> </w:t>
      </w:r>
      <w:r>
        <w:t>Тендерному</w:t>
      </w:r>
      <w:r>
        <w:rPr>
          <w:spacing w:val="-4"/>
        </w:rPr>
        <w:t xml:space="preserve"> </w:t>
      </w:r>
      <w:r>
        <w:t>Предложению,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цене</w:t>
      </w:r>
      <w:r>
        <w:rPr>
          <w:spacing w:val="-5"/>
        </w:rPr>
        <w:t xml:space="preserve"> </w:t>
      </w:r>
      <w:r>
        <w:t>Контракта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общую</w:t>
      </w:r>
      <w:r>
        <w:rPr>
          <w:spacing w:val="-2"/>
        </w:rPr>
        <w:t xml:space="preserve"> </w:t>
      </w:r>
      <w:r>
        <w:t>сумму</w:t>
      </w:r>
    </w:p>
    <w:p w14:paraId="3BF177BC" w14:textId="77777777" w:rsidR="003A5181" w:rsidRDefault="00A245AE">
      <w:pPr>
        <w:pStyle w:val="a3"/>
        <w:tabs>
          <w:tab w:val="left" w:pos="2744"/>
          <w:tab w:val="left" w:pos="6378"/>
        </w:tabs>
        <w:ind w:left="284"/>
      </w:pPr>
      <w:r>
        <w:rPr>
          <w:u w:val="single"/>
        </w:rPr>
        <w:tab/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налогов,</w:t>
      </w:r>
      <w:r>
        <w:rPr>
          <w:spacing w:val="-1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[наименование</w:t>
      </w:r>
      <w:r>
        <w:rPr>
          <w:spacing w:val="-1"/>
        </w:rPr>
        <w:t xml:space="preserve"> </w:t>
      </w:r>
      <w:r>
        <w:rPr>
          <w:spacing w:val="-2"/>
        </w:rPr>
        <w:t>валюты].</w:t>
      </w:r>
    </w:p>
    <w:p w14:paraId="398B44CF" w14:textId="77777777" w:rsidR="003A5181" w:rsidRDefault="003A5181">
      <w:pPr>
        <w:pStyle w:val="a3"/>
      </w:pPr>
    </w:p>
    <w:p w14:paraId="2EDB870D" w14:textId="77777777" w:rsidR="003A5181" w:rsidRDefault="00A245AE">
      <w:pPr>
        <w:pStyle w:val="a3"/>
        <w:ind w:left="284"/>
        <w:jc w:val="both"/>
      </w:pPr>
      <w:r>
        <w:t>Мы</w:t>
      </w:r>
      <w:r>
        <w:rPr>
          <w:spacing w:val="57"/>
        </w:rPr>
        <w:t xml:space="preserve"> </w:t>
      </w:r>
      <w:r>
        <w:t>предлагаем</w:t>
      </w:r>
      <w:r>
        <w:rPr>
          <w:spacing w:val="63"/>
        </w:rPr>
        <w:t xml:space="preserve"> </w:t>
      </w:r>
      <w:r>
        <w:t>завершить</w:t>
      </w:r>
      <w:r>
        <w:rPr>
          <w:spacing w:val="59"/>
        </w:rPr>
        <w:t xml:space="preserve"> </w:t>
      </w:r>
      <w:r>
        <w:t>поставку</w:t>
      </w:r>
      <w:r>
        <w:rPr>
          <w:spacing w:val="61"/>
        </w:rPr>
        <w:t xml:space="preserve"> </w:t>
      </w:r>
      <w:r>
        <w:t>товаров,</w:t>
      </w:r>
      <w:r>
        <w:rPr>
          <w:spacing w:val="59"/>
        </w:rPr>
        <w:t xml:space="preserve"> </w:t>
      </w:r>
      <w:r>
        <w:t>описанных</w:t>
      </w:r>
      <w:r>
        <w:rPr>
          <w:spacing w:val="6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Контракте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течение</w:t>
      </w:r>
      <w:r>
        <w:rPr>
          <w:spacing w:val="60"/>
        </w:rPr>
        <w:t xml:space="preserve"> </w:t>
      </w:r>
      <w:r>
        <w:rPr>
          <w:spacing w:val="-2"/>
        </w:rPr>
        <w:t>периода</w:t>
      </w:r>
    </w:p>
    <w:p w14:paraId="36D8CCFF" w14:textId="77777777" w:rsidR="003A5181" w:rsidRDefault="00A245AE">
      <w:pPr>
        <w:pStyle w:val="a3"/>
        <w:tabs>
          <w:tab w:val="left" w:pos="1544"/>
        </w:tabs>
        <w:ind w:left="284"/>
        <w:jc w:val="both"/>
      </w:pPr>
      <w:r>
        <w:rPr>
          <w:u w:val="single"/>
        </w:rPr>
        <w:tab/>
      </w:r>
      <w:r>
        <w:t>дней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даты</w:t>
      </w:r>
      <w:r>
        <w:rPr>
          <w:spacing w:val="-1"/>
        </w:rPr>
        <w:t xml:space="preserve"> </w:t>
      </w:r>
      <w:r>
        <w:t>подписания</w:t>
      </w:r>
      <w:r>
        <w:rPr>
          <w:spacing w:val="-3"/>
        </w:rPr>
        <w:t xml:space="preserve"> </w:t>
      </w:r>
      <w:r>
        <w:rPr>
          <w:spacing w:val="-2"/>
        </w:rPr>
        <w:t>контракта.</w:t>
      </w:r>
    </w:p>
    <w:p w14:paraId="363D3338" w14:textId="77777777" w:rsidR="003A5181" w:rsidRDefault="00A245AE">
      <w:pPr>
        <w:pStyle w:val="a3"/>
        <w:ind w:left="284" w:right="962"/>
        <w:jc w:val="both"/>
      </w:pPr>
      <w: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64E2CA5A" w14:textId="77777777" w:rsidR="003A5181" w:rsidRDefault="00A245AE">
      <w:pPr>
        <w:pStyle w:val="a3"/>
        <w:ind w:left="284" w:right="994"/>
        <w:jc w:val="both"/>
      </w:pPr>
      <w:r>
        <w:t>Настоящим</w:t>
      </w:r>
      <w:r>
        <w:rPr>
          <w:spacing w:val="-6"/>
        </w:rPr>
        <w:t xml:space="preserve"> </w:t>
      </w:r>
      <w:r>
        <w:t>подтверждаем,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данное</w:t>
      </w:r>
      <w:r>
        <w:rPr>
          <w:spacing w:val="-6"/>
        </w:rPr>
        <w:t xml:space="preserve"> </w:t>
      </w:r>
      <w:r>
        <w:t>Тендерное</w:t>
      </w:r>
      <w:r>
        <w:rPr>
          <w:spacing w:val="-6"/>
        </w:rPr>
        <w:t xml:space="preserve"> </w:t>
      </w:r>
      <w:r>
        <w:t>предложение</w:t>
      </w:r>
      <w:r>
        <w:rPr>
          <w:spacing w:val="-6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сроку</w:t>
      </w:r>
      <w:r>
        <w:rPr>
          <w:spacing w:val="-5"/>
        </w:rPr>
        <w:t xml:space="preserve"> </w:t>
      </w:r>
      <w:r>
        <w:t>действия Тендерных предложений, указанному в документах конкурсных торгов.</w:t>
      </w:r>
    </w:p>
    <w:p w14:paraId="6B79C4D2" w14:textId="77777777" w:rsidR="003A5181" w:rsidRDefault="00A245AE">
      <w:pPr>
        <w:pStyle w:val="a3"/>
        <w:ind w:left="284" w:right="960"/>
        <w:jc w:val="both"/>
      </w:pPr>
      <w:r>
        <w:t>Мы признаем, что наша правомочность для участия в конкурсных торгах на получение любого</w:t>
      </w:r>
      <w:r>
        <w:rPr>
          <w:spacing w:val="-1"/>
        </w:rPr>
        <w:t xml:space="preserve"> </w:t>
      </w:r>
      <w:r>
        <w:t>контракта</w:t>
      </w:r>
      <w:r>
        <w:rPr>
          <w:spacing w:val="-2"/>
        </w:rPr>
        <w:t xml:space="preserve"> </w:t>
      </w:r>
      <w:r>
        <w:t>с Заемщиком будет автоматически приостановлена</w:t>
      </w:r>
      <w:r>
        <w:rPr>
          <w:spacing w:val="-2"/>
        </w:rPr>
        <w:t xml:space="preserve"> </w:t>
      </w:r>
      <w:r>
        <w:t>на срок 2</w:t>
      </w:r>
      <w:r>
        <w:rPr>
          <w:spacing w:val="-1"/>
        </w:rPr>
        <w:t xml:space="preserve"> </w:t>
      </w:r>
      <w:r>
        <w:t>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15F66BA9" w14:textId="67E065E7" w:rsidR="003A5181" w:rsidRPr="00F91B52" w:rsidRDefault="00A245AE" w:rsidP="00F91B52">
      <w:pPr>
        <w:pStyle w:val="a4"/>
        <w:numPr>
          <w:ilvl w:val="0"/>
          <w:numId w:val="1"/>
        </w:numPr>
        <w:tabs>
          <w:tab w:val="left" w:pos="1003"/>
        </w:tabs>
        <w:ind w:right="961" w:firstLine="0"/>
        <w:jc w:val="both"/>
        <w:rPr>
          <w:sz w:val="24"/>
        </w:rPr>
        <w:sectPr w:rsidR="003A5181" w:rsidRPr="00F91B52">
          <w:pgSz w:w="11900" w:h="16820"/>
          <w:pgMar w:top="2000" w:right="0" w:bottom="920" w:left="992" w:header="708" w:footer="731" w:gutter="0"/>
          <w:cols w:space="720"/>
        </w:sectPr>
      </w:pPr>
      <w:r>
        <w:rPr>
          <w:sz w:val="24"/>
        </w:rPr>
        <w:t>отозвали свое Тендерное предложение в течение срока действия тендерного предложения, указанного в Форме тендерного предложения; или</w:t>
      </w:r>
    </w:p>
    <w:p w14:paraId="298CFF46" w14:textId="77777777" w:rsidR="003A5181" w:rsidRDefault="003A5181">
      <w:pPr>
        <w:pStyle w:val="a3"/>
        <w:spacing w:before="62"/>
      </w:pPr>
    </w:p>
    <w:p w14:paraId="2129E1D8" w14:textId="77777777" w:rsidR="003A5181" w:rsidRDefault="00A245AE">
      <w:pPr>
        <w:pStyle w:val="a4"/>
        <w:numPr>
          <w:ilvl w:val="0"/>
          <w:numId w:val="1"/>
        </w:numPr>
        <w:tabs>
          <w:tab w:val="left" w:pos="1002"/>
        </w:tabs>
        <w:spacing w:before="1"/>
        <w:ind w:right="960" w:firstLine="0"/>
        <w:jc w:val="both"/>
        <w:rPr>
          <w:sz w:val="24"/>
        </w:rPr>
      </w:pPr>
      <w:r>
        <w:rPr>
          <w:sz w:val="24"/>
        </w:rPr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5EC9E4E6" w14:textId="77777777" w:rsidR="003A5181" w:rsidRDefault="00A245AE">
      <w:pPr>
        <w:pStyle w:val="a3"/>
        <w:tabs>
          <w:tab w:val="left" w:pos="8929"/>
          <w:tab w:val="left" w:pos="9394"/>
        </w:tabs>
        <w:spacing w:before="273"/>
        <w:ind w:left="284" w:right="1472"/>
        <w:jc w:val="both"/>
      </w:pPr>
      <w:r>
        <w:t xml:space="preserve">Подпись уполномоченного лица: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ФИО и должность подписавшего: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Наименование Поставщика: </w:t>
      </w:r>
      <w:r>
        <w:rPr>
          <w:u w:val="single"/>
        </w:rPr>
        <w:tab/>
      </w:r>
    </w:p>
    <w:sectPr w:rsidR="003A5181">
      <w:pgSz w:w="11900" w:h="16820"/>
      <w:pgMar w:top="2000" w:right="0" w:bottom="920" w:left="992" w:header="708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4472" w14:textId="77777777" w:rsidR="00321A89" w:rsidRDefault="00321A89">
      <w:r>
        <w:separator/>
      </w:r>
    </w:p>
  </w:endnote>
  <w:endnote w:type="continuationSeparator" w:id="0">
    <w:p w14:paraId="514A9677" w14:textId="77777777" w:rsidR="00321A89" w:rsidRDefault="0032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B75B1" w14:textId="77777777" w:rsidR="003A5181" w:rsidRDefault="00A245A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32352" behindDoc="1" locked="0" layoutInCell="1" allowOverlap="1" wp14:anchorId="528F5165" wp14:editId="5F327A03">
              <wp:simplePos x="0" y="0"/>
              <wp:positionH relativeFrom="page">
                <wp:posOffset>3451859</wp:posOffset>
              </wp:positionH>
              <wp:positionV relativeFrom="page">
                <wp:posOffset>10076985</wp:posOffset>
              </wp:positionV>
              <wp:extent cx="178435" cy="165735"/>
              <wp:effectExtent l="0" t="0" r="0" b="0"/>
              <wp:wrapNone/>
              <wp:docPr id="7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FBBA1" w14:textId="5A964E4E" w:rsidR="003A5181" w:rsidRDefault="00A245A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DC778D">
                            <w:rPr>
                              <w:noProof/>
                              <w:spacing w:val="-5"/>
                              <w:sz w:val="20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F5165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271.8pt;margin-top:793.45pt;width:14.05pt;height:13.05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" filled="f" stroked="f">
              <v:textbox inset="0,0,0,0">
                <w:txbxContent>
                  <w:p w14:paraId="2E7FBBA1" w14:textId="5A964E4E" w:rsidR="003A5181" w:rsidRDefault="00A245A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DC778D">
                      <w:rPr>
                        <w:noProof/>
                        <w:spacing w:val="-5"/>
                        <w:sz w:val="20"/>
                      </w:rPr>
                      <w:t>14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8DEB1" w14:textId="77777777" w:rsidR="00321A89" w:rsidRDefault="00321A89">
      <w:r>
        <w:separator/>
      </w:r>
    </w:p>
  </w:footnote>
  <w:footnote w:type="continuationSeparator" w:id="0">
    <w:p w14:paraId="3737DAC8" w14:textId="77777777" w:rsidR="00321A89" w:rsidRDefault="00321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B7BE0" w14:textId="77777777" w:rsidR="003A5181" w:rsidRDefault="00A245A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g">
          <w:drawing>
            <wp:anchor distT="0" distB="0" distL="0" distR="0" simplePos="0" relativeHeight="487330304" behindDoc="1" locked="0" layoutInCell="1" allowOverlap="1" wp14:anchorId="5F72FB36" wp14:editId="591C3775">
              <wp:simplePos x="0" y="0"/>
              <wp:positionH relativeFrom="page">
                <wp:posOffset>359663</wp:posOffset>
              </wp:positionH>
              <wp:positionV relativeFrom="page">
                <wp:posOffset>449580</wp:posOffset>
              </wp:positionV>
              <wp:extent cx="6868795" cy="36131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68795" cy="361315"/>
                        <a:chOff x="0" y="0"/>
                        <a:chExt cx="6868795" cy="36131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68795" cy="361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8795" h="361315">
                              <a:moveTo>
                                <a:pt x="6868668" y="361188"/>
                              </a:moveTo>
                              <a:lnTo>
                                <a:pt x="0" y="361188"/>
                              </a:lnTo>
                              <a:lnTo>
                                <a:pt x="0" y="0"/>
                              </a:lnTo>
                              <a:lnTo>
                                <a:pt x="6868668" y="0"/>
                              </a:lnTo>
                              <a:lnTo>
                                <a:pt x="6868668" y="3611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67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84861" y="146050"/>
                          <a:ext cx="62998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835" h="6350">
                              <a:moveTo>
                                <a:pt x="6299834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299834" y="0"/>
                              </a:lnTo>
                              <a:lnTo>
                                <a:pt x="629983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5DD923D" id="Group 1" o:spid="_x0000_s1026" style="position:absolute;margin-left:28.3pt;margin-top:35.4pt;width:540.85pt;height:28.45pt;z-index:-15986176;mso-wrap-distance-left:0;mso-wrap-distance-right:0;mso-position-horizontal-relative:page;mso-position-vertical-relative:page" coordsize="68687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">
              <v:shape id="Graphic 2" o:spid="_x0000_s1027" style="position:absolute;width:68687;height:3613;visibility:visible;mso-wrap-style:square;v-text-anchor:top" coordsize="6868795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" path="m6868668,361188l,361188,,,6868668,r,361188xe" fillcolor="#1f3670" stroked="f">
                <v:path arrowok="t"/>
              </v:shape>
              <v:shape id="Graphic 3" o:spid="_x0000_s1028" style="position:absolute;left:2848;top:1460;width:62998;height:64;visibility:visible;mso-wrap-style:square;v-text-anchor:top" coordsize="62998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" path="m6299834,6096l,6096,,,6299834,r,6096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30816" behindDoc="1" locked="0" layoutInCell="1" allowOverlap="1" wp14:anchorId="2A887279" wp14:editId="4F9C662C">
              <wp:simplePos x="0" y="0"/>
              <wp:positionH relativeFrom="page">
                <wp:posOffset>359663</wp:posOffset>
              </wp:positionH>
              <wp:positionV relativeFrom="page">
                <wp:posOffset>861060</wp:posOffset>
              </wp:positionV>
              <wp:extent cx="6868795" cy="18034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180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68795" h="180340">
                            <a:moveTo>
                              <a:pt x="6868668" y="179832"/>
                            </a:moveTo>
                            <a:lnTo>
                              <a:pt x="0" y="179832"/>
                            </a:lnTo>
                            <a:lnTo>
                              <a:pt x="0" y="0"/>
                            </a:lnTo>
                            <a:lnTo>
                              <a:pt x="6868668" y="0"/>
                            </a:lnTo>
                            <a:lnTo>
                              <a:pt x="6868668" y="179832"/>
                            </a:lnTo>
                            <a:close/>
                          </a:path>
                        </a:pathLst>
                      </a:custGeom>
                      <a:solidFill>
                        <a:srgbClr val="92D05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A9C141" id="Graphic 4" o:spid="_x0000_s1026" style="position:absolute;margin-left:28.3pt;margin-top:67.8pt;width:540.85pt;height:14.2pt;z-index:-1598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6879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" path="m6868668,179832l,179832,,,6868668,r,179832xe" fillcolor="#92d050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370D" w14:textId="77777777" w:rsidR="003A5181" w:rsidRDefault="00A245A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g">
          <w:drawing>
            <wp:anchor distT="0" distB="0" distL="0" distR="0" simplePos="0" relativeHeight="487331328" behindDoc="1" locked="0" layoutInCell="1" allowOverlap="1" wp14:anchorId="3E087423" wp14:editId="655C277F">
              <wp:simplePos x="0" y="0"/>
              <wp:positionH relativeFrom="page">
                <wp:posOffset>441959</wp:posOffset>
              </wp:positionH>
              <wp:positionV relativeFrom="page">
                <wp:posOffset>449580</wp:posOffset>
              </wp:positionV>
              <wp:extent cx="6870700" cy="361315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70700" cy="361315"/>
                        <a:chOff x="0" y="0"/>
                        <a:chExt cx="6870700" cy="361315"/>
                      </a:xfrm>
                    </wpg:grpSpPr>
                    <wps:wsp>
                      <wps:cNvPr id="8" name="Graphic 6"/>
                      <wps:cNvSpPr/>
                      <wps:spPr>
                        <a:xfrm>
                          <a:off x="0" y="0"/>
                          <a:ext cx="6870700" cy="361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0700" h="361315">
                              <a:moveTo>
                                <a:pt x="6870192" y="361188"/>
                              </a:moveTo>
                              <a:lnTo>
                                <a:pt x="0" y="361188"/>
                              </a:lnTo>
                              <a:lnTo>
                                <a:pt x="0" y="0"/>
                              </a:lnTo>
                              <a:lnTo>
                                <a:pt x="6870192" y="0"/>
                              </a:lnTo>
                              <a:lnTo>
                                <a:pt x="6870192" y="3611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67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7"/>
                      <wps:cNvSpPr/>
                      <wps:spPr>
                        <a:xfrm>
                          <a:off x="368300" y="146050"/>
                          <a:ext cx="6134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 h="6350">
                              <a:moveTo>
                                <a:pt x="6134099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134099" y="0"/>
                              </a:lnTo>
                              <a:lnTo>
                                <a:pt x="6134099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39D950" id="Group 5" o:spid="_x0000_s1026" style="position:absolute;margin-left:34.8pt;margin-top:35.4pt;width:541pt;height:28.45pt;z-index:-15985152;mso-wrap-distance-left:0;mso-wrap-distance-right:0;mso-position-horizontal-relative:page;mso-position-vertical-relative:page" coordsize="68707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">
              <v:shape id="Graphic 6" o:spid="_x0000_s1027" style="position:absolute;width:68707;height:3613;visibility:visible;mso-wrap-style:square;v-text-anchor:top" coordsize="687070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" path="m6870192,361188l,361188,,,6870192,r,361188xe" fillcolor="#1f3670" stroked="f">
                <v:path arrowok="t"/>
              </v:shape>
              <v:shape id="Graphic 7" o:spid="_x0000_s1028" style="position:absolute;left:3683;top:1460;width:61341;height:64;visibility:visible;mso-wrap-style:square;v-text-anchor:top" coordsize="6134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" path="m6134099,6096l,6096,,,6134099,r,6096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31840" behindDoc="1" locked="0" layoutInCell="1" allowOverlap="1" wp14:anchorId="1B64299A" wp14:editId="6C9CB316">
              <wp:simplePos x="0" y="0"/>
              <wp:positionH relativeFrom="page">
                <wp:posOffset>441959</wp:posOffset>
              </wp:positionH>
              <wp:positionV relativeFrom="page">
                <wp:posOffset>861060</wp:posOffset>
              </wp:positionV>
              <wp:extent cx="6870700" cy="180340"/>
              <wp:effectExtent l="0" t="0" r="0" b="0"/>
              <wp:wrapNone/>
              <wp:docPr id="6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0700" cy="180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70700" h="180340">
                            <a:moveTo>
                              <a:pt x="6870192" y="179832"/>
                            </a:moveTo>
                            <a:lnTo>
                              <a:pt x="0" y="179832"/>
                            </a:lnTo>
                            <a:lnTo>
                              <a:pt x="0" y="0"/>
                            </a:lnTo>
                            <a:lnTo>
                              <a:pt x="6870192" y="0"/>
                            </a:lnTo>
                            <a:lnTo>
                              <a:pt x="6870192" y="179832"/>
                            </a:lnTo>
                            <a:close/>
                          </a:path>
                        </a:pathLst>
                      </a:custGeom>
                      <a:solidFill>
                        <a:srgbClr val="92D05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3017F6" id="Graphic 8" o:spid="_x0000_s1026" style="position:absolute;margin-left:34.8pt;margin-top:67.8pt;width:541pt;height:14.2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7070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" path="m6870192,179832l,179832,,,6870192,r,179832xe" fillcolor="#92d050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66A8"/>
    <w:multiLevelType w:val="hybridMultilevel"/>
    <w:tmpl w:val="0C64B62C"/>
    <w:lvl w:ilvl="0" w:tplc="564CFB06">
      <w:start w:val="2"/>
      <w:numFmt w:val="lowerRoman"/>
      <w:lvlText w:val="(%1)"/>
      <w:lvlJc w:val="left"/>
      <w:pPr>
        <w:ind w:left="851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B79C4F4E">
      <w:numFmt w:val="bullet"/>
      <w:lvlText w:val="•"/>
      <w:lvlJc w:val="left"/>
      <w:pPr>
        <w:ind w:left="1864" w:hanging="567"/>
      </w:pPr>
      <w:rPr>
        <w:rFonts w:hint="default"/>
        <w:lang w:val="ru-RU" w:eastAsia="en-US" w:bidi="ar-SA"/>
      </w:rPr>
    </w:lvl>
    <w:lvl w:ilvl="2" w:tplc="D8F23E5A">
      <w:numFmt w:val="bullet"/>
      <w:lvlText w:val="•"/>
      <w:lvlJc w:val="left"/>
      <w:pPr>
        <w:ind w:left="2869" w:hanging="567"/>
      </w:pPr>
      <w:rPr>
        <w:rFonts w:hint="default"/>
        <w:lang w:val="ru-RU" w:eastAsia="en-US" w:bidi="ar-SA"/>
      </w:rPr>
    </w:lvl>
    <w:lvl w:ilvl="3" w:tplc="6B0410FE">
      <w:numFmt w:val="bullet"/>
      <w:lvlText w:val="•"/>
      <w:lvlJc w:val="left"/>
      <w:pPr>
        <w:ind w:left="3874" w:hanging="567"/>
      </w:pPr>
      <w:rPr>
        <w:rFonts w:hint="default"/>
        <w:lang w:val="ru-RU" w:eastAsia="en-US" w:bidi="ar-SA"/>
      </w:rPr>
    </w:lvl>
    <w:lvl w:ilvl="4" w:tplc="4C1E766C">
      <w:numFmt w:val="bullet"/>
      <w:lvlText w:val="•"/>
      <w:lvlJc w:val="left"/>
      <w:pPr>
        <w:ind w:left="4879" w:hanging="567"/>
      </w:pPr>
      <w:rPr>
        <w:rFonts w:hint="default"/>
        <w:lang w:val="ru-RU" w:eastAsia="en-US" w:bidi="ar-SA"/>
      </w:rPr>
    </w:lvl>
    <w:lvl w:ilvl="5" w:tplc="AEAC8392">
      <w:numFmt w:val="bullet"/>
      <w:lvlText w:val="•"/>
      <w:lvlJc w:val="left"/>
      <w:pPr>
        <w:ind w:left="5884" w:hanging="567"/>
      </w:pPr>
      <w:rPr>
        <w:rFonts w:hint="default"/>
        <w:lang w:val="ru-RU" w:eastAsia="en-US" w:bidi="ar-SA"/>
      </w:rPr>
    </w:lvl>
    <w:lvl w:ilvl="6" w:tplc="EEAE3B7A">
      <w:numFmt w:val="bullet"/>
      <w:lvlText w:val="•"/>
      <w:lvlJc w:val="left"/>
      <w:pPr>
        <w:ind w:left="6888" w:hanging="567"/>
      </w:pPr>
      <w:rPr>
        <w:rFonts w:hint="default"/>
        <w:lang w:val="ru-RU" w:eastAsia="en-US" w:bidi="ar-SA"/>
      </w:rPr>
    </w:lvl>
    <w:lvl w:ilvl="7" w:tplc="1D2C6422">
      <w:numFmt w:val="bullet"/>
      <w:lvlText w:val="•"/>
      <w:lvlJc w:val="left"/>
      <w:pPr>
        <w:ind w:left="7893" w:hanging="567"/>
      </w:pPr>
      <w:rPr>
        <w:rFonts w:hint="default"/>
        <w:lang w:val="ru-RU" w:eastAsia="en-US" w:bidi="ar-SA"/>
      </w:rPr>
    </w:lvl>
    <w:lvl w:ilvl="8" w:tplc="F1EC7076">
      <w:numFmt w:val="bullet"/>
      <w:lvlText w:val="•"/>
      <w:lvlJc w:val="left"/>
      <w:pPr>
        <w:ind w:left="8898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092E5EE7"/>
    <w:multiLevelType w:val="hybridMultilevel"/>
    <w:tmpl w:val="FC7E27D2"/>
    <w:lvl w:ilvl="0" w:tplc="076E7FA2">
      <w:start w:val="1"/>
      <w:numFmt w:val="decimal"/>
      <w:lvlText w:val="%1."/>
      <w:lvlJc w:val="left"/>
      <w:pPr>
        <w:ind w:left="284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98E122">
      <w:start w:val="1"/>
      <w:numFmt w:val="lowerLetter"/>
      <w:lvlText w:val="%2)"/>
      <w:lvlJc w:val="left"/>
      <w:pPr>
        <w:ind w:left="1364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6A9EBDBE">
      <w:numFmt w:val="bullet"/>
      <w:lvlText w:val="•"/>
      <w:lvlJc w:val="left"/>
      <w:pPr>
        <w:ind w:left="2420" w:hanging="540"/>
      </w:pPr>
      <w:rPr>
        <w:rFonts w:hint="default"/>
        <w:lang w:val="ru-RU" w:eastAsia="en-US" w:bidi="ar-SA"/>
      </w:rPr>
    </w:lvl>
    <w:lvl w:ilvl="3" w:tplc="C11E3C2A">
      <w:numFmt w:val="bullet"/>
      <w:lvlText w:val="•"/>
      <w:lvlJc w:val="left"/>
      <w:pPr>
        <w:ind w:left="3481" w:hanging="540"/>
      </w:pPr>
      <w:rPr>
        <w:rFonts w:hint="default"/>
        <w:lang w:val="ru-RU" w:eastAsia="en-US" w:bidi="ar-SA"/>
      </w:rPr>
    </w:lvl>
    <w:lvl w:ilvl="4" w:tplc="6FC44B26">
      <w:numFmt w:val="bullet"/>
      <w:lvlText w:val="•"/>
      <w:lvlJc w:val="left"/>
      <w:pPr>
        <w:ind w:left="4542" w:hanging="540"/>
      </w:pPr>
      <w:rPr>
        <w:rFonts w:hint="default"/>
        <w:lang w:val="ru-RU" w:eastAsia="en-US" w:bidi="ar-SA"/>
      </w:rPr>
    </w:lvl>
    <w:lvl w:ilvl="5" w:tplc="5EFA10F8">
      <w:numFmt w:val="bullet"/>
      <w:lvlText w:val="•"/>
      <w:lvlJc w:val="left"/>
      <w:pPr>
        <w:ind w:left="5603" w:hanging="540"/>
      </w:pPr>
      <w:rPr>
        <w:rFonts w:hint="default"/>
        <w:lang w:val="ru-RU" w:eastAsia="en-US" w:bidi="ar-SA"/>
      </w:rPr>
    </w:lvl>
    <w:lvl w:ilvl="6" w:tplc="39AE4E74">
      <w:numFmt w:val="bullet"/>
      <w:lvlText w:val="•"/>
      <w:lvlJc w:val="left"/>
      <w:pPr>
        <w:ind w:left="6664" w:hanging="540"/>
      </w:pPr>
      <w:rPr>
        <w:rFonts w:hint="default"/>
        <w:lang w:val="ru-RU" w:eastAsia="en-US" w:bidi="ar-SA"/>
      </w:rPr>
    </w:lvl>
    <w:lvl w:ilvl="7" w:tplc="1A7C6BC2">
      <w:numFmt w:val="bullet"/>
      <w:lvlText w:val="•"/>
      <w:lvlJc w:val="left"/>
      <w:pPr>
        <w:ind w:left="7725" w:hanging="540"/>
      </w:pPr>
      <w:rPr>
        <w:rFonts w:hint="default"/>
        <w:lang w:val="ru-RU" w:eastAsia="en-US" w:bidi="ar-SA"/>
      </w:rPr>
    </w:lvl>
    <w:lvl w:ilvl="8" w:tplc="7E18FE92">
      <w:numFmt w:val="bullet"/>
      <w:lvlText w:val="•"/>
      <w:lvlJc w:val="left"/>
      <w:pPr>
        <w:ind w:left="8786" w:hanging="540"/>
      </w:pPr>
      <w:rPr>
        <w:rFonts w:hint="default"/>
        <w:lang w:val="ru-RU" w:eastAsia="en-US" w:bidi="ar-SA"/>
      </w:rPr>
    </w:lvl>
  </w:abstractNum>
  <w:abstractNum w:abstractNumId="2" w15:restartNumberingAfterBreak="0">
    <w:nsid w:val="12E102B6"/>
    <w:multiLevelType w:val="multilevel"/>
    <w:tmpl w:val="72FA46F2"/>
    <w:lvl w:ilvl="0">
      <w:start w:val="4"/>
      <w:numFmt w:val="decimal"/>
      <w:lvlText w:val="%1."/>
      <w:lvlJc w:val="left"/>
      <w:pPr>
        <w:ind w:left="1004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04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lowerLetter"/>
      <w:lvlText w:val="(%3)"/>
      <w:lvlJc w:val="left"/>
      <w:pPr>
        <w:ind w:left="1436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start w:val="1"/>
      <w:numFmt w:val="lowerRoman"/>
      <w:lvlText w:val="(%4)"/>
      <w:lvlJc w:val="left"/>
      <w:pPr>
        <w:ind w:left="1969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289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9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9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504"/>
      </w:pPr>
      <w:rPr>
        <w:rFonts w:hint="default"/>
        <w:lang w:val="ru-RU" w:eastAsia="en-US" w:bidi="ar-SA"/>
      </w:rPr>
    </w:lvl>
  </w:abstractNum>
  <w:abstractNum w:abstractNumId="3" w15:restartNumberingAfterBreak="0">
    <w:nsid w:val="389D20AA"/>
    <w:multiLevelType w:val="hybridMultilevel"/>
    <w:tmpl w:val="B11ACE30"/>
    <w:lvl w:ilvl="0" w:tplc="A4A84B10">
      <w:start w:val="1"/>
      <w:numFmt w:val="decimal"/>
      <w:lvlText w:val="%1."/>
      <w:lvlJc w:val="left"/>
      <w:pPr>
        <w:ind w:left="992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D80B80">
      <w:numFmt w:val="bullet"/>
      <w:lvlText w:val="•"/>
      <w:lvlJc w:val="left"/>
      <w:pPr>
        <w:ind w:left="1990" w:hanging="485"/>
      </w:pPr>
      <w:rPr>
        <w:rFonts w:hint="default"/>
        <w:lang w:val="ru-RU" w:eastAsia="en-US" w:bidi="ar-SA"/>
      </w:rPr>
    </w:lvl>
    <w:lvl w:ilvl="2" w:tplc="6B225A28">
      <w:numFmt w:val="bullet"/>
      <w:lvlText w:val="•"/>
      <w:lvlJc w:val="left"/>
      <w:pPr>
        <w:ind w:left="2981" w:hanging="485"/>
      </w:pPr>
      <w:rPr>
        <w:rFonts w:hint="default"/>
        <w:lang w:val="ru-RU" w:eastAsia="en-US" w:bidi="ar-SA"/>
      </w:rPr>
    </w:lvl>
    <w:lvl w:ilvl="3" w:tplc="2996A5D0">
      <w:numFmt w:val="bullet"/>
      <w:lvlText w:val="•"/>
      <w:lvlJc w:val="left"/>
      <w:pPr>
        <w:ind w:left="3972" w:hanging="485"/>
      </w:pPr>
      <w:rPr>
        <w:rFonts w:hint="default"/>
        <w:lang w:val="ru-RU" w:eastAsia="en-US" w:bidi="ar-SA"/>
      </w:rPr>
    </w:lvl>
    <w:lvl w:ilvl="4" w:tplc="B9B26E5C">
      <w:numFmt w:val="bullet"/>
      <w:lvlText w:val="•"/>
      <w:lvlJc w:val="left"/>
      <w:pPr>
        <w:ind w:left="4963" w:hanging="485"/>
      </w:pPr>
      <w:rPr>
        <w:rFonts w:hint="default"/>
        <w:lang w:val="ru-RU" w:eastAsia="en-US" w:bidi="ar-SA"/>
      </w:rPr>
    </w:lvl>
    <w:lvl w:ilvl="5" w:tplc="37C6252C">
      <w:numFmt w:val="bullet"/>
      <w:lvlText w:val="•"/>
      <w:lvlJc w:val="left"/>
      <w:pPr>
        <w:ind w:left="5954" w:hanging="485"/>
      </w:pPr>
      <w:rPr>
        <w:rFonts w:hint="default"/>
        <w:lang w:val="ru-RU" w:eastAsia="en-US" w:bidi="ar-SA"/>
      </w:rPr>
    </w:lvl>
    <w:lvl w:ilvl="6" w:tplc="8606FE28">
      <w:numFmt w:val="bullet"/>
      <w:lvlText w:val="•"/>
      <w:lvlJc w:val="left"/>
      <w:pPr>
        <w:ind w:left="6944" w:hanging="485"/>
      </w:pPr>
      <w:rPr>
        <w:rFonts w:hint="default"/>
        <w:lang w:val="ru-RU" w:eastAsia="en-US" w:bidi="ar-SA"/>
      </w:rPr>
    </w:lvl>
    <w:lvl w:ilvl="7" w:tplc="F042C56C">
      <w:numFmt w:val="bullet"/>
      <w:lvlText w:val="•"/>
      <w:lvlJc w:val="left"/>
      <w:pPr>
        <w:ind w:left="7935" w:hanging="485"/>
      </w:pPr>
      <w:rPr>
        <w:rFonts w:hint="default"/>
        <w:lang w:val="ru-RU" w:eastAsia="en-US" w:bidi="ar-SA"/>
      </w:rPr>
    </w:lvl>
    <w:lvl w:ilvl="8" w:tplc="4CD862AA">
      <w:numFmt w:val="bullet"/>
      <w:lvlText w:val="•"/>
      <w:lvlJc w:val="left"/>
      <w:pPr>
        <w:ind w:left="8926" w:hanging="485"/>
      </w:pPr>
      <w:rPr>
        <w:rFonts w:hint="default"/>
        <w:lang w:val="ru-RU" w:eastAsia="en-US" w:bidi="ar-SA"/>
      </w:rPr>
    </w:lvl>
  </w:abstractNum>
  <w:abstractNum w:abstractNumId="4" w15:restartNumberingAfterBreak="0">
    <w:nsid w:val="404C6100"/>
    <w:multiLevelType w:val="hybridMultilevel"/>
    <w:tmpl w:val="F2BE00E4"/>
    <w:lvl w:ilvl="0" w:tplc="98FED90E">
      <w:start w:val="1"/>
      <w:numFmt w:val="lowerLetter"/>
      <w:lvlText w:val="(%1)"/>
      <w:lvlJc w:val="left"/>
      <w:pPr>
        <w:ind w:left="28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B09CF98A">
      <w:numFmt w:val="bullet"/>
      <w:lvlText w:val="•"/>
      <w:lvlJc w:val="left"/>
      <w:pPr>
        <w:ind w:left="1342" w:hanging="720"/>
      </w:pPr>
      <w:rPr>
        <w:rFonts w:hint="default"/>
        <w:lang w:val="ru-RU" w:eastAsia="en-US" w:bidi="ar-SA"/>
      </w:rPr>
    </w:lvl>
    <w:lvl w:ilvl="2" w:tplc="D5443728">
      <w:numFmt w:val="bullet"/>
      <w:lvlText w:val="•"/>
      <w:lvlJc w:val="left"/>
      <w:pPr>
        <w:ind w:left="2405" w:hanging="720"/>
      </w:pPr>
      <w:rPr>
        <w:rFonts w:hint="default"/>
        <w:lang w:val="ru-RU" w:eastAsia="en-US" w:bidi="ar-SA"/>
      </w:rPr>
    </w:lvl>
    <w:lvl w:ilvl="3" w:tplc="491874B8">
      <w:numFmt w:val="bullet"/>
      <w:lvlText w:val="•"/>
      <w:lvlJc w:val="left"/>
      <w:pPr>
        <w:ind w:left="3468" w:hanging="720"/>
      </w:pPr>
      <w:rPr>
        <w:rFonts w:hint="default"/>
        <w:lang w:val="ru-RU" w:eastAsia="en-US" w:bidi="ar-SA"/>
      </w:rPr>
    </w:lvl>
    <w:lvl w:ilvl="4" w:tplc="11B22C24">
      <w:numFmt w:val="bullet"/>
      <w:lvlText w:val="•"/>
      <w:lvlJc w:val="left"/>
      <w:pPr>
        <w:ind w:left="4531" w:hanging="720"/>
      </w:pPr>
      <w:rPr>
        <w:rFonts w:hint="default"/>
        <w:lang w:val="ru-RU" w:eastAsia="en-US" w:bidi="ar-SA"/>
      </w:rPr>
    </w:lvl>
    <w:lvl w:ilvl="5" w:tplc="ABB48EA2">
      <w:numFmt w:val="bullet"/>
      <w:lvlText w:val="•"/>
      <w:lvlJc w:val="left"/>
      <w:pPr>
        <w:ind w:left="5594" w:hanging="720"/>
      </w:pPr>
      <w:rPr>
        <w:rFonts w:hint="default"/>
        <w:lang w:val="ru-RU" w:eastAsia="en-US" w:bidi="ar-SA"/>
      </w:rPr>
    </w:lvl>
    <w:lvl w:ilvl="6" w:tplc="67BE4316">
      <w:numFmt w:val="bullet"/>
      <w:lvlText w:val="•"/>
      <w:lvlJc w:val="left"/>
      <w:pPr>
        <w:ind w:left="6656" w:hanging="720"/>
      </w:pPr>
      <w:rPr>
        <w:rFonts w:hint="default"/>
        <w:lang w:val="ru-RU" w:eastAsia="en-US" w:bidi="ar-SA"/>
      </w:rPr>
    </w:lvl>
    <w:lvl w:ilvl="7" w:tplc="F31C2CA2">
      <w:numFmt w:val="bullet"/>
      <w:lvlText w:val="•"/>
      <w:lvlJc w:val="left"/>
      <w:pPr>
        <w:ind w:left="7719" w:hanging="720"/>
      </w:pPr>
      <w:rPr>
        <w:rFonts w:hint="default"/>
        <w:lang w:val="ru-RU" w:eastAsia="en-US" w:bidi="ar-SA"/>
      </w:rPr>
    </w:lvl>
    <w:lvl w:ilvl="8" w:tplc="BA6A2306">
      <w:numFmt w:val="bullet"/>
      <w:lvlText w:val="•"/>
      <w:lvlJc w:val="left"/>
      <w:pPr>
        <w:ind w:left="8782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45354C0E"/>
    <w:multiLevelType w:val="hybridMultilevel"/>
    <w:tmpl w:val="EF484638"/>
    <w:lvl w:ilvl="0" w:tplc="319220EA">
      <w:start w:val="2"/>
      <w:numFmt w:val="decimal"/>
      <w:lvlText w:val="%1."/>
      <w:lvlJc w:val="left"/>
      <w:pPr>
        <w:ind w:left="1004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A004EC">
      <w:start w:val="1"/>
      <w:numFmt w:val="lowerRoman"/>
      <w:lvlText w:val="(%2)"/>
      <w:lvlJc w:val="left"/>
      <w:pPr>
        <w:ind w:left="995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37B0DDC6">
      <w:numFmt w:val="bullet"/>
      <w:lvlText w:val="•"/>
      <w:lvlJc w:val="left"/>
      <w:pPr>
        <w:ind w:left="2981" w:hanging="334"/>
      </w:pPr>
      <w:rPr>
        <w:rFonts w:hint="default"/>
        <w:lang w:val="ru-RU" w:eastAsia="en-US" w:bidi="ar-SA"/>
      </w:rPr>
    </w:lvl>
    <w:lvl w:ilvl="3" w:tplc="AAC84EF4">
      <w:numFmt w:val="bullet"/>
      <w:lvlText w:val="•"/>
      <w:lvlJc w:val="left"/>
      <w:pPr>
        <w:ind w:left="3972" w:hanging="334"/>
      </w:pPr>
      <w:rPr>
        <w:rFonts w:hint="default"/>
        <w:lang w:val="ru-RU" w:eastAsia="en-US" w:bidi="ar-SA"/>
      </w:rPr>
    </w:lvl>
    <w:lvl w:ilvl="4" w:tplc="61487672">
      <w:numFmt w:val="bullet"/>
      <w:lvlText w:val="•"/>
      <w:lvlJc w:val="left"/>
      <w:pPr>
        <w:ind w:left="4963" w:hanging="334"/>
      </w:pPr>
      <w:rPr>
        <w:rFonts w:hint="default"/>
        <w:lang w:val="ru-RU" w:eastAsia="en-US" w:bidi="ar-SA"/>
      </w:rPr>
    </w:lvl>
    <w:lvl w:ilvl="5" w:tplc="66762924">
      <w:numFmt w:val="bullet"/>
      <w:lvlText w:val="•"/>
      <w:lvlJc w:val="left"/>
      <w:pPr>
        <w:ind w:left="5954" w:hanging="334"/>
      </w:pPr>
      <w:rPr>
        <w:rFonts w:hint="default"/>
        <w:lang w:val="ru-RU" w:eastAsia="en-US" w:bidi="ar-SA"/>
      </w:rPr>
    </w:lvl>
    <w:lvl w:ilvl="6" w:tplc="95A21710">
      <w:numFmt w:val="bullet"/>
      <w:lvlText w:val="•"/>
      <w:lvlJc w:val="left"/>
      <w:pPr>
        <w:ind w:left="6944" w:hanging="334"/>
      </w:pPr>
      <w:rPr>
        <w:rFonts w:hint="default"/>
        <w:lang w:val="ru-RU" w:eastAsia="en-US" w:bidi="ar-SA"/>
      </w:rPr>
    </w:lvl>
    <w:lvl w:ilvl="7" w:tplc="17EC27AC">
      <w:numFmt w:val="bullet"/>
      <w:lvlText w:val="•"/>
      <w:lvlJc w:val="left"/>
      <w:pPr>
        <w:ind w:left="7935" w:hanging="334"/>
      </w:pPr>
      <w:rPr>
        <w:rFonts w:hint="default"/>
        <w:lang w:val="ru-RU" w:eastAsia="en-US" w:bidi="ar-SA"/>
      </w:rPr>
    </w:lvl>
    <w:lvl w:ilvl="8" w:tplc="6B062018">
      <w:numFmt w:val="bullet"/>
      <w:lvlText w:val="•"/>
      <w:lvlJc w:val="left"/>
      <w:pPr>
        <w:ind w:left="8926" w:hanging="334"/>
      </w:pPr>
      <w:rPr>
        <w:rFonts w:hint="default"/>
        <w:lang w:val="ru-RU" w:eastAsia="en-US" w:bidi="ar-SA"/>
      </w:rPr>
    </w:lvl>
  </w:abstractNum>
  <w:abstractNum w:abstractNumId="6" w15:restartNumberingAfterBreak="0">
    <w:nsid w:val="5410283C"/>
    <w:multiLevelType w:val="hybridMultilevel"/>
    <w:tmpl w:val="9F74CDA0"/>
    <w:lvl w:ilvl="0" w:tplc="1252361A">
      <w:start w:val="4"/>
      <w:numFmt w:val="decimal"/>
      <w:lvlText w:val="%1."/>
      <w:lvlJc w:val="left"/>
      <w:pPr>
        <w:ind w:left="64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F88A74">
      <w:numFmt w:val="bullet"/>
      <w:lvlText w:val="•"/>
      <w:lvlJc w:val="left"/>
      <w:pPr>
        <w:ind w:left="1666" w:hanging="360"/>
      </w:pPr>
      <w:rPr>
        <w:rFonts w:hint="default"/>
        <w:lang w:val="ru-RU" w:eastAsia="en-US" w:bidi="ar-SA"/>
      </w:rPr>
    </w:lvl>
    <w:lvl w:ilvl="2" w:tplc="30404E84">
      <w:numFmt w:val="bullet"/>
      <w:lvlText w:val="•"/>
      <w:lvlJc w:val="left"/>
      <w:pPr>
        <w:ind w:left="2693" w:hanging="360"/>
      </w:pPr>
      <w:rPr>
        <w:rFonts w:hint="default"/>
        <w:lang w:val="ru-RU" w:eastAsia="en-US" w:bidi="ar-SA"/>
      </w:rPr>
    </w:lvl>
    <w:lvl w:ilvl="3" w:tplc="6C684F18">
      <w:numFmt w:val="bullet"/>
      <w:lvlText w:val="•"/>
      <w:lvlJc w:val="left"/>
      <w:pPr>
        <w:ind w:left="3720" w:hanging="360"/>
      </w:pPr>
      <w:rPr>
        <w:rFonts w:hint="default"/>
        <w:lang w:val="ru-RU" w:eastAsia="en-US" w:bidi="ar-SA"/>
      </w:rPr>
    </w:lvl>
    <w:lvl w:ilvl="4" w:tplc="D4F077EC">
      <w:numFmt w:val="bullet"/>
      <w:lvlText w:val="•"/>
      <w:lvlJc w:val="left"/>
      <w:pPr>
        <w:ind w:left="4747" w:hanging="360"/>
      </w:pPr>
      <w:rPr>
        <w:rFonts w:hint="default"/>
        <w:lang w:val="ru-RU" w:eastAsia="en-US" w:bidi="ar-SA"/>
      </w:rPr>
    </w:lvl>
    <w:lvl w:ilvl="5" w:tplc="14A0A97A">
      <w:numFmt w:val="bullet"/>
      <w:lvlText w:val="•"/>
      <w:lvlJc w:val="left"/>
      <w:pPr>
        <w:ind w:left="5774" w:hanging="360"/>
      </w:pPr>
      <w:rPr>
        <w:rFonts w:hint="default"/>
        <w:lang w:val="ru-RU" w:eastAsia="en-US" w:bidi="ar-SA"/>
      </w:rPr>
    </w:lvl>
    <w:lvl w:ilvl="6" w:tplc="5E123C44">
      <w:numFmt w:val="bullet"/>
      <w:lvlText w:val="•"/>
      <w:lvlJc w:val="left"/>
      <w:pPr>
        <w:ind w:left="6800" w:hanging="360"/>
      </w:pPr>
      <w:rPr>
        <w:rFonts w:hint="default"/>
        <w:lang w:val="ru-RU" w:eastAsia="en-US" w:bidi="ar-SA"/>
      </w:rPr>
    </w:lvl>
    <w:lvl w:ilvl="7" w:tplc="54409824">
      <w:numFmt w:val="bullet"/>
      <w:lvlText w:val="•"/>
      <w:lvlJc w:val="left"/>
      <w:pPr>
        <w:ind w:left="7827" w:hanging="360"/>
      </w:pPr>
      <w:rPr>
        <w:rFonts w:hint="default"/>
        <w:lang w:val="ru-RU" w:eastAsia="en-US" w:bidi="ar-SA"/>
      </w:rPr>
    </w:lvl>
    <w:lvl w:ilvl="8" w:tplc="228A4E46">
      <w:numFmt w:val="bullet"/>
      <w:lvlText w:val="•"/>
      <w:lvlJc w:val="left"/>
      <w:pPr>
        <w:ind w:left="885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B7E342C"/>
    <w:multiLevelType w:val="hybridMultilevel"/>
    <w:tmpl w:val="7C460656"/>
    <w:lvl w:ilvl="0" w:tplc="853E29D6">
      <w:start w:val="1"/>
      <w:numFmt w:val="decimal"/>
      <w:lvlText w:val="%1."/>
      <w:lvlJc w:val="left"/>
      <w:pPr>
        <w:ind w:left="64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53676FE">
      <w:numFmt w:val="bullet"/>
      <w:lvlText w:val="•"/>
      <w:lvlJc w:val="left"/>
      <w:pPr>
        <w:ind w:left="1666" w:hanging="360"/>
      </w:pPr>
      <w:rPr>
        <w:rFonts w:hint="default"/>
        <w:lang w:val="ru-RU" w:eastAsia="en-US" w:bidi="ar-SA"/>
      </w:rPr>
    </w:lvl>
    <w:lvl w:ilvl="2" w:tplc="62B2B9A2">
      <w:numFmt w:val="bullet"/>
      <w:lvlText w:val="•"/>
      <w:lvlJc w:val="left"/>
      <w:pPr>
        <w:ind w:left="2693" w:hanging="360"/>
      </w:pPr>
      <w:rPr>
        <w:rFonts w:hint="default"/>
        <w:lang w:val="ru-RU" w:eastAsia="en-US" w:bidi="ar-SA"/>
      </w:rPr>
    </w:lvl>
    <w:lvl w:ilvl="3" w:tplc="F37471C0">
      <w:numFmt w:val="bullet"/>
      <w:lvlText w:val="•"/>
      <w:lvlJc w:val="left"/>
      <w:pPr>
        <w:ind w:left="3720" w:hanging="360"/>
      </w:pPr>
      <w:rPr>
        <w:rFonts w:hint="default"/>
        <w:lang w:val="ru-RU" w:eastAsia="en-US" w:bidi="ar-SA"/>
      </w:rPr>
    </w:lvl>
    <w:lvl w:ilvl="4" w:tplc="64B4B9B4">
      <w:numFmt w:val="bullet"/>
      <w:lvlText w:val="•"/>
      <w:lvlJc w:val="left"/>
      <w:pPr>
        <w:ind w:left="4747" w:hanging="360"/>
      </w:pPr>
      <w:rPr>
        <w:rFonts w:hint="default"/>
        <w:lang w:val="ru-RU" w:eastAsia="en-US" w:bidi="ar-SA"/>
      </w:rPr>
    </w:lvl>
    <w:lvl w:ilvl="5" w:tplc="BA2223F2">
      <w:numFmt w:val="bullet"/>
      <w:lvlText w:val="•"/>
      <w:lvlJc w:val="left"/>
      <w:pPr>
        <w:ind w:left="5774" w:hanging="360"/>
      </w:pPr>
      <w:rPr>
        <w:rFonts w:hint="default"/>
        <w:lang w:val="ru-RU" w:eastAsia="en-US" w:bidi="ar-SA"/>
      </w:rPr>
    </w:lvl>
    <w:lvl w:ilvl="6" w:tplc="6950AC62">
      <w:numFmt w:val="bullet"/>
      <w:lvlText w:val="•"/>
      <w:lvlJc w:val="left"/>
      <w:pPr>
        <w:ind w:left="6800" w:hanging="360"/>
      </w:pPr>
      <w:rPr>
        <w:rFonts w:hint="default"/>
        <w:lang w:val="ru-RU" w:eastAsia="en-US" w:bidi="ar-SA"/>
      </w:rPr>
    </w:lvl>
    <w:lvl w:ilvl="7" w:tplc="AA46CBE4">
      <w:numFmt w:val="bullet"/>
      <w:lvlText w:val="•"/>
      <w:lvlJc w:val="left"/>
      <w:pPr>
        <w:ind w:left="7827" w:hanging="360"/>
      </w:pPr>
      <w:rPr>
        <w:rFonts w:hint="default"/>
        <w:lang w:val="ru-RU" w:eastAsia="en-US" w:bidi="ar-SA"/>
      </w:rPr>
    </w:lvl>
    <w:lvl w:ilvl="8" w:tplc="8B4C727E">
      <w:numFmt w:val="bullet"/>
      <w:lvlText w:val="•"/>
      <w:lvlJc w:val="left"/>
      <w:pPr>
        <w:ind w:left="8854" w:hanging="360"/>
      </w:pPr>
      <w:rPr>
        <w:rFonts w:hint="default"/>
        <w:lang w:val="ru-RU" w:eastAsia="en-US" w:bidi="ar-SA"/>
      </w:rPr>
    </w:lvl>
  </w:abstractNum>
  <w:num w:numId="1" w16cid:durableId="1566598932">
    <w:abstractNumId w:val="4"/>
  </w:num>
  <w:num w:numId="2" w16cid:durableId="2010715889">
    <w:abstractNumId w:val="5"/>
  </w:num>
  <w:num w:numId="3" w16cid:durableId="563294417">
    <w:abstractNumId w:val="2"/>
  </w:num>
  <w:num w:numId="4" w16cid:durableId="2091199352">
    <w:abstractNumId w:val="1"/>
  </w:num>
  <w:num w:numId="5" w16cid:durableId="205339401">
    <w:abstractNumId w:val="3"/>
  </w:num>
  <w:num w:numId="6" w16cid:durableId="1717391954">
    <w:abstractNumId w:val="0"/>
  </w:num>
  <w:num w:numId="7" w16cid:durableId="1106730584">
    <w:abstractNumId w:val="6"/>
  </w:num>
  <w:num w:numId="8" w16cid:durableId="1560936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181"/>
    <w:rsid w:val="00181A8E"/>
    <w:rsid w:val="001A4BF7"/>
    <w:rsid w:val="00321A89"/>
    <w:rsid w:val="003A5181"/>
    <w:rsid w:val="00421E68"/>
    <w:rsid w:val="0052207E"/>
    <w:rsid w:val="005D6059"/>
    <w:rsid w:val="0065001C"/>
    <w:rsid w:val="006B1015"/>
    <w:rsid w:val="0080150F"/>
    <w:rsid w:val="00A245AE"/>
    <w:rsid w:val="00A452B0"/>
    <w:rsid w:val="00AB3E62"/>
    <w:rsid w:val="00B81314"/>
    <w:rsid w:val="00D15ECF"/>
    <w:rsid w:val="00DC778D"/>
    <w:rsid w:val="00E50814"/>
    <w:rsid w:val="00F0722B"/>
    <w:rsid w:val="00F9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0753"/>
  <w15:docId w15:val="{856EE108-EA2B-4FDC-9024-DCB0A492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75" w:right="958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279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84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4" w:hanging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91B5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91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07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imbekovaaigul@gmail.com" TargetMode="External"/><Relationship Id="rId13" Type="http://schemas.openxmlformats.org/officeDocument/2006/relationships/hyperlink" Target="mailto:pmg2@aris.k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salimbekovaaigul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pmg2@aris.kg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3067</Words>
  <Characters>17485</Characters>
  <Application>Microsoft Office Word</Application>
  <DocSecurity>0</DocSecurity>
  <Lines>145</Lines>
  <Paragraphs>41</Paragraphs>
  <ScaleCrop>false</ScaleCrop>
  <Company/>
  <LinksUpToDate>false</LinksUpToDate>
  <CharactersWithSpaces>20511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aitun</dc:creator>
  <dc:description/>
  <cp:lastModifiedBy>Aidana Dzhangazieva</cp:lastModifiedBy>
  <cp:revision>14</cp:revision>
  <dcterms:created xsi:type="dcterms:W3CDTF">2026-05-17T17:36:00Z</dcterms:created>
  <dcterms:modified xsi:type="dcterms:W3CDTF">2026-06-02T05:02:00Z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2026-05-16T00:00:00Z</vt:filetime>
  </property>
  <property fmtid="{D5CDD505-2E9C-101B-9397-08002B2CF9AE}" pid="4" name="Creator">
    <vt:lpwstr>WPS Writer</vt:lpwstr>
  </property>
  <property fmtid="{D5CDD505-2E9C-101B-9397-08002B2CF9AE}" pid="5" name="LastSaved">
    <vt:filetime>2026-05-19T00:00:00Z</vt:filetime>
  </property>
  <property fmtid="{D5CDD505-2E9C-101B-9397-08002B2CF9AE}" pid="6" name="Producer">
    <vt:lpwstr>iOS Version 18.5 (Build 22F76) Quartz PDFContext, AppendMode 1.1</vt:lpwstr>
  </property>
  <property fmtid="{D5CDD505-2E9C-101B-9397-08002B2CF9AE}" pid="7" name="SourceModified">
    <vt:lpwstr>D:20260516122012+06'00'</vt:lpwstr>
  </property>
</Properties>
</file>