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B5EE6" w14:textId="77777777" w:rsidR="0066694A" w:rsidRDefault="0066694A">
      <w:pPr>
        <w:spacing w:line="276" w:lineRule="auto"/>
        <w:jc w:val="both"/>
        <w:rPr>
          <w:spacing w:val="-1"/>
          <w:sz w:val="22"/>
          <w:szCs w:val="22"/>
          <w:lang w:val="ru-RU"/>
        </w:rPr>
      </w:pPr>
    </w:p>
    <w:p w14:paraId="36A46A82" w14:textId="77777777" w:rsidR="0066694A" w:rsidRDefault="0066694A">
      <w:pPr>
        <w:pStyle w:val="aa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5C96C59B" w14:textId="77777777" w:rsidR="0066694A" w:rsidRDefault="0066694A">
      <w:pPr>
        <w:pStyle w:val="aa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1F27B6FC" w14:textId="77777777" w:rsidR="0066694A" w:rsidRDefault="0066694A">
      <w:pPr>
        <w:pStyle w:val="aa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51A395B2" w14:textId="77777777" w:rsidR="0066694A" w:rsidRDefault="0066694A">
      <w:pPr>
        <w:pStyle w:val="aa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0BB2B7B1" w14:textId="77777777" w:rsidR="0066694A" w:rsidRDefault="004F1098">
      <w:pPr>
        <w:pStyle w:val="aa"/>
        <w:spacing w:line="276" w:lineRule="auto"/>
        <w:jc w:val="center"/>
        <w:rPr>
          <w:b/>
          <w:bCs/>
          <w:sz w:val="48"/>
          <w:szCs w:val="48"/>
          <w:lang w:val="ru-RU"/>
        </w:rPr>
      </w:pPr>
      <w:r>
        <w:rPr>
          <w:b/>
          <w:bCs/>
          <w:sz w:val="48"/>
          <w:szCs w:val="48"/>
          <w:lang w:val="ru-RU"/>
        </w:rPr>
        <w:t>ИП «</w:t>
      </w:r>
      <w:proofErr w:type="spellStart"/>
      <w:r>
        <w:rPr>
          <w:rFonts w:cs="Times New Roman"/>
          <w:b/>
          <w:bCs/>
          <w:sz w:val="44"/>
          <w:szCs w:val="44"/>
          <w:u w:val="single"/>
          <w:lang w:val="ru-RU"/>
        </w:rPr>
        <w:t>Байматов</w:t>
      </w:r>
      <w:proofErr w:type="spellEnd"/>
      <w:r>
        <w:rPr>
          <w:rFonts w:cs="Times New Roman"/>
          <w:b/>
          <w:bCs/>
          <w:sz w:val="44"/>
          <w:szCs w:val="44"/>
          <w:u w:val="single"/>
          <w:lang w:val="ru-RU"/>
        </w:rPr>
        <w:t xml:space="preserve"> Руслан </w:t>
      </w:r>
      <w:proofErr w:type="spellStart"/>
      <w:r>
        <w:rPr>
          <w:rFonts w:cs="Times New Roman"/>
          <w:b/>
          <w:bCs/>
          <w:sz w:val="44"/>
          <w:szCs w:val="44"/>
          <w:u w:val="single"/>
          <w:lang w:val="ru-RU"/>
        </w:rPr>
        <w:t>Миркамилович</w:t>
      </w:r>
      <w:proofErr w:type="spellEnd"/>
      <w:r>
        <w:rPr>
          <w:b/>
          <w:bCs/>
          <w:sz w:val="48"/>
          <w:szCs w:val="48"/>
          <w:lang w:val="ru-RU"/>
        </w:rPr>
        <w:t>»</w:t>
      </w:r>
    </w:p>
    <w:p w14:paraId="623DB599" w14:textId="77777777" w:rsidR="00630DFD" w:rsidRDefault="00630DFD" w:rsidP="00630DFD">
      <w:pPr>
        <w:jc w:val="center"/>
        <w:rPr>
          <w:rFonts w:eastAsia="Times New Roman" w:cs="Times New Roman"/>
          <w:b/>
          <w:color w:val="auto"/>
          <w:sz w:val="48"/>
          <w:szCs w:val="48"/>
          <w:lang w:val="ru-RU"/>
        </w:rPr>
      </w:pPr>
    </w:p>
    <w:p w14:paraId="746CA68A" w14:textId="77777777" w:rsidR="00630DFD" w:rsidRDefault="00630DFD" w:rsidP="00630DFD">
      <w:pPr>
        <w:jc w:val="center"/>
        <w:rPr>
          <w:rFonts w:eastAsia="Times New Roman" w:cs="Times New Roman"/>
          <w:b/>
          <w:color w:val="auto"/>
          <w:sz w:val="48"/>
          <w:szCs w:val="48"/>
          <w:lang w:val="ru-RU"/>
        </w:rPr>
      </w:pPr>
    </w:p>
    <w:p w14:paraId="6EE9ADB7" w14:textId="77777777" w:rsidR="00630DFD" w:rsidRDefault="00630DFD" w:rsidP="00BB3A3E">
      <w:pPr>
        <w:rPr>
          <w:rFonts w:eastAsia="Times New Roman" w:cs="Times New Roman"/>
          <w:b/>
          <w:color w:val="auto"/>
          <w:sz w:val="48"/>
          <w:szCs w:val="48"/>
          <w:lang w:val="ru-RU"/>
        </w:rPr>
      </w:pPr>
    </w:p>
    <w:p w14:paraId="477F745E" w14:textId="77777777" w:rsidR="00BB3A3E" w:rsidRDefault="00630DFD" w:rsidP="00630DFD">
      <w:pPr>
        <w:jc w:val="center"/>
        <w:rPr>
          <w:rFonts w:eastAsia="Times New Roman" w:cs="Times New Roman"/>
          <w:b/>
          <w:color w:val="auto"/>
          <w:sz w:val="48"/>
          <w:szCs w:val="48"/>
          <w:lang w:val="ru-RU"/>
        </w:rPr>
      </w:pPr>
      <w:r w:rsidRPr="00630DFD">
        <w:rPr>
          <w:rFonts w:eastAsia="Times New Roman" w:cs="Times New Roman"/>
          <w:b/>
          <w:color w:val="auto"/>
          <w:sz w:val="48"/>
          <w:szCs w:val="48"/>
          <w:lang w:val="ru-RU"/>
        </w:rPr>
        <w:t xml:space="preserve">Запрос ценового предложения </w:t>
      </w:r>
    </w:p>
    <w:p w14:paraId="15BA3739" w14:textId="61CE6ED9" w:rsidR="00630DFD" w:rsidRPr="00630DFD" w:rsidRDefault="00630DFD" w:rsidP="00630DFD">
      <w:pPr>
        <w:jc w:val="center"/>
        <w:rPr>
          <w:rFonts w:eastAsia="Times New Roman" w:cs="Times New Roman"/>
          <w:b/>
          <w:color w:val="auto"/>
          <w:sz w:val="48"/>
          <w:szCs w:val="48"/>
          <w:lang w:val="ru-RU"/>
        </w:rPr>
      </w:pPr>
      <w:r w:rsidRPr="00630DFD">
        <w:rPr>
          <w:rFonts w:eastAsia="Times New Roman" w:cs="Times New Roman"/>
          <w:b/>
          <w:color w:val="auto"/>
          <w:sz w:val="48"/>
          <w:szCs w:val="48"/>
          <w:lang w:val="ru-RU"/>
        </w:rPr>
        <w:t>на поставку строительной опалубки</w:t>
      </w:r>
      <w:r>
        <w:rPr>
          <w:rFonts w:eastAsia="Times New Roman" w:cs="Times New Roman"/>
          <w:b/>
          <w:color w:val="auto"/>
          <w:sz w:val="48"/>
          <w:szCs w:val="48"/>
          <w:lang w:val="ru-RU"/>
        </w:rPr>
        <w:t>.</w:t>
      </w:r>
    </w:p>
    <w:p w14:paraId="23E5555C" w14:textId="77777777" w:rsidR="00630DFD" w:rsidRPr="00630DFD" w:rsidRDefault="00630DFD" w:rsidP="00630DFD">
      <w:pPr>
        <w:spacing w:before="480" w:after="480"/>
        <w:rPr>
          <w:rFonts w:eastAsia="Times New Roman" w:cs="Times New Roman"/>
          <w:b/>
          <w:color w:val="auto"/>
          <w:sz w:val="48"/>
          <w:szCs w:val="48"/>
          <w:lang w:val="ru-RU"/>
        </w:rPr>
      </w:pPr>
    </w:p>
    <w:p w14:paraId="3008611F" w14:textId="77777777" w:rsidR="0066694A" w:rsidRDefault="0066694A">
      <w:pPr>
        <w:spacing w:line="276" w:lineRule="auto"/>
        <w:jc w:val="center"/>
        <w:rPr>
          <w:b/>
          <w:bCs/>
          <w:lang w:val="ru-RU"/>
        </w:rPr>
      </w:pPr>
    </w:p>
    <w:p w14:paraId="4C82ACAA" w14:textId="77777777" w:rsidR="0066694A" w:rsidRDefault="0066694A">
      <w:pPr>
        <w:spacing w:line="276" w:lineRule="auto"/>
        <w:jc w:val="center"/>
        <w:rPr>
          <w:b/>
          <w:bCs/>
          <w:lang w:val="ru-RU"/>
        </w:rPr>
      </w:pPr>
    </w:p>
    <w:p w14:paraId="4C26DDC2" w14:textId="77777777" w:rsidR="0066694A" w:rsidRDefault="0066694A">
      <w:pPr>
        <w:spacing w:line="276" w:lineRule="auto"/>
        <w:jc w:val="center"/>
        <w:rPr>
          <w:b/>
          <w:bCs/>
          <w:lang w:val="ru-RU"/>
        </w:rPr>
      </w:pPr>
    </w:p>
    <w:p w14:paraId="0A1639D1" w14:textId="77777777" w:rsidR="0066694A" w:rsidRDefault="0066694A">
      <w:pPr>
        <w:spacing w:line="276" w:lineRule="auto"/>
        <w:jc w:val="center"/>
        <w:rPr>
          <w:b/>
          <w:bCs/>
          <w:lang w:val="ru-RU"/>
        </w:rPr>
      </w:pPr>
    </w:p>
    <w:p w14:paraId="11B4AE57" w14:textId="77777777" w:rsidR="0066694A" w:rsidRDefault="0066694A">
      <w:pPr>
        <w:spacing w:line="276" w:lineRule="auto"/>
        <w:rPr>
          <w:b/>
          <w:bCs/>
          <w:lang w:val="ru-RU"/>
        </w:rPr>
      </w:pPr>
    </w:p>
    <w:p w14:paraId="5B9107E9" w14:textId="77777777" w:rsidR="0066694A" w:rsidRDefault="0066694A">
      <w:pPr>
        <w:spacing w:line="276" w:lineRule="auto"/>
        <w:rPr>
          <w:b/>
          <w:bCs/>
          <w:lang w:val="ru-RU"/>
        </w:rPr>
      </w:pPr>
    </w:p>
    <w:p w14:paraId="65E95A59" w14:textId="77777777" w:rsidR="0066694A" w:rsidRDefault="0066694A">
      <w:pPr>
        <w:spacing w:line="276" w:lineRule="auto"/>
        <w:jc w:val="center"/>
        <w:rPr>
          <w:b/>
          <w:bCs/>
          <w:lang w:val="ru-RU"/>
        </w:rPr>
      </w:pPr>
    </w:p>
    <w:p w14:paraId="443BE6F7" w14:textId="77777777" w:rsidR="0066694A" w:rsidRDefault="0066694A">
      <w:pPr>
        <w:spacing w:line="276" w:lineRule="auto"/>
        <w:jc w:val="center"/>
        <w:rPr>
          <w:b/>
          <w:bCs/>
          <w:lang w:val="ru-RU"/>
        </w:rPr>
      </w:pPr>
    </w:p>
    <w:p w14:paraId="49187B61" w14:textId="77777777" w:rsidR="0066694A" w:rsidRDefault="0066694A">
      <w:pPr>
        <w:spacing w:line="276" w:lineRule="auto"/>
        <w:jc w:val="center"/>
        <w:rPr>
          <w:b/>
          <w:bCs/>
          <w:lang w:val="ru-RU"/>
        </w:rPr>
      </w:pPr>
    </w:p>
    <w:p w14:paraId="4B42166C" w14:textId="77777777" w:rsidR="0066694A" w:rsidRDefault="0066694A">
      <w:pPr>
        <w:spacing w:line="276" w:lineRule="auto"/>
        <w:jc w:val="center"/>
        <w:rPr>
          <w:b/>
          <w:bCs/>
          <w:lang w:val="ru-RU"/>
        </w:rPr>
      </w:pPr>
    </w:p>
    <w:p w14:paraId="41631370" w14:textId="77777777" w:rsidR="0066694A" w:rsidRDefault="0066694A">
      <w:pPr>
        <w:spacing w:line="276" w:lineRule="auto"/>
        <w:jc w:val="center"/>
        <w:rPr>
          <w:b/>
          <w:bCs/>
          <w:lang w:val="ru-RU"/>
        </w:rPr>
      </w:pPr>
    </w:p>
    <w:p w14:paraId="10ED803D" w14:textId="77777777" w:rsidR="0066694A" w:rsidRDefault="0066694A">
      <w:pPr>
        <w:spacing w:line="276" w:lineRule="auto"/>
        <w:jc w:val="center"/>
        <w:rPr>
          <w:b/>
          <w:bCs/>
          <w:lang w:val="ru-RU"/>
        </w:rPr>
      </w:pPr>
    </w:p>
    <w:p w14:paraId="025D61C1" w14:textId="77777777" w:rsidR="0066694A" w:rsidRDefault="0066694A">
      <w:pPr>
        <w:spacing w:line="276" w:lineRule="auto"/>
        <w:jc w:val="center"/>
        <w:rPr>
          <w:b/>
          <w:bCs/>
          <w:lang w:val="ru-RU"/>
        </w:rPr>
      </w:pPr>
    </w:p>
    <w:p w14:paraId="537BE86D" w14:textId="77777777" w:rsidR="0066694A" w:rsidRDefault="0066694A">
      <w:pPr>
        <w:spacing w:line="276" w:lineRule="auto"/>
        <w:jc w:val="center"/>
        <w:rPr>
          <w:b/>
          <w:bCs/>
          <w:lang w:val="ru-RU"/>
        </w:rPr>
      </w:pPr>
    </w:p>
    <w:p w14:paraId="53908A18" w14:textId="77777777" w:rsidR="0066694A" w:rsidRDefault="004F1098">
      <w:pPr>
        <w:spacing w:line="276" w:lineRule="auto"/>
        <w:jc w:val="center"/>
        <w:rPr>
          <w:lang w:val="ru-RU"/>
        </w:rPr>
        <w:sectPr w:rsidR="0066694A">
          <w:headerReference w:type="default" r:id="rId8"/>
          <w:footerReference w:type="default" r:id="rId9"/>
          <w:pgSz w:w="11900" w:h="16820"/>
          <w:pgMar w:top="2347" w:right="964" w:bottom="1440" w:left="1015" w:header="709" w:footer="709" w:gutter="0"/>
          <w:pgNumType w:start="2"/>
          <w:cols w:space="720"/>
        </w:sectPr>
      </w:pPr>
      <w:r>
        <w:rPr>
          <w:b/>
          <w:bCs/>
          <w:lang w:val="ru-RU"/>
        </w:rPr>
        <w:t xml:space="preserve">Дата </w:t>
      </w:r>
      <w:r w:rsidRPr="00BB3A3E">
        <w:rPr>
          <w:b/>
          <w:bCs/>
          <w:lang w:val="ru-RU"/>
        </w:rPr>
        <w:t xml:space="preserve">выпуска: </w:t>
      </w:r>
      <w:bookmarkEnd w:id="0"/>
      <w:r w:rsidR="004577F5" w:rsidRPr="00BB3A3E">
        <w:rPr>
          <w:b/>
          <w:bCs/>
          <w:lang w:val="ru-RU"/>
        </w:rPr>
        <w:t>02.06</w:t>
      </w:r>
      <w:r w:rsidRPr="00BB3A3E">
        <w:rPr>
          <w:b/>
          <w:bCs/>
          <w:lang w:val="ru-RU"/>
        </w:rPr>
        <w:t>.2026</w:t>
      </w:r>
      <w:r>
        <w:rPr>
          <w:b/>
          <w:bCs/>
          <w:lang w:val="ru-RU"/>
        </w:rPr>
        <w:t xml:space="preserve"> </w:t>
      </w:r>
    </w:p>
    <w:p w14:paraId="6B0EAC28" w14:textId="77777777" w:rsidR="0066694A" w:rsidRDefault="004F1098">
      <w:pPr>
        <w:spacing w:before="120" w:line="276" w:lineRule="auto"/>
        <w:jc w:val="center"/>
        <w:rPr>
          <w:b/>
          <w:bCs/>
          <w:sz w:val="32"/>
          <w:szCs w:val="32"/>
          <w:lang w:val="ru-RU"/>
        </w:rPr>
      </w:pPr>
      <w:bookmarkStart w:id="1" w:name="_Hlk82441383"/>
      <w:r>
        <w:rPr>
          <w:b/>
          <w:bCs/>
          <w:sz w:val="32"/>
          <w:szCs w:val="32"/>
          <w:lang w:val="ru-RU"/>
        </w:rPr>
        <w:lastRenderedPageBreak/>
        <w:t>ЗАПРОС НА ЦЕНОВОЕ ПРЕДЛОЖЕНИЕ</w:t>
      </w:r>
    </w:p>
    <w:p w14:paraId="2CEF7AE3" w14:textId="77777777" w:rsidR="00944397" w:rsidRPr="00C76B0E" w:rsidRDefault="00944397" w:rsidP="00944397">
      <w:pPr>
        <w:rPr>
          <w:rFonts w:eastAsia="Times New Roman" w:cs="Times New Roman"/>
          <w:lang w:val="ru-RU"/>
        </w:rPr>
      </w:pPr>
      <w:r w:rsidRPr="00944397">
        <w:rPr>
          <w:rFonts w:cs="Times New Roman"/>
          <w:b/>
          <w:lang w:val="ru-RU"/>
        </w:rPr>
        <w:t>Номер</w:t>
      </w:r>
      <w:r w:rsidRPr="00C76B0E">
        <w:rPr>
          <w:rFonts w:cs="Times New Roman"/>
          <w:b/>
          <w:lang w:val="ru-RU"/>
        </w:rPr>
        <w:t xml:space="preserve"> </w:t>
      </w:r>
      <w:r w:rsidRPr="00944397">
        <w:rPr>
          <w:rFonts w:cs="Times New Roman"/>
          <w:b/>
          <w:lang w:val="ru-RU"/>
        </w:rPr>
        <w:t>ЗЦП</w:t>
      </w:r>
      <w:r w:rsidRPr="00C76B0E">
        <w:rPr>
          <w:rFonts w:cs="Times New Roman"/>
          <w:b/>
          <w:lang w:val="ru-RU"/>
        </w:rPr>
        <w:t>:</w:t>
      </w:r>
      <w:r w:rsidRPr="00C76B0E">
        <w:rPr>
          <w:rFonts w:cs="Times New Roman"/>
          <w:lang w:val="ru-RU"/>
        </w:rPr>
        <w:t xml:space="preserve"> </w:t>
      </w:r>
      <w:r w:rsidRPr="00944397">
        <w:rPr>
          <w:rFonts w:eastAsia="Times New Roman" w:cs="Times New Roman"/>
        </w:rPr>
        <w:t>RED</w:t>
      </w:r>
      <w:r w:rsidRPr="00C76B0E">
        <w:rPr>
          <w:rFonts w:eastAsia="Times New Roman" w:cs="Times New Roman"/>
          <w:lang w:val="ru-RU"/>
        </w:rPr>
        <w:t>2-</w:t>
      </w:r>
      <w:r w:rsidRPr="00944397">
        <w:rPr>
          <w:rFonts w:eastAsia="Times New Roman" w:cs="Times New Roman"/>
        </w:rPr>
        <w:t>SGP</w:t>
      </w:r>
      <w:r w:rsidRPr="00C76B0E">
        <w:rPr>
          <w:rFonts w:eastAsia="Times New Roman" w:cs="Times New Roman"/>
          <w:lang w:val="ru-RU"/>
        </w:rPr>
        <w:t>-</w:t>
      </w:r>
      <w:proofErr w:type="spellStart"/>
      <w:r w:rsidRPr="00944397">
        <w:rPr>
          <w:rFonts w:eastAsia="Times New Roman" w:cs="Times New Roman"/>
        </w:rPr>
        <w:t>Batken</w:t>
      </w:r>
      <w:proofErr w:type="spellEnd"/>
      <w:r w:rsidRPr="00C76B0E">
        <w:rPr>
          <w:rFonts w:eastAsia="Times New Roman" w:cs="Times New Roman"/>
          <w:lang w:val="ru-RU"/>
        </w:rPr>
        <w:t>-</w:t>
      </w:r>
      <w:r w:rsidRPr="00944397">
        <w:rPr>
          <w:rFonts w:eastAsia="Times New Roman" w:cs="Times New Roman"/>
        </w:rPr>
        <w:t>G</w:t>
      </w:r>
      <w:r w:rsidRPr="00C76B0E">
        <w:rPr>
          <w:rFonts w:eastAsia="Times New Roman" w:cs="Times New Roman"/>
          <w:lang w:val="ru-RU"/>
        </w:rPr>
        <w:t>-2026-2/32-01</w:t>
      </w:r>
    </w:p>
    <w:p w14:paraId="7A4A0FC8" w14:textId="77777777" w:rsidR="00944397" w:rsidRPr="00C76B0E" w:rsidRDefault="00944397" w:rsidP="00944397">
      <w:pPr>
        <w:rPr>
          <w:rFonts w:eastAsia="Times New Roman" w:cs="Times New Roman"/>
          <w:lang w:val="ru-RU"/>
        </w:rPr>
      </w:pPr>
    </w:p>
    <w:p w14:paraId="064C6A24" w14:textId="77777777" w:rsidR="0066694A" w:rsidRDefault="004F1098" w:rsidP="00A32C2D">
      <w:pPr>
        <w:ind w:left="2160" w:hanging="2160"/>
        <w:rPr>
          <w:b/>
          <w:bCs/>
          <w:lang w:val="ru-RU"/>
        </w:rPr>
      </w:pPr>
      <w:r>
        <w:rPr>
          <w:b/>
          <w:bCs/>
          <w:lang w:val="ru-RU"/>
        </w:rPr>
        <w:t xml:space="preserve">Дата: </w:t>
      </w:r>
      <w:r w:rsidR="004577F5" w:rsidRPr="00BB3A3E">
        <w:rPr>
          <w:b/>
          <w:bCs/>
          <w:lang w:val="ru-RU"/>
        </w:rPr>
        <w:t>02.06</w:t>
      </w:r>
      <w:r w:rsidRPr="00BB3A3E">
        <w:rPr>
          <w:b/>
          <w:bCs/>
          <w:lang w:val="ru-RU"/>
        </w:rPr>
        <w:t>.2026г.</w:t>
      </w:r>
      <w:r>
        <w:rPr>
          <w:b/>
          <w:bCs/>
          <w:lang w:val="ru-RU"/>
        </w:rPr>
        <w:t xml:space="preserve"> </w:t>
      </w:r>
    </w:p>
    <w:p w14:paraId="3C908B92" w14:textId="77777777" w:rsidR="00944397" w:rsidRDefault="00944397" w:rsidP="00A32C2D">
      <w:pPr>
        <w:ind w:left="2160" w:hanging="2160"/>
        <w:rPr>
          <w:b/>
          <w:bCs/>
          <w:u w:val="single"/>
          <w:lang w:val="ru-RU"/>
        </w:rPr>
      </w:pPr>
    </w:p>
    <w:p w14:paraId="10472520" w14:textId="77777777" w:rsidR="00A32C2D" w:rsidRDefault="00A32C2D" w:rsidP="00A32C2D">
      <w:pPr>
        <w:ind w:left="2160" w:hanging="2160"/>
        <w:contextualSpacing/>
        <w:rPr>
          <w:lang w:val="ru-RU"/>
        </w:rPr>
      </w:pPr>
      <w:r>
        <w:rPr>
          <w:b/>
          <w:lang w:val="ru-RU"/>
        </w:rPr>
        <w:t xml:space="preserve">Название проекта: </w:t>
      </w:r>
      <w:r w:rsidR="006D5E24" w:rsidRPr="006D5E24">
        <w:rPr>
          <w:lang w:val="ru-RU"/>
        </w:rPr>
        <w:t xml:space="preserve">Второй </w:t>
      </w:r>
      <w:r>
        <w:rPr>
          <w:lang w:val="ru-RU"/>
        </w:rPr>
        <w:t>Проект Регионального Экономического Развития (ПРЭР-2)</w:t>
      </w:r>
    </w:p>
    <w:p w14:paraId="1468023D" w14:textId="77777777" w:rsidR="0066694A" w:rsidRDefault="0066694A">
      <w:pPr>
        <w:ind w:left="2160" w:hanging="2160"/>
        <w:rPr>
          <w:b/>
          <w:bCs/>
          <w:lang w:val="ru-RU"/>
        </w:rPr>
      </w:pPr>
    </w:p>
    <w:p w14:paraId="752A87D1" w14:textId="77777777" w:rsidR="0066694A" w:rsidRDefault="004F1098">
      <w:pPr>
        <w:suppressAutoHyphens/>
        <w:rPr>
          <w:lang w:val="ru-RU"/>
        </w:rPr>
      </w:pPr>
      <w:r>
        <w:rPr>
          <w:b/>
          <w:bCs/>
          <w:lang w:val="ru-RU"/>
        </w:rPr>
        <w:t>Источник финансирования АРИС</w:t>
      </w:r>
    </w:p>
    <w:p w14:paraId="7BA95CD3" w14:textId="77777777" w:rsidR="0066694A" w:rsidRDefault="0066694A">
      <w:pPr>
        <w:rPr>
          <w:b/>
          <w:bCs/>
          <w:lang w:val="ru-RU"/>
        </w:rPr>
      </w:pPr>
    </w:p>
    <w:p w14:paraId="2B5B0D41" w14:textId="77777777" w:rsidR="0066694A" w:rsidRDefault="004F1098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Кому: </w:t>
      </w:r>
      <w:r>
        <w:rPr>
          <w:lang w:val="ru-RU"/>
        </w:rPr>
        <w:t xml:space="preserve">Поставщикам </w:t>
      </w:r>
    </w:p>
    <w:p w14:paraId="5F18412A" w14:textId="77777777" w:rsidR="0066694A" w:rsidRDefault="0066694A">
      <w:pPr>
        <w:pBdr>
          <w:top w:val="single" w:sz="24" w:space="0" w:color="000000"/>
        </w:pBdr>
        <w:rPr>
          <w:b/>
          <w:bCs/>
          <w:lang w:val="ru-RU"/>
        </w:rPr>
      </w:pPr>
    </w:p>
    <w:p w14:paraId="4088DE32" w14:textId="77777777" w:rsidR="0066694A" w:rsidRDefault="004F1098" w:rsidP="006D5E24">
      <w:pPr>
        <w:rPr>
          <w:rStyle w:val="vkekvd"/>
          <w:lang w:val="ru-RU"/>
        </w:rPr>
      </w:pPr>
      <w:r>
        <w:rPr>
          <w:b/>
          <w:bCs/>
          <w:lang w:val="ru-RU"/>
        </w:rPr>
        <w:t>Уважаемые господа,</w:t>
      </w:r>
    </w:p>
    <w:p w14:paraId="5DC0FA41" w14:textId="77777777" w:rsidR="0066694A" w:rsidRDefault="00630DFD">
      <w:pPr>
        <w:numPr>
          <w:ilvl w:val="0"/>
          <w:numId w:val="1"/>
        </w:numPr>
        <w:spacing w:before="240" w:line="276" w:lineRule="auto"/>
        <w:jc w:val="both"/>
        <w:rPr>
          <w:b/>
          <w:bCs/>
          <w:lang w:val="ru-RU"/>
        </w:rPr>
      </w:pPr>
      <w:r w:rsidRPr="00630DFD">
        <w:rPr>
          <w:lang w:val="ru-RU"/>
        </w:rPr>
        <w:t>Индивидуальный предприниматель «</w:t>
      </w:r>
      <w:proofErr w:type="spellStart"/>
      <w:r w:rsidRPr="00630DFD">
        <w:rPr>
          <w:lang w:val="ru-RU"/>
        </w:rPr>
        <w:t>Байматов</w:t>
      </w:r>
      <w:proofErr w:type="spellEnd"/>
      <w:r w:rsidRPr="00630DFD">
        <w:rPr>
          <w:lang w:val="ru-RU"/>
        </w:rPr>
        <w:t xml:space="preserve"> Руслан </w:t>
      </w:r>
      <w:proofErr w:type="spellStart"/>
      <w:r w:rsidRPr="00630DFD">
        <w:rPr>
          <w:lang w:val="ru-RU"/>
        </w:rPr>
        <w:t>Миркамилович</w:t>
      </w:r>
      <w:proofErr w:type="spellEnd"/>
      <w:r w:rsidRPr="00630DFD">
        <w:rPr>
          <w:lang w:val="ru-RU"/>
        </w:rPr>
        <w:t>» настоящим приглашает Вас представить свои ценовые предложения (котировки) на поставку строительных инструментов и оборудования в следующем объеме и количестве:</w:t>
      </w:r>
      <w:r w:rsidR="004F1098">
        <w:rPr>
          <w:b/>
          <w:bCs/>
          <w:lang w:val="ru-RU"/>
        </w:rPr>
        <w:t xml:space="preserve"> </w:t>
      </w:r>
    </w:p>
    <w:p w14:paraId="4F4D8480" w14:textId="77777777" w:rsidR="0066694A" w:rsidRDefault="0066694A">
      <w:pPr>
        <w:spacing w:before="240" w:line="276" w:lineRule="auto"/>
        <w:ind w:left="360"/>
        <w:jc w:val="both"/>
        <w:rPr>
          <w:b/>
          <w:bCs/>
          <w:lang w:val="ru-RU"/>
        </w:rPr>
      </w:pPr>
    </w:p>
    <w:tbl>
      <w:tblPr>
        <w:tblStyle w:val="TableNormal"/>
        <w:tblW w:w="96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54"/>
        <w:gridCol w:w="5072"/>
        <w:gridCol w:w="1840"/>
        <w:gridCol w:w="1994"/>
      </w:tblGrid>
      <w:tr w:rsidR="0066694A" w14:paraId="20302CBE" w14:textId="77777777">
        <w:trPr>
          <w:trHeight w:val="88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E10A20" w14:textId="77777777" w:rsidR="0066694A" w:rsidRDefault="004F1098">
            <w:pPr>
              <w:spacing w:before="24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№</w:t>
            </w:r>
          </w:p>
          <w:p w14:paraId="334E4F7C" w14:textId="77777777" w:rsidR="0066694A" w:rsidRDefault="004F1098">
            <w:pP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п/п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4C0436" w14:textId="77777777" w:rsidR="0066694A" w:rsidRDefault="004F1098">
            <w:pP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Наименование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4A865A" w14:textId="77777777" w:rsidR="0066694A" w:rsidRDefault="004F1098">
            <w:pPr>
              <w:spacing w:before="240" w:line="276" w:lineRule="auto"/>
              <w:jc w:val="center"/>
            </w:pPr>
            <w:proofErr w:type="spellStart"/>
            <w:r>
              <w:rPr>
                <w:b/>
                <w:bCs/>
                <w:lang w:val="ru-RU"/>
              </w:rPr>
              <w:t>Ед.изм</w:t>
            </w:r>
            <w:proofErr w:type="spellEnd"/>
            <w:r>
              <w:rPr>
                <w:b/>
                <w:bCs/>
                <w:lang w:val="ru-RU"/>
              </w:rPr>
              <w:t>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10F267" w14:textId="77777777" w:rsidR="0066694A" w:rsidRDefault="004F1098">
            <w:pPr>
              <w:spacing w:before="240" w:line="276" w:lineRule="auto"/>
              <w:jc w:val="center"/>
            </w:pPr>
            <w:r>
              <w:rPr>
                <w:b/>
                <w:bCs/>
                <w:sz w:val="22"/>
                <w:szCs w:val="22"/>
                <w:lang w:val="ru-RU"/>
              </w:rPr>
              <w:t>Количество</w:t>
            </w:r>
          </w:p>
        </w:tc>
      </w:tr>
      <w:tr w:rsidR="00C76B0E" w14:paraId="6A47F806" w14:textId="77777777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3127E6" w14:textId="77777777" w:rsidR="00C76B0E" w:rsidRDefault="00C76B0E" w:rsidP="00C76B0E">
            <w:pP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D48935" w14:textId="0E3060FF" w:rsidR="00C76B0E" w:rsidRDefault="00C76B0E" w:rsidP="00C76B0E">
            <w:pPr>
              <w:rPr>
                <w:lang w:val="ru-RU"/>
              </w:rPr>
            </w:pPr>
            <w:proofErr w:type="spellStart"/>
            <w:r>
              <w:rPr>
                <w:rFonts w:cs="Times New Roman"/>
              </w:rPr>
              <w:t>Опалубка</w:t>
            </w:r>
            <w:proofErr w:type="spellEnd"/>
            <w:r>
              <w:rPr>
                <w:rFonts w:cs="Times New Roman"/>
              </w:rPr>
              <w:t xml:space="preserve"> ABC 120х60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08A66" w14:textId="068F078E" w:rsidR="00C76B0E" w:rsidRDefault="00C76B0E" w:rsidP="00C76B0E">
            <w:pPr>
              <w:jc w:val="center"/>
              <w:rPr>
                <w:lang w:val="ru-RU"/>
              </w:rPr>
            </w:pPr>
            <w:proofErr w:type="spellStart"/>
            <w:r>
              <w:rPr>
                <w:rFonts w:cs="Times New Roman"/>
              </w:rPr>
              <w:t>Шт</w:t>
            </w:r>
            <w:proofErr w:type="spellEnd"/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A4438" w14:textId="79D8DD34" w:rsidR="00C76B0E" w:rsidRDefault="00C76B0E" w:rsidP="00C76B0E">
            <w:pPr>
              <w:rPr>
                <w:lang w:val="ru-RU"/>
              </w:rPr>
            </w:pPr>
            <w:r>
              <w:t>178</w:t>
            </w:r>
          </w:p>
        </w:tc>
      </w:tr>
      <w:tr w:rsidR="00C76B0E" w14:paraId="31EC114B" w14:textId="77777777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2FCA8" w14:textId="77777777" w:rsidR="00C76B0E" w:rsidRDefault="00C76B0E" w:rsidP="00C76B0E">
            <w:pP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2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3AA40" w14:textId="31D566F7" w:rsidR="00C76B0E" w:rsidRDefault="00C76B0E" w:rsidP="00C76B0E">
            <w:proofErr w:type="spellStart"/>
            <w:r>
              <w:rPr>
                <w:rFonts w:cs="Times New Roman"/>
              </w:rPr>
              <w:t>Опалубка</w:t>
            </w:r>
            <w:proofErr w:type="spellEnd"/>
            <w:r>
              <w:rPr>
                <w:rFonts w:cs="Times New Roman"/>
              </w:rPr>
              <w:t xml:space="preserve"> ABC 120х40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C71E55" w14:textId="298FF5B9" w:rsidR="00C76B0E" w:rsidRDefault="00C76B0E" w:rsidP="00C76B0E">
            <w:pPr>
              <w:jc w:val="center"/>
            </w:pPr>
            <w:proofErr w:type="spellStart"/>
            <w:r>
              <w:rPr>
                <w:rFonts w:cs="Times New Roman"/>
              </w:rPr>
              <w:t>Шт</w:t>
            </w:r>
            <w:proofErr w:type="spellEnd"/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38EDA" w14:textId="2F9B2F2B" w:rsidR="00C76B0E" w:rsidRDefault="00C76B0E" w:rsidP="00C76B0E">
            <w:pPr>
              <w:rPr>
                <w:lang w:val="ru-RU"/>
              </w:rPr>
            </w:pPr>
            <w:r>
              <w:t>14</w:t>
            </w:r>
          </w:p>
        </w:tc>
      </w:tr>
      <w:tr w:rsidR="00C76B0E" w14:paraId="5DFB9E7F" w14:textId="77777777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604AC1" w14:textId="77777777" w:rsidR="00C76B0E" w:rsidRDefault="00C76B0E" w:rsidP="00C76B0E">
            <w:pP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3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0A628" w14:textId="4ECE2912" w:rsidR="00C76B0E" w:rsidRDefault="00C76B0E" w:rsidP="00C76B0E">
            <w:proofErr w:type="spellStart"/>
            <w:r>
              <w:rPr>
                <w:rFonts w:cs="Times New Roman"/>
              </w:rPr>
              <w:t>Опалубка</w:t>
            </w:r>
            <w:proofErr w:type="spellEnd"/>
            <w:r>
              <w:rPr>
                <w:rFonts w:cs="Times New Roman"/>
              </w:rPr>
              <w:t xml:space="preserve"> ABC 120х30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93106A" w14:textId="67C97DA2" w:rsidR="00C76B0E" w:rsidRDefault="00C76B0E" w:rsidP="00C76B0E">
            <w:pPr>
              <w:jc w:val="center"/>
            </w:pPr>
            <w:proofErr w:type="spellStart"/>
            <w:r>
              <w:rPr>
                <w:rFonts w:cs="Times New Roman"/>
              </w:rPr>
              <w:t>Шт</w:t>
            </w:r>
            <w:proofErr w:type="spellEnd"/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E9A214" w14:textId="01D3986F" w:rsidR="00C76B0E" w:rsidRDefault="00C76B0E" w:rsidP="00C76B0E">
            <w:pPr>
              <w:rPr>
                <w:lang w:val="ru-RU"/>
              </w:rPr>
            </w:pPr>
            <w:r>
              <w:t>40</w:t>
            </w:r>
          </w:p>
        </w:tc>
      </w:tr>
      <w:tr w:rsidR="00C76B0E" w14:paraId="0868B9BC" w14:textId="77777777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FC680C" w14:textId="77777777" w:rsidR="00C76B0E" w:rsidRDefault="00C76B0E" w:rsidP="00C76B0E">
            <w:pP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4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305C25" w14:textId="5E1C3F86" w:rsidR="00C76B0E" w:rsidRDefault="00C76B0E" w:rsidP="00C76B0E">
            <w:proofErr w:type="spellStart"/>
            <w:r>
              <w:rPr>
                <w:rFonts w:cs="Times New Roman"/>
              </w:rPr>
              <w:t>Опалубка</w:t>
            </w:r>
            <w:proofErr w:type="spellEnd"/>
            <w:r>
              <w:rPr>
                <w:rFonts w:cs="Times New Roman"/>
              </w:rPr>
              <w:t xml:space="preserve"> ABC 120х20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BAB5E" w14:textId="1C716695" w:rsidR="00C76B0E" w:rsidRDefault="00C76B0E" w:rsidP="00C76B0E">
            <w:pPr>
              <w:jc w:val="center"/>
            </w:pPr>
            <w:proofErr w:type="spellStart"/>
            <w:r>
              <w:rPr>
                <w:rFonts w:cs="Times New Roman"/>
              </w:rPr>
              <w:t>Шт</w:t>
            </w:r>
            <w:proofErr w:type="spellEnd"/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A0A44" w14:textId="51BD274A" w:rsidR="00C76B0E" w:rsidRDefault="00C76B0E" w:rsidP="00C76B0E">
            <w:pPr>
              <w:rPr>
                <w:lang w:val="ru-RU"/>
              </w:rPr>
            </w:pPr>
            <w:r>
              <w:t>17</w:t>
            </w:r>
          </w:p>
        </w:tc>
      </w:tr>
      <w:tr w:rsidR="00C76B0E" w14:paraId="63657C76" w14:textId="77777777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A0B7C" w14:textId="77777777" w:rsidR="00C76B0E" w:rsidRDefault="00C76B0E" w:rsidP="00C76B0E">
            <w:pP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5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8751A2" w14:textId="6E4A888C" w:rsidR="00C76B0E" w:rsidRDefault="00C76B0E" w:rsidP="00C76B0E">
            <w:pPr>
              <w:rPr>
                <w:lang w:val="ru-RU"/>
              </w:rPr>
            </w:pPr>
            <w:proofErr w:type="spellStart"/>
            <w:r>
              <w:rPr>
                <w:rFonts w:cs="Times New Roman"/>
              </w:rPr>
              <w:t>Крепёж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Клипсы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53BFE5" w14:textId="16404976" w:rsidR="00C76B0E" w:rsidRDefault="00C76B0E" w:rsidP="00C76B0E">
            <w:pPr>
              <w:jc w:val="center"/>
              <w:rPr>
                <w:lang w:val="ru-RU"/>
              </w:rPr>
            </w:pPr>
            <w:proofErr w:type="spellStart"/>
            <w:r>
              <w:rPr>
                <w:rFonts w:cs="Times New Roman"/>
              </w:rPr>
              <w:t>Шт</w:t>
            </w:r>
            <w:proofErr w:type="spellEnd"/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F57A67" w14:textId="6001EAA0" w:rsidR="00C76B0E" w:rsidRDefault="00C76B0E" w:rsidP="00C76B0E">
            <w:pPr>
              <w:rPr>
                <w:lang w:val="ru-RU"/>
              </w:rPr>
            </w:pPr>
            <w:r>
              <w:t>1139</w:t>
            </w:r>
          </w:p>
        </w:tc>
      </w:tr>
      <w:tr w:rsidR="00C76B0E" w14:paraId="0D229E82" w14:textId="77777777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6499CD" w14:textId="77777777" w:rsidR="00C76B0E" w:rsidRDefault="00C76B0E" w:rsidP="00C76B0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6D2CA1" w14:textId="5462E5A5" w:rsidR="00C76B0E" w:rsidRDefault="00C76B0E" w:rsidP="00C76B0E">
            <w:pPr>
              <w:rPr>
                <w:lang w:val="ru-RU"/>
              </w:rPr>
            </w:pPr>
            <w:proofErr w:type="spellStart"/>
            <w:r>
              <w:rPr>
                <w:rFonts w:cs="Times New Roman"/>
              </w:rPr>
              <w:t>Тайрот</w:t>
            </w:r>
            <w:proofErr w:type="spellEnd"/>
            <w:r>
              <w:rPr>
                <w:rFonts w:cs="Times New Roman"/>
              </w:rPr>
              <w:t xml:space="preserve"> 80 </w:t>
            </w:r>
            <w:proofErr w:type="spellStart"/>
            <w:r>
              <w:rPr>
                <w:rFonts w:cs="Times New Roman"/>
              </w:rPr>
              <w:t>см</w:t>
            </w:r>
            <w:proofErr w:type="spellEnd"/>
            <w:r>
              <w:rPr>
                <w:rFonts w:cs="Times New Roman"/>
              </w:rPr>
              <w:t xml:space="preserve"> (с </w:t>
            </w:r>
            <w:proofErr w:type="spellStart"/>
            <w:r>
              <w:rPr>
                <w:rFonts w:cs="Times New Roman"/>
              </w:rPr>
              <w:t>гайкой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56108D" w14:textId="2E2B7DDE" w:rsidR="00C76B0E" w:rsidRDefault="00C76B0E" w:rsidP="00C76B0E">
            <w:pPr>
              <w:jc w:val="center"/>
              <w:rPr>
                <w:lang w:val="ru-RU"/>
              </w:rPr>
            </w:pPr>
            <w:proofErr w:type="spellStart"/>
            <w:r>
              <w:rPr>
                <w:rFonts w:cs="Times New Roman"/>
              </w:rPr>
              <w:t>Шт</w:t>
            </w:r>
            <w:proofErr w:type="spellEnd"/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5D900" w14:textId="71EAD645" w:rsidR="00C76B0E" w:rsidRDefault="00C76B0E" w:rsidP="00C76B0E">
            <w:pPr>
              <w:rPr>
                <w:lang w:val="ru-RU"/>
              </w:rPr>
            </w:pPr>
            <w:r>
              <w:t>190</w:t>
            </w:r>
          </w:p>
        </w:tc>
      </w:tr>
      <w:tr w:rsidR="00C76B0E" w14:paraId="44F07C2F" w14:textId="77777777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279BF9" w14:textId="77777777" w:rsidR="00C76B0E" w:rsidRDefault="00C76B0E" w:rsidP="00C76B0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976284" w14:textId="61E4EBF4" w:rsidR="00C76B0E" w:rsidRDefault="00C76B0E" w:rsidP="00C76B0E">
            <w:pPr>
              <w:rPr>
                <w:lang w:val="ru-RU"/>
              </w:rPr>
            </w:pPr>
            <w:proofErr w:type="spellStart"/>
            <w:r>
              <w:rPr>
                <w:rFonts w:cs="Times New Roman"/>
              </w:rPr>
              <w:t>Уголки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внутренний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угол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AB5199" w14:textId="08154250" w:rsidR="00C76B0E" w:rsidRDefault="00C76B0E" w:rsidP="00C76B0E">
            <w:pPr>
              <w:jc w:val="center"/>
              <w:rPr>
                <w:lang w:val="ru-RU"/>
              </w:rPr>
            </w:pPr>
            <w:proofErr w:type="spellStart"/>
            <w:r>
              <w:rPr>
                <w:rFonts w:cs="Times New Roman"/>
              </w:rPr>
              <w:t>Шт</w:t>
            </w:r>
            <w:proofErr w:type="spellEnd"/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6626F0" w14:textId="64EF29F3" w:rsidR="00C76B0E" w:rsidRDefault="00C76B0E" w:rsidP="00C76B0E">
            <w:pPr>
              <w:rPr>
                <w:lang w:val="ru-RU"/>
              </w:rPr>
            </w:pPr>
            <w:r>
              <w:t>10</w:t>
            </w:r>
          </w:p>
        </w:tc>
      </w:tr>
      <w:tr w:rsidR="00C76B0E" w14:paraId="40EACAFE" w14:textId="77777777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D8FD5A" w14:textId="77777777" w:rsidR="00C76B0E" w:rsidRDefault="00C76B0E" w:rsidP="00C76B0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7C3D37" w14:textId="3873A386" w:rsidR="00C76B0E" w:rsidRDefault="00C76B0E" w:rsidP="00C76B0E">
            <w:pPr>
              <w:rPr>
                <w:lang w:val="ru-RU"/>
              </w:rPr>
            </w:pPr>
            <w:proofErr w:type="spellStart"/>
            <w:r>
              <w:rPr>
                <w:rFonts w:cs="Times New Roman"/>
              </w:rPr>
              <w:t>Уголки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Наружный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угол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452074" w14:textId="2531B7A9" w:rsidR="00C76B0E" w:rsidRDefault="00C76B0E" w:rsidP="00C76B0E">
            <w:pPr>
              <w:jc w:val="center"/>
              <w:rPr>
                <w:lang w:val="ru-RU"/>
              </w:rPr>
            </w:pPr>
            <w:proofErr w:type="spellStart"/>
            <w:r>
              <w:rPr>
                <w:rFonts w:cs="Times New Roman"/>
              </w:rPr>
              <w:t>Шт</w:t>
            </w:r>
            <w:proofErr w:type="spellEnd"/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FAC1D5" w14:textId="0EA43293" w:rsidR="00C76B0E" w:rsidRDefault="00C76B0E" w:rsidP="00C76B0E">
            <w:pPr>
              <w:rPr>
                <w:lang w:val="ru-RU"/>
              </w:rPr>
            </w:pPr>
            <w:r>
              <w:t>12</w:t>
            </w:r>
          </w:p>
        </w:tc>
      </w:tr>
    </w:tbl>
    <w:p w14:paraId="7687EFD4" w14:textId="77777777" w:rsidR="0066694A" w:rsidRDefault="0066694A" w:rsidP="00BB3A3E">
      <w:pPr>
        <w:widowControl w:val="0"/>
        <w:spacing w:before="240"/>
        <w:ind w:left="360"/>
        <w:jc w:val="both"/>
        <w:rPr>
          <w:lang w:val="ru-RU"/>
        </w:rPr>
      </w:pPr>
    </w:p>
    <w:bookmarkEnd w:id="1"/>
    <w:p w14:paraId="58089DD6" w14:textId="77777777" w:rsidR="0066694A" w:rsidRDefault="004F1098">
      <w:pPr>
        <w:spacing w:line="276" w:lineRule="auto"/>
        <w:ind w:firstLine="720"/>
        <w:jc w:val="both"/>
        <w:rPr>
          <w:i/>
          <w:iCs/>
          <w:lang w:val="ru-RU"/>
        </w:rPr>
      </w:pPr>
      <w:r>
        <w:rPr>
          <w:i/>
          <w:iCs/>
          <w:lang w:val="ru-RU"/>
        </w:rPr>
        <w:t>Информация о технической спецификации и требуемом количестве прилагается (Приложение А).</w:t>
      </w:r>
    </w:p>
    <w:p w14:paraId="5D9C0477" w14:textId="77777777" w:rsidR="0066694A" w:rsidRDefault="0066694A">
      <w:pPr>
        <w:spacing w:line="276" w:lineRule="auto"/>
        <w:ind w:firstLine="720"/>
        <w:jc w:val="both"/>
        <w:rPr>
          <w:i/>
          <w:iCs/>
          <w:lang w:val="ru-RU"/>
        </w:rPr>
      </w:pPr>
    </w:p>
    <w:p w14:paraId="45642E62" w14:textId="77777777" w:rsidR="0066694A" w:rsidRDefault="004F1098">
      <w:pPr>
        <w:pStyle w:val="30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rStyle w:val="vkekvd"/>
          <w:sz w:val="24"/>
          <w:szCs w:val="24"/>
        </w:rPr>
        <w:t>Вы должны указать цены на указанное в запросе позиции. Оценка названных цен будет проводиться по всем позициям сразу, а контракт будет присужден фирме, предложившей наименьшую оценочную стоимость по всем позициям и соответствующую всем требованиям технической спецификации. Альтернативные предложения не принимаются.</w:t>
      </w:r>
    </w:p>
    <w:p w14:paraId="2F5447AF" w14:textId="77777777" w:rsidR="0066694A" w:rsidRDefault="0066694A">
      <w:pPr>
        <w:pStyle w:val="30"/>
        <w:spacing w:after="0"/>
        <w:ind w:left="360"/>
        <w:jc w:val="both"/>
        <w:rPr>
          <w:rStyle w:val="vkekvd"/>
          <w:sz w:val="24"/>
          <w:szCs w:val="24"/>
        </w:rPr>
      </w:pPr>
    </w:p>
    <w:p w14:paraId="4F4ED57F" w14:textId="4C07E878" w:rsidR="0066694A" w:rsidRPr="00265C3A" w:rsidRDefault="004F1098">
      <w:pPr>
        <w:pStyle w:val="30"/>
        <w:numPr>
          <w:ilvl w:val="0"/>
          <w:numId w:val="3"/>
        </w:numPr>
        <w:spacing w:after="0"/>
        <w:jc w:val="both"/>
        <w:rPr>
          <w:b/>
          <w:bCs/>
          <w:sz w:val="24"/>
          <w:szCs w:val="24"/>
        </w:rPr>
      </w:pPr>
      <w:r w:rsidRPr="00265C3A">
        <w:rPr>
          <w:sz w:val="24"/>
          <w:szCs w:val="24"/>
        </w:rPr>
        <w:t>Вам следует представить ценовые. котировки/тендерные предложения с Формой Предложения (</w:t>
      </w:r>
      <w:r w:rsidRPr="00265C3A">
        <w:rPr>
          <w:b/>
          <w:bCs/>
          <w:i/>
          <w:iCs/>
          <w:sz w:val="24"/>
          <w:szCs w:val="24"/>
        </w:rPr>
        <w:t xml:space="preserve">Приложение Б). </w:t>
      </w:r>
      <w:r w:rsidRPr="00265C3A">
        <w:rPr>
          <w:sz w:val="24"/>
          <w:szCs w:val="24"/>
        </w:rPr>
        <w:t>которая должна быть подписана, скреплена печатью</w:t>
      </w:r>
      <w:r w:rsidRPr="00265C3A">
        <w:rPr>
          <w:b/>
          <w:bCs/>
          <w:sz w:val="24"/>
          <w:szCs w:val="24"/>
        </w:rPr>
        <w:t xml:space="preserve">, отсканирована и направлена </w:t>
      </w:r>
      <w:r w:rsidRPr="00265C3A">
        <w:rPr>
          <w:sz w:val="24"/>
          <w:szCs w:val="24"/>
        </w:rPr>
        <w:t>на следующие электронные адреса</w:t>
      </w:r>
      <w:r w:rsidRPr="00265C3A">
        <w:rPr>
          <w:b/>
          <w:bCs/>
          <w:spacing w:val="-3"/>
          <w:sz w:val="24"/>
          <w:szCs w:val="24"/>
        </w:rPr>
        <w:t xml:space="preserve">; </w:t>
      </w:r>
      <w:hyperlink r:id="rId10" w:history="1">
        <w:r w:rsidRPr="00BB3A3E">
          <w:rPr>
            <w:rStyle w:val="a3"/>
            <w:b/>
            <w:bCs/>
            <w:sz w:val="24"/>
            <w:szCs w:val="24"/>
            <w:lang w:val="en-US"/>
          </w:rPr>
          <w:t>ruslanbajmatov</w:t>
        </w:r>
        <w:r w:rsidRPr="00BB3A3E">
          <w:rPr>
            <w:rStyle w:val="a3"/>
            <w:b/>
            <w:bCs/>
            <w:sz w:val="24"/>
            <w:szCs w:val="24"/>
          </w:rPr>
          <w:t>48@</w:t>
        </w:r>
        <w:r w:rsidRPr="00BB3A3E">
          <w:rPr>
            <w:rStyle w:val="a3"/>
            <w:b/>
            <w:bCs/>
            <w:sz w:val="24"/>
            <w:szCs w:val="24"/>
            <w:lang w:val="en-US"/>
          </w:rPr>
          <w:t>gmail</w:t>
        </w:r>
        <w:r w:rsidRPr="00BB3A3E">
          <w:rPr>
            <w:rStyle w:val="a3"/>
            <w:b/>
            <w:bCs/>
            <w:sz w:val="24"/>
            <w:szCs w:val="24"/>
          </w:rPr>
          <w:t>.</w:t>
        </w:r>
        <w:r w:rsidRPr="00BB3A3E">
          <w:rPr>
            <w:rStyle w:val="a3"/>
            <w:b/>
            <w:bCs/>
            <w:sz w:val="24"/>
            <w:szCs w:val="24"/>
            <w:lang w:val="en-US"/>
          </w:rPr>
          <w:t>com</w:t>
        </w:r>
      </w:hyperlink>
      <w:r w:rsidRPr="00BB3A3E">
        <w:rPr>
          <w:b/>
          <w:bCs/>
          <w:sz w:val="24"/>
          <w:szCs w:val="24"/>
        </w:rPr>
        <w:t xml:space="preserve">, </w:t>
      </w:r>
      <w:hyperlink r:id="rId11" w:history="1">
        <w:r w:rsidRPr="00BB3A3E">
          <w:rPr>
            <w:rStyle w:val="Hyperlink1"/>
            <w:b/>
            <w:bCs/>
            <w:shd w:val="clear" w:color="auto" w:fill="auto"/>
          </w:rPr>
          <w:t>pmg</w:t>
        </w:r>
        <w:r w:rsidRPr="00BB3A3E">
          <w:rPr>
            <w:rStyle w:val="Hyperlink1"/>
            <w:b/>
            <w:bCs/>
            <w:shd w:val="clear" w:color="auto" w:fill="auto"/>
            <w:lang w:val="ru-RU"/>
          </w:rPr>
          <w:t>2@</w:t>
        </w:r>
        <w:r w:rsidRPr="00BB3A3E">
          <w:rPr>
            <w:rStyle w:val="Hyperlink1"/>
            <w:b/>
            <w:bCs/>
            <w:shd w:val="clear" w:color="auto" w:fill="auto"/>
          </w:rPr>
          <w:t>aris</w:t>
        </w:r>
        <w:r w:rsidRPr="00BB3A3E">
          <w:rPr>
            <w:rStyle w:val="Hyperlink1"/>
            <w:b/>
            <w:bCs/>
            <w:shd w:val="clear" w:color="auto" w:fill="auto"/>
            <w:lang w:val="ru-RU"/>
          </w:rPr>
          <w:t>.</w:t>
        </w:r>
        <w:r w:rsidRPr="00BB3A3E">
          <w:rPr>
            <w:rStyle w:val="Hyperlink1"/>
            <w:b/>
            <w:bCs/>
            <w:shd w:val="clear" w:color="auto" w:fill="auto"/>
          </w:rPr>
          <w:t>kg</w:t>
        </w:r>
      </w:hyperlink>
      <w:r w:rsidRPr="00265C3A">
        <w:rPr>
          <w:b/>
          <w:bCs/>
          <w:sz w:val="24"/>
          <w:szCs w:val="24"/>
          <w:shd w:val="clear" w:color="auto" w:fill="FFFF00"/>
        </w:rPr>
        <w:t xml:space="preserve"> </w:t>
      </w:r>
    </w:p>
    <w:p w14:paraId="1E614992" w14:textId="77777777" w:rsidR="0066694A" w:rsidRDefault="004F1098">
      <w:pPr>
        <w:pStyle w:val="30"/>
        <w:tabs>
          <w:tab w:val="left" w:pos="1740"/>
          <w:tab w:val="left" w:pos="357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550371D" w14:textId="77777777" w:rsidR="0066694A" w:rsidRDefault="004F1098">
      <w:pPr>
        <w:pStyle w:val="30"/>
        <w:spacing w:after="0"/>
        <w:jc w:val="both"/>
        <w:rPr>
          <w:rStyle w:val="ab"/>
          <w:kern w:val="2"/>
          <w:sz w:val="24"/>
          <w:szCs w:val="24"/>
        </w:rPr>
      </w:pPr>
      <w:r>
        <w:rPr>
          <w:b/>
          <w:bCs/>
          <w:i/>
          <w:iCs/>
          <w:sz w:val="24"/>
          <w:szCs w:val="24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415F1B8B" w14:textId="77777777" w:rsidR="0066694A" w:rsidRDefault="0066694A">
      <w:pPr>
        <w:pStyle w:val="2"/>
        <w:ind w:left="360"/>
        <w:rPr>
          <w:rStyle w:val="vkekvd"/>
          <w:lang w:val="ru-RU"/>
        </w:rPr>
      </w:pPr>
    </w:p>
    <w:p w14:paraId="78B06C53" w14:textId="77777777" w:rsidR="0066694A" w:rsidRDefault="004F1098">
      <w:pPr>
        <w:pStyle w:val="2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Ваша котировка должна быть на русском языке. </w:t>
      </w:r>
    </w:p>
    <w:p w14:paraId="23389B46" w14:textId="77777777" w:rsidR="0066694A" w:rsidRDefault="0066694A">
      <w:pPr>
        <w:pStyle w:val="2"/>
        <w:rPr>
          <w:rStyle w:val="vkekvd"/>
          <w:lang w:val="ru-RU"/>
        </w:rPr>
      </w:pPr>
    </w:p>
    <w:p w14:paraId="4DA98E4B" w14:textId="77777777" w:rsidR="0066694A" w:rsidRDefault="004F1098">
      <w:pPr>
        <w:pStyle w:val="2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Крайний срок предоставления Вашего ценового предложения (котировки) по </w:t>
      </w:r>
      <w:r>
        <w:rPr>
          <w:b/>
          <w:bCs/>
          <w:lang w:val="ru-RU"/>
        </w:rPr>
        <w:t>электронным адресам</w:t>
      </w:r>
      <w:r>
        <w:rPr>
          <w:lang w:val="ru-RU"/>
        </w:rPr>
        <w:t xml:space="preserve"> указанному в пункте 3, </w:t>
      </w:r>
      <w:r w:rsidRPr="00BB3A3E">
        <w:rPr>
          <w:lang w:val="ru-RU"/>
        </w:rPr>
        <w:t>истекает</w:t>
      </w:r>
      <w:r w:rsidRPr="00BB3A3E">
        <w:rPr>
          <w:b/>
          <w:bCs/>
          <w:lang w:val="ru-RU"/>
        </w:rPr>
        <w:t xml:space="preserve"> </w:t>
      </w:r>
      <w:r w:rsidR="007D12AE" w:rsidRPr="00BB3A3E">
        <w:rPr>
          <w:b/>
          <w:bCs/>
          <w:lang w:val="ru-RU"/>
        </w:rPr>
        <w:t>«22</w:t>
      </w:r>
      <w:r w:rsidR="006D5E24" w:rsidRPr="00BB3A3E">
        <w:rPr>
          <w:b/>
          <w:bCs/>
          <w:lang w:val="ru-RU"/>
        </w:rPr>
        <w:t>» июня</w:t>
      </w:r>
      <w:r w:rsidRPr="00BB3A3E">
        <w:rPr>
          <w:b/>
          <w:bCs/>
          <w:lang w:val="ru-RU"/>
        </w:rPr>
        <w:t xml:space="preserve"> 2026г., в 10-00 часов местного времени</w:t>
      </w:r>
      <w:r w:rsidRPr="00BB3A3E">
        <w:rPr>
          <w:lang w:val="ru-RU"/>
        </w:rPr>
        <w:t>, тендерные предложения/котировки, поступившие после истечения</w:t>
      </w:r>
      <w:r>
        <w:rPr>
          <w:lang w:val="ru-RU"/>
        </w:rPr>
        <w:t xml:space="preserve"> срока подачи тендерных предложений/котировок, не будут рассматриваться.</w:t>
      </w:r>
    </w:p>
    <w:p w14:paraId="7CC4A01E" w14:textId="77777777" w:rsidR="0066694A" w:rsidRDefault="0066694A">
      <w:pPr>
        <w:pStyle w:val="ac"/>
        <w:rPr>
          <w:rStyle w:val="vkekvd"/>
          <w:lang w:val="ru-RU"/>
        </w:rPr>
      </w:pPr>
    </w:p>
    <w:p w14:paraId="1E3FAD0A" w14:textId="2CD33F5F" w:rsidR="0066694A" w:rsidRPr="00BB3A3E" w:rsidRDefault="004F1098">
      <w:pPr>
        <w:pStyle w:val="2"/>
        <w:numPr>
          <w:ilvl w:val="0"/>
          <w:numId w:val="1"/>
        </w:numPr>
        <w:rPr>
          <w:b/>
          <w:bCs/>
          <w:lang w:val="ru-RU"/>
        </w:rPr>
      </w:pPr>
      <w:r>
        <w:rPr>
          <w:lang w:val="ru-RU"/>
        </w:rPr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 </w:t>
      </w:r>
      <w:r>
        <w:rPr>
          <w:b/>
          <w:bCs/>
          <w:lang w:val="ru-RU"/>
        </w:rPr>
        <w:t xml:space="preserve">Кыргызская Республика, Баткенская область, </w:t>
      </w:r>
      <w:proofErr w:type="spellStart"/>
      <w:r w:rsidRPr="00BB3A3E">
        <w:rPr>
          <w:b/>
          <w:bCs/>
          <w:shd w:val="clear" w:color="auto" w:fill="FFFF00"/>
          <w:lang w:val="ru-RU"/>
        </w:rPr>
        <w:t>Кадамжайский</w:t>
      </w:r>
      <w:proofErr w:type="spellEnd"/>
      <w:r w:rsidRPr="00BB3A3E">
        <w:rPr>
          <w:b/>
          <w:bCs/>
          <w:shd w:val="clear" w:color="auto" w:fill="FFFF00"/>
          <w:lang w:val="ru-RU"/>
        </w:rPr>
        <w:t xml:space="preserve"> район, село</w:t>
      </w:r>
      <w:r w:rsidR="006D5E24" w:rsidRPr="00BB3A3E">
        <w:rPr>
          <w:b/>
          <w:bCs/>
          <w:shd w:val="clear" w:color="auto" w:fill="FFFF00"/>
          <w:lang w:val="ru-RU"/>
        </w:rPr>
        <w:t xml:space="preserve"> </w:t>
      </w:r>
      <w:proofErr w:type="spellStart"/>
      <w:r w:rsidR="006D5E24" w:rsidRPr="00BB3A3E">
        <w:rPr>
          <w:b/>
          <w:bCs/>
          <w:shd w:val="clear" w:color="auto" w:fill="FFFF00"/>
          <w:lang w:val="ru-RU"/>
        </w:rPr>
        <w:t>Орозбеков</w:t>
      </w:r>
      <w:proofErr w:type="spellEnd"/>
      <w:r w:rsidR="006D5E24" w:rsidRPr="00BB3A3E">
        <w:rPr>
          <w:b/>
          <w:bCs/>
          <w:shd w:val="clear" w:color="auto" w:fill="FFFF00"/>
          <w:lang w:val="ru-RU"/>
        </w:rPr>
        <w:t>, ул. Ге</w:t>
      </w:r>
      <w:r w:rsidR="007D12AE" w:rsidRPr="00BB3A3E">
        <w:rPr>
          <w:b/>
          <w:bCs/>
          <w:shd w:val="clear" w:color="auto" w:fill="FFFF00"/>
          <w:lang w:val="ru-RU"/>
        </w:rPr>
        <w:t>олог, № 12</w:t>
      </w:r>
      <w:r w:rsidR="00BB3A3E">
        <w:rPr>
          <w:b/>
          <w:bCs/>
          <w:shd w:val="clear" w:color="auto" w:fill="FFFF00"/>
          <w:lang w:val="ru-RU"/>
        </w:rPr>
        <w:t xml:space="preserve">, </w:t>
      </w:r>
      <w:r w:rsidR="007D12AE" w:rsidRPr="00BB3A3E">
        <w:rPr>
          <w:b/>
          <w:bCs/>
          <w:shd w:val="clear" w:color="auto" w:fill="FFFF00"/>
          <w:lang w:val="ru-RU"/>
        </w:rPr>
        <w:t>«22</w:t>
      </w:r>
      <w:r w:rsidR="006D5E24" w:rsidRPr="00BB3A3E">
        <w:rPr>
          <w:b/>
          <w:bCs/>
          <w:shd w:val="clear" w:color="auto" w:fill="FFFF00"/>
          <w:lang w:val="ru-RU"/>
        </w:rPr>
        <w:t>» июня 2026г., в 10</w:t>
      </w:r>
      <w:r w:rsidRPr="00BB3A3E">
        <w:rPr>
          <w:b/>
          <w:bCs/>
          <w:shd w:val="clear" w:color="auto" w:fill="FFFF00"/>
          <w:lang w:val="ru-RU"/>
        </w:rPr>
        <w:t>-00</w:t>
      </w:r>
    </w:p>
    <w:p w14:paraId="0BDE2224" w14:textId="77777777" w:rsidR="0066694A" w:rsidRDefault="0066694A">
      <w:pPr>
        <w:pStyle w:val="ac"/>
        <w:rPr>
          <w:rStyle w:val="vkekvd"/>
          <w:lang w:val="ru-RU"/>
        </w:rPr>
      </w:pPr>
    </w:p>
    <w:p w14:paraId="63D079D2" w14:textId="77777777" w:rsidR="0066694A" w:rsidRDefault="004F1098">
      <w:pPr>
        <w:pStyle w:val="2"/>
        <w:numPr>
          <w:ilvl w:val="0"/>
          <w:numId w:val="1"/>
        </w:numPr>
        <w:rPr>
          <w:lang w:val="ru-RU"/>
        </w:rPr>
      </w:pPr>
      <w:r>
        <w:rPr>
          <w:lang w:val="ru-RU"/>
        </w:rPr>
        <w:t>Ваша котировка должна сопровождаться соответствующей технической документацией и каталогом/ми (при возможности) и другими печатными материалами и соответствующей информацией по указанному наименованию товара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>
        <w:rPr>
          <w:b/>
          <w:bCs/>
          <w:i/>
          <w:iCs/>
          <w:lang w:val="ru-RU"/>
        </w:rPr>
        <w:t>Приложение А</w:t>
      </w:r>
      <w:r>
        <w:rPr>
          <w:lang w:val="ru-RU"/>
        </w:rPr>
        <w:t>). Прилагаемые сроки и условия поставки являются неотъемлемой частью контракта.</w:t>
      </w:r>
    </w:p>
    <w:p w14:paraId="4FDE56B6" w14:textId="77777777" w:rsidR="0066694A" w:rsidRDefault="0066694A">
      <w:pPr>
        <w:pStyle w:val="ac"/>
        <w:rPr>
          <w:rStyle w:val="vkekvd"/>
          <w:lang w:val="ru-RU"/>
        </w:rPr>
      </w:pPr>
    </w:p>
    <w:p w14:paraId="1FB173C3" w14:textId="77777777" w:rsidR="0066694A" w:rsidRDefault="0066694A">
      <w:pPr>
        <w:pStyle w:val="ac"/>
        <w:rPr>
          <w:rStyle w:val="vkekvd"/>
          <w:lang w:val="ru-RU"/>
        </w:rPr>
      </w:pPr>
    </w:p>
    <w:p w14:paraId="508C48AC" w14:textId="30CCC268" w:rsidR="00BB3A3E" w:rsidRPr="00BB3A3E" w:rsidRDefault="004F1098" w:rsidP="006370EE">
      <w:pPr>
        <w:pStyle w:val="ac"/>
        <w:numPr>
          <w:ilvl w:val="0"/>
          <w:numId w:val="4"/>
        </w:numPr>
        <w:suppressAutoHyphens/>
        <w:jc w:val="both"/>
        <w:rPr>
          <w:lang w:val="ru-RU"/>
        </w:rPr>
      </w:pPr>
      <w:r w:rsidRPr="00BB3A3E">
        <w:rPr>
          <w:lang w:val="ru-RU"/>
        </w:rPr>
        <w:t>ЦЕНЫ</w:t>
      </w:r>
      <w:r w:rsidRPr="00BB3A3E">
        <w:rPr>
          <w:u w:val="single"/>
          <w:lang w:val="ru-RU"/>
        </w:rPr>
        <w:t>:</w:t>
      </w:r>
      <w:r w:rsidRPr="00BB3A3E">
        <w:rPr>
          <w:lang w:val="ru-RU"/>
        </w:rPr>
        <w:t xml:space="preserve"> Цены должны быть заявлены в кыргызских сомах на общую сумму в конечном пункте назначения по адресу:</w:t>
      </w:r>
      <w:r w:rsidRPr="00BB3A3E">
        <w:rPr>
          <w:b/>
          <w:bCs/>
          <w:lang w:val="ru-RU"/>
        </w:rPr>
        <w:t xml:space="preserve"> Кыргызская Республика, Баткенская область, </w:t>
      </w:r>
      <w:proofErr w:type="spellStart"/>
      <w:r w:rsidRPr="00BB3A3E">
        <w:rPr>
          <w:b/>
          <w:bCs/>
          <w:shd w:val="clear" w:color="auto" w:fill="FFFF00"/>
          <w:lang w:val="ru-RU"/>
        </w:rPr>
        <w:t>Кадамжайский</w:t>
      </w:r>
      <w:proofErr w:type="spellEnd"/>
      <w:r w:rsidRPr="00BB3A3E">
        <w:rPr>
          <w:b/>
          <w:bCs/>
          <w:shd w:val="clear" w:color="auto" w:fill="FFFF00"/>
          <w:lang w:val="ru-RU"/>
        </w:rPr>
        <w:t xml:space="preserve"> район, село </w:t>
      </w:r>
      <w:proofErr w:type="spellStart"/>
      <w:r w:rsidRPr="00BB3A3E">
        <w:rPr>
          <w:b/>
          <w:bCs/>
          <w:shd w:val="clear" w:color="auto" w:fill="FFFF00"/>
          <w:lang w:val="ru-RU"/>
        </w:rPr>
        <w:t>Орозбеков</w:t>
      </w:r>
      <w:proofErr w:type="spellEnd"/>
      <w:r w:rsidRPr="00BB3A3E">
        <w:rPr>
          <w:b/>
          <w:bCs/>
          <w:shd w:val="clear" w:color="auto" w:fill="FFFF00"/>
          <w:lang w:val="ru-RU"/>
        </w:rPr>
        <w:t>, ул. Геолог, № 12</w:t>
      </w:r>
      <w:r w:rsidR="004577F5" w:rsidRPr="00BB3A3E">
        <w:rPr>
          <w:b/>
          <w:bCs/>
          <w:shd w:val="clear" w:color="auto" w:fill="FFFF00"/>
          <w:lang w:val="ru-RU"/>
        </w:rPr>
        <w:t xml:space="preserve"> </w:t>
      </w:r>
    </w:p>
    <w:p w14:paraId="674A916B" w14:textId="4CC22EDA" w:rsidR="0066694A" w:rsidRPr="00BB3A3E" w:rsidRDefault="004F1098" w:rsidP="006370EE">
      <w:pPr>
        <w:pStyle w:val="ac"/>
        <w:numPr>
          <w:ilvl w:val="0"/>
          <w:numId w:val="4"/>
        </w:numPr>
        <w:suppressAutoHyphens/>
        <w:jc w:val="both"/>
        <w:rPr>
          <w:lang w:val="ru-RU"/>
        </w:rPr>
      </w:pPr>
      <w:r w:rsidRPr="00BB3A3E">
        <w:rPr>
          <w:u w:val="single"/>
          <w:lang w:val="ru-RU"/>
        </w:rPr>
        <w:t>Предполагаемые цены должны включать в себя</w:t>
      </w:r>
      <w:r w:rsidRPr="00BB3A3E">
        <w:rPr>
          <w:lang w:val="ru-RU"/>
        </w:rPr>
        <w:t xml:space="preserve">: Все таможенные, импортные пошлины и любые налоги или выплаты, применимые при импорте товаров из зарубежных стран в Кыргызскую Республику, а также налоги, налагаемые на товары, находящиеся на территории Кыргызской Республики. </w:t>
      </w:r>
    </w:p>
    <w:p w14:paraId="32B9A464" w14:textId="77777777" w:rsidR="0066694A" w:rsidRDefault="0066694A">
      <w:pPr>
        <w:ind w:left="720"/>
        <w:rPr>
          <w:rStyle w:val="vkekvd"/>
          <w:lang w:val="ru-RU"/>
        </w:rPr>
      </w:pPr>
    </w:p>
    <w:p w14:paraId="16E46719" w14:textId="77777777" w:rsidR="0066694A" w:rsidRDefault="004F1098">
      <w:pPr>
        <w:ind w:left="567" w:hanging="567"/>
        <w:jc w:val="both"/>
        <w:rPr>
          <w:u w:val="single"/>
          <w:lang w:val="ru-RU"/>
        </w:rPr>
      </w:pPr>
      <w:bookmarkStart w:id="2" w:name="_Hlk82448060"/>
      <w:r>
        <w:rPr>
          <w:lang w:val="ru-RU"/>
        </w:rPr>
        <w:t>(</w:t>
      </w:r>
      <w:r>
        <w:t>ii</w:t>
      </w:r>
      <w:r>
        <w:rPr>
          <w:lang w:val="ru-RU"/>
        </w:rPr>
        <w:t>)</w:t>
      </w:r>
      <w:r>
        <w:rPr>
          <w:lang w:val="ru-RU"/>
        </w:rPr>
        <w:tab/>
      </w:r>
      <w:r>
        <w:rPr>
          <w:u w:val="single"/>
          <w:lang w:val="ru-RU"/>
        </w:rPr>
        <w:t>ОЦЕНКА ЦЕНОВЫХ КОТИРОВОК</w:t>
      </w:r>
      <w:r>
        <w:rPr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14:paraId="5353EA98" w14:textId="77777777" w:rsidR="0066694A" w:rsidRDefault="004F1098">
      <w:pPr>
        <w:ind w:left="567"/>
        <w:jc w:val="both"/>
        <w:rPr>
          <w:lang w:val="ru-RU"/>
        </w:rPr>
      </w:pPr>
      <w:r>
        <w:rPr>
          <w:lang w:val="ru-RU"/>
        </w:rPr>
        <w:lastRenderedPageBreak/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555BB21E" w14:textId="77777777" w:rsidR="0066694A" w:rsidRDefault="004F1098">
      <w:pPr>
        <w:ind w:left="993" w:hanging="426"/>
        <w:jc w:val="both"/>
        <w:rPr>
          <w:lang w:val="ru-RU"/>
        </w:rPr>
      </w:pPr>
      <w:r>
        <w:rPr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39CD0E21" w14:textId="77777777" w:rsidR="0066694A" w:rsidRDefault="004F1098">
      <w:pPr>
        <w:ind w:left="993" w:hanging="426"/>
        <w:jc w:val="both"/>
        <w:rPr>
          <w:lang w:val="ru-RU"/>
        </w:rPr>
      </w:pPr>
      <w:r>
        <w:rPr>
          <w:lang w:val="ru-RU"/>
        </w:rP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0AA3CAAE" w14:textId="77777777" w:rsidR="0066694A" w:rsidRDefault="004F1098">
      <w:pPr>
        <w:ind w:left="993" w:hanging="426"/>
        <w:jc w:val="both"/>
        <w:rPr>
          <w:lang w:val="ru-RU"/>
        </w:rPr>
      </w:pPr>
      <w:r>
        <w:rPr>
          <w:lang w:val="ru-RU"/>
        </w:rPr>
        <w:t xml:space="preserve">(в) если Поставщик откажется принимать исправление, его котировка будет отклонена. </w:t>
      </w:r>
    </w:p>
    <w:p w14:paraId="48A31BA6" w14:textId="77777777" w:rsidR="0066694A" w:rsidRDefault="0066694A">
      <w:pPr>
        <w:ind w:left="567" w:hanging="567"/>
        <w:rPr>
          <w:rStyle w:val="vkekvd"/>
          <w:lang w:val="ru-RU"/>
        </w:rPr>
      </w:pPr>
    </w:p>
    <w:p w14:paraId="3468901D" w14:textId="77777777" w:rsidR="0066694A" w:rsidRDefault="004F1098">
      <w:pPr>
        <w:ind w:left="567" w:hanging="567"/>
        <w:jc w:val="both"/>
        <w:rPr>
          <w:rStyle w:val="vkekvd"/>
          <w:lang w:val="ru-RU"/>
        </w:rPr>
      </w:pPr>
      <w:r>
        <w:rPr>
          <w:lang w:val="ru-RU"/>
        </w:rPr>
        <w:t>(</w:t>
      </w:r>
      <w:r>
        <w:t>iii</w:t>
      </w:r>
      <w:r>
        <w:rPr>
          <w:lang w:val="ru-RU"/>
        </w:rPr>
        <w:t xml:space="preserve">) </w:t>
      </w:r>
      <w:r>
        <w:rPr>
          <w:u w:val="single"/>
          <w:lang w:val="ru-RU"/>
        </w:rPr>
        <w:t>ПРИСУЖДЕНИЕ КОНТРАКТА:</w:t>
      </w:r>
      <w:r>
        <w:rPr>
          <w:lang w:val="ru-RU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>
        <w:rPr>
          <w:b/>
          <w:bCs/>
          <w:i/>
          <w:iCs/>
          <w:lang w:val="ru-RU"/>
        </w:rPr>
        <w:t>Приложение А</w:t>
      </w:r>
      <w:r>
        <w:rPr>
          <w:lang w:val="ru-RU"/>
        </w:rPr>
        <w:t>).</w:t>
      </w:r>
    </w:p>
    <w:p w14:paraId="2A6D7616" w14:textId="77777777" w:rsidR="0066694A" w:rsidRDefault="0066694A">
      <w:pPr>
        <w:ind w:left="567" w:hanging="567"/>
        <w:rPr>
          <w:rStyle w:val="vkekvd"/>
          <w:lang w:val="ru-RU"/>
        </w:rPr>
      </w:pPr>
    </w:p>
    <w:p w14:paraId="445803C2" w14:textId="77777777" w:rsidR="0066694A" w:rsidRDefault="004F1098">
      <w:pPr>
        <w:ind w:left="567" w:hanging="567"/>
        <w:jc w:val="both"/>
        <w:rPr>
          <w:rStyle w:val="vkekvd"/>
          <w:lang w:val="ru-RU"/>
        </w:rPr>
      </w:pPr>
      <w:r>
        <w:rPr>
          <w:lang w:val="ru-RU"/>
        </w:rPr>
        <w:t>(</w:t>
      </w:r>
      <w:r>
        <w:t>iv</w:t>
      </w:r>
      <w:r>
        <w:rPr>
          <w:lang w:val="ru-RU"/>
        </w:rPr>
        <w:t xml:space="preserve">) </w:t>
      </w:r>
      <w:r>
        <w:rPr>
          <w:lang w:val="ru-RU"/>
        </w:rPr>
        <w:tab/>
      </w:r>
      <w:r>
        <w:rPr>
          <w:u w:val="single"/>
          <w:lang w:val="ru-RU"/>
        </w:rPr>
        <w:t>СРОК ДЕЙСТВИЯ ПРЕДЛОЖЕНИЯ:</w:t>
      </w:r>
      <w:r>
        <w:rPr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7F94F42D" w14:textId="77777777" w:rsidR="0066694A" w:rsidRDefault="0066694A">
      <w:pPr>
        <w:rPr>
          <w:rStyle w:val="vkekvd"/>
          <w:lang w:val="ru-RU"/>
        </w:rPr>
      </w:pPr>
    </w:p>
    <w:p w14:paraId="1068663A" w14:textId="77777777" w:rsidR="0066694A" w:rsidRDefault="004F1098">
      <w:pPr>
        <w:pStyle w:val="ac"/>
        <w:ind w:left="708"/>
        <w:jc w:val="both"/>
        <w:rPr>
          <w:u w:val="single"/>
          <w:lang w:val="ru-RU"/>
        </w:rPr>
      </w:pPr>
      <w:r>
        <w:rPr>
          <w:u w:val="single"/>
          <w:lang w:val="ru-RU"/>
        </w:rPr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10266690" w14:textId="77777777" w:rsidR="0066694A" w:rsidRDefault="004F1098">
      <w:pPr>
        <w:pStyle w:val="ac"/>
        <w:ind w:left="708"/>
        <w:jc w:val="both"/>
        <w:rPr>
          <w:u w:val="single"/>
          <w:lang w:val="ru-RU"/>
        </w:rPr>
      </w:pPr>
      <w:r>
        <w:rPr>
          <w:u w:val="single"/>
          <w:lang w:val="ru-RU"/>
        </w:rPr>
        <w:t>к участию в тендерах, сроком на два года.</w:t>
      </w:r>
    </w:p>
    <w:p w14:paraId="2C394B3A" w14:textId="77777777" w:rsidR="0066694A" w:rsidRDefault="004F1098">
      <w:pPr>
        <w:pStyle w:val="30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Style w:val="vkekvd"/>
          <w:sz w:val="24"/>
          <w:szCs w:val="24"/>
        </w:rPr>
        <w:t>Дальнейшая информация может быть получена по следующему адресу:</w:t>
      </w:r>
    </w:p>
    <w:p w14:paraId="63B56FAD" w14:textId="77777777" w:rsidR="00BB3A3E" w:rsidRDefault="004F1098">
      <w:pPr>
        <w:pStyle w:val="30"/>
        <w:jc w:val="both"/>
        <w:rPr>
          <w:b/>
          <w:bCs/>
          <w:sz w:val="24"/>
          <w:szCs w:val="24"/>
          <w:shd w:val="clear" w:color="auto" w:fill="FFFF00"/>
        </w:rPr>
      </w:pPr>
      <w:r>
        <w:rPr>
          <w:b/>
          <w:bCs/>
          <w:sz w:val="24"/>
          <w:szCs w:val="24"/>
        </w:rPr>
        <w:t xml:space="preserve">Кыргызская Республика, </w:t>
      </w:r>
      <w:proofErr w:type="spellStart"/>
      <w:r>
        <w:rPr>
          <w:b/>
          <w:bCs/>
          <w:sz w:val="24"/>
          <w:szCs w:val="24"/>
        </w:rPr>
        <w:t>Бткенская</w:t>
      </w:r>
      <w:proofErr w:type="spellEnd"/>
      <w:r>
        <w:rPr>
          <w:b/>
          <w:bCs/>
          <w:sz w:val="24"/>
          <w:szCs w:val="24"/>
        </w:rPr>
        <w:t xml:space="preserve"> область, </w:t>
      </w:r>
      <w:proofErr w:type="spellStart"/>
      <w:r w:rsidRPr="00BB3A3E">
        <w:rPr>
          <w:b/>
          <w:bCs/>
          <w:sz w:val="24"/>
          <w:szCs w:val="24"/>
          <w:shd w:val="clear" w:color="auto" w:fill="FFFF00"/>
        </w:rPr>
        <w:t>Кадамжайский</w:t>
      </w:r>
      <w:proofErr w:type="spellEnd"/>
      <w:r w:rsidRPr="00BB3A3E">
        <w:rPr>
          <w:b/>
          <w:bCs/>
          <w:sz w:val="24"/>
          <w:szCs w:val="24"/>
          <w:shd w:val="clear" w:color="auto" w:fill="FFFF00"/>
        </w:rPr>
        <w:t xml:space="preserve"> район,</w:t>
      </w:r>
      <w:r w:rsidRPr="00BB3A3E">
        <w:rPr>
          <w:b/>
          <w:bCs/>
          <w:sz w:val="24"/>
          <w:szCs w:val="24"/>
          <w:shd w:val="clear" w:color="auto" w:fill="FFFF00"/>
          <w:lang w:val="ky-KG"/>
        </w:rPr>
        <w:t xml:space="preserve"> </w:t>
      </w:r>
      <w:r w:rsidRPr="00BB3A3E">
        <w:rPr>
          <w:b/>
          <w:bCs/>
          <w:sz w:val="24"/>
          <w:szCs w:val="24"/>
          <w:shd w:val="clear" w:color="auto" w:fill="FFFF00"/>
        </w:rPr>
        <w:t xml:space="preserve">село </w:t>
      </w:r>
      <w:proofErr w:type="spellStart"/>
      <w:r w:rsidRPr="00BB3A3E">
        <w:rPr>
          <w:b/>
          <w:bCs/>
          <w:sz w:val="24"/>
          <w:szCs w:val="24"/>
          <w:shd w:val="clear" w:color="auto" w:fill="FFFF00"/>
        </w:rPr>
        <w:t>Орозбеков</w:t>
      </w:r>
      <w:proofErr w:type="spellEnd"/>
      <w:r w:rsidRPr="00BB3A3E">
        <w:rPr>
          <w:b/>
          <w:bCs/>
          <w:sz w:val="24"/>
          <w:szCs w:val="24"/>
          <w:shd w:val="clear" w:color="auto" w:fill="FFFF00"/>
        </w:rPr>
        <w:t>, ул. Геолог, № 12</w:t>
      </w:r>
    </w:p>
    <w:p w14:paraId="2D07AA4B" w14:textId="3A4AD40B" w:rsidR="0066694A" w:rsidRPr="00C76B0E" w:rsidRDefault="004F1098">
      <w:pPr>
        <w:pStyle w:val="30"/>
        <w:jc w:val="both"/>
        <w:rPr>
          <w:b/>
          <w:bCs/>
          <w:spacing w:val="-3"/>
          <w:sz w:val="24"/>
          <w:szCs w:val="24"/>
          <w:lang w:val="en-US"/>
        </w:rPr>
      </w:pPr>
      <w:r>
        <w:rPr>
          <w:b/>
          <w:bCs/>
          <w:sz w:val="24"/>
          <w:szCs w:val="24"/>
          <w:shd w:val="clear" w:color="auto" w:fill="FFFF00"/>
        </w:rPr>
        <w:t xml:space="preserve"> </w:t>
      </w:r>
      <w:r>
        <w:rPr>
          <w:b/>
          <w:bCs/>
          <w:spacing w:val="-3"/>
          <w:sz w:val="24"/>
          <w:szCs w:val="24"/>
        </w:rPr>
        <w:t>тел</w:t>
      </w:r>
      <w:r w:rsidRPr="00C76B0E">
        <w:rPr>
          <w:b/>
          <w:bCs/>
          <w:spacing w:val="-3"/>
          <w:sz w:val="24"/>
          <w:szCs w:val="24"/>
          <w:lang w:val="en-US"/>
        </w:rPr>
        <w:t>: +996 </w:t>
      </w:r>
      <w:r>
        <w:rPr>
          <w:b/>
          <w:bCs/>
          <w:spacing w:val="-3"/>
          <w:sz w:val="24"/>
          <w:szCs w:val="24"/>
          <w:u w:val="single"/>
          <w:lang w:val="ky-KG"/>
        </w:rPr>
        <w:t>771584788</w:t>
      </w:r>
    </w:p>
    <w:p w14:paraId="1A1CB7E5" w14:textId="77777777" w:rsidR="0066694A" w:rsidRPr="00C76B0E" w:rsidRDefault="004F1098">
      <w:pPr>
        <w:pStyle w:val="30"/>
        <w:spacing w:after="0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pacing w:val="-3"/>
          <w:sz w:val="24"/>
          <w:szCs w:val="24"/>
          <w:lang w:val="en-US"/>
        </w:rPr>
        <w:t>e</w:t>
      </w:r>
      <w:r w:rsidRPr="00C76B0E">
        <w:rPr>
          <w:b/>
          <w:bCs/>
          <w:spacing w:val="-3"/>
          <w:sz w:val="24"/>
          <w:szCs w:val="24"/>
          <w:lang w:val="en-US"/>
        </w:rPr>
        <w:t>-</w:t>
      </w:r>
      <w:r>
        <w:rPr>
          <w:b/>
          <w:bCs/>
          <w:spacing w:val="-3"/>
          <w:sz w:val="24"/>
          <w:szCs w:val="24"/>
          <w:lang w:val="en-US"/>
        </w:rPr>
        <w:t>mail</w:t>
      </w:r>
      <w:r w:rsidRPr="00C76B0E">
        <w:rPr>
          <w:b/>
          <w:bCs/>
          <w:spacing w:val="-3"/>
          <w:sz w:val="24"/>
          <w:szCs w:val="24"/>
          <w:lang w:val="en-US"/>
        </w:rPr>
        <w:t xml:space="preserve">: </w:t>
      </w:r>
      <w:hyperlink r:id="rId12" w:history="1">
        <w:r w:rsidRPr="00C76B0E">
          <w:rPr>
            <w:lang w:val="en-US"/>
          </w:rPr>
          <w:t xml:space="preserve"> </w:t>
        </w:r>
        <w:r>
          <w:rPr>
            <w:rStyle w:val="Hyperlink2"/>
            <w:rFonts w:eastAsia="Arial Unicode MS"/>
          </w:rPr>
          <w:t>ruslanbajmatov</w:t>
        </w:r>
        <w:r w:rsidRPr="00C76B0E">
          <w:rPr>
            <w:rStyle w:val="Hyperlink2"/>
            <w:rFonts w:eastAsia="Arial Unicode MS"/>
          </w:rPr>
          <w:t>48@</w:t>
        </w:r>
        <w:r>
          <w:rPr>
            <w:rStyle w:val="Hyperlink2"/>
            <w:rFonts w:eastAsia="Arial Unicode MS"/>
          </w:rPr>
          <w:t>gmail</w:t>
        </w:r>
        <w:r w:rsidRPr="00C76B0E">
          <w:rPr>
            <w:rStyle w:val="Hyperlink2"/>
            <w:rFonts w:eastAsia="Arial Unicode MS"/>
          </w:rPr>
          <w:t>.</w:t>
        </w:r>
        <w:r>
          <w:rPr>
            <w:rStyle w:val="Hyperlink2"/>
            <w:rFonts w:eastAsia="Arial Unicode MS"/>
          </w:rPr>
          <w:t>com</w:t>
        </w:r>
      </w:hyperlink>
      <w:r w:rsidRPr="00C76B0E">
        <w:rPr>
          <w:b/>
          <w:bCs/>
          <w:sz w:val="24"/>
          <w:szCs w:val="24"/>
          <w:lang w:val="en-US"/>
        </w:rPr>
        <w:t xml:space="preserve"> , </w:t>
      </w:r>
      <w:hyperlink r:id="rId13" w:history="1">
        <w:r>
          <w:rPr>
            <w:rStyle w:val="Hyperlink2"/>
            <w:rFonts w:eastAsia="Arial Unicode MS"/>
          </w:rPr>
          <w:t>pmg</w:t>
        </w:r>
        <w:r w:rsidRPr="00C76B0E">
          <w:rPr>
            <w:rStyle w:val="Hyperlink2"/>
            <w:rFonts w:eastAsia="Arial Unicode MS"/>
          </w:rPr>
          <w:t>2@</w:t>
        </w:r>
        <w:r>
          <w:rPr>
            <w:rStyle w:val="Hyperlink2"/>
            <w:rFonts w:eastAsia="Arial Unicode MS"/>
          </w:rPr>
          <w:t>aris</w:t>
        </w:r>
        <w:r w:rsidRPr="00C76B0E">
          <w:rPr>
            <w:rStyle w:val="Hyperlink2"/>
            <w:rFonts w:eastAsia="Arial Unicode MS"/>
          </w:rPr>
          <w:t>.</w:t>
        </w:r>
        <w:r>
          <w:rPr>
            <w:rStyle w:val="Hyperlink2"/>
            <w:rFonts w:eastAsia="Arial Unicode MS"/>
          </w:rPr>
          <w:t>kg</w:t>
        </w:r>
      </w:hyperlink>
      <w:r w:rsidRPr="00C76B0E">
        <w:rPr>
          <w:b/>
          <w:bCs/>
          <w:sz w:val="24"/>
          <w:szCs w:val="24"/>
          <w:lang w:val="en-US"/>
        </w:rPr>
        <w:t xml:space="preserve"> </w:t>
      </w:r>
    </w:p>
    <w:p w14:paraId="5AC78BF4" w14:textId="77777777" w:rsidR="0066694A" w:rsidRPr="00C76B0E" w:rsidRDefault="0066694A">
      <w:pPr>
        <w:pStyle w:val="30"/>
        <w:spacing w:after="0"/>
        <w:jc w:val="both"/>
        <w:rPr>
          <w:b/>
          <w:bCs/>
          <w:sz w:val="24"/>
          <w:szCs w:val="24"/>
          <w:lang w:val="en-US"/>
        </w:rPr>
      </w:pPr>
    </w:p>
    <w:p w14:paraId="3450FF96" w14:textId="77777777" w:rsidR="0066694A" w:rsidRDefault="004F1098">
      <w:pPr>
        <w:pStyle w:val="30"/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Проверки и аудит</w:t>
      </w:r>
    </w:p>
    <w:p w14:paraId="2269DF35" w14:textId="77777777" w:rsidR="0066694A" w:rsidRDefault="004F1098">
      <w:pPr>
        <w:pStyle w:val="ac"/>
        <w:numPr>
          <w:ilvl w:val="1"/>
          <w:numId w:val="5"/>
        </w:numPr>
        <w:spacing w:after="120"/>
        <w:rPr>
          <w:lang w:val="ru-RU"/>
        </w:rPr>
      </w:pPr>
      <w:r>
        <w:rPr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14:paraId="52A4B331" w14:textId="77777777" w:rsidR="0066694A" w:rsidRDefault="004F1098">
      <w:pPr>
        <w:pStyle w:val="ac"/>
        <w:numPr>
          <w:ilvl w:val="1"/>
          <w:numId w:val="5"/>
        </w:numPr>
        <w:spacing w:after="120"/>
        <w:jc w:val="both"/>
        <w:rPr>
          <w:lang w:val="ru-RU"/>
        </w:rPr>
      </w:pPr>
      <w:r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137B4ED2" w14:textId="77777777" w:rsidR="0066694A" w:rsidRDefault="004F1098">
      <w:pPr>
        <w:pStyle w:val="ac"/>
        <w:spacing w:before="240" w:line="276" w:lineRule="auto"/>
        <w:ind w:left="0"/>
        <w:jc w:val="both"/>
        <w:rPr>
          <w:lang w:val="ru-RU"/>
        </w:rPr>
      </w:pPr>
      <w:r>
        <w:rPr>
          <w:lang w:val="ru-RU"/>
        </w:rPr>
        <w:lastRenderedPageBreak/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>
        <w:rPr>
          <w:lang w:val="ru-RU"/>
        </w:rPr>
        <w:tab/>
      </w:r>
    </w:p>
    <w:p w14:paraId="7C8B96F7" w14:textId="77777777" w:rsidR="0066694A" w:rsidRDefault="004F1098">
      <w:pPr>
        <w:pStyle w:val="ac"/>
        <w:spacing w:line="276" w:lineRule="auto"/>
        <w:ind w:left="0"/>
        <w:jc w:val="both"/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С искренним уважением,</w:t>
      </w:r>
    </w:p>
    <w:p w14:paraId="122B8947" w14:textId="77777777" w:rsidR="0066694A" w:rsidRDefault="0066694A">
      <w:pPr>
        <w:pStyle w:val="ac"/>
        <w:spacing w:line="276" w:lineRule="auto"/>
        <w:ind w:left="0"/>
        <w:rPr>
          <w:rStyle w:val="vkekvd"/>
          <w:lang w:val="ru-RU"/>
        </w:rPr>
      </w:pPr>
    </w:p>
    <w:p w14:paraId="2B3E32E6" w14:textId="77777777" w:rsidR="0066694A" w:rsidRDefault="004F1098">
      <w:pPr>
        <w:pStyle w:val="ac"/>
        <w:spacing w:line="276" w:lineRule="auto"/>
        <w:ind w:left="0"/>
        <w:rPr>
          <w:b/>
          <w:bCs/>
          <w:lang w:val="ru-RU"/>
        </w:rPr>
      </w:pPr>
      <w:r>
        <w:rPr>
          <w:b/>
          <w:bCs/>
          <w:lang w:val="ru-RU"/>
        </w:rPr>
        <w:t xml:space="preserve">Индивидуальный предприниматель             </w:t>
      </w:r>
      <w:r>
        <w:rPr>
          <w:b/>
          <w:bCs/>
          <w:sz w:val="36"/>
          <w:szCs w:val="36"/>
          <w:lang w:val="ru-RU"/>
        </w:rPr>
        <w:t xml:space="preserve"> ____________ </w:t>
      </w:r>
      <w:r>
        <w:rPr>
          <w:b/>
          <w:bCs/>
          <w:sz w:val="36"/>
          <w:szCs w:val="36"/>
          <w:lang w:val="ru-RU"/>
        </w:rPr>
        <w:tab/>
      </w:r>
      <w:r>
        <w:rPr>
          <w:b/>
          <w:bCs/>
          <w:sz w:val="36"/>
          <w:szCs w:val="36"/>
          <w:lang w:val="ru-RU"/>
        </w:rPr>
        <w:tab/>
      </w:r>
      <w:r>
        <w:rPr>
          <w:b/>
          <w:bCs/>
          <w:lang w:val="ru-RU"/>
        </w:rPr>
        <w:t xml:space="preserve">Р.М. </w:t>
      </w:r>
      <w:proofErr w:type="spellStart"/>
      <w:r>
        <w:rPr>
          <w:b/>
          <w:bCs/>
          <w:lang w:val="ru-RU"/>
        </w:rPr>
        <w:t>Байматов</w:t>
      </w:r>
      <w:proofErr w:type="spellEnd"/>
      <w:r>
        <w:rPr>
          <w:b/>
          <w:bCs/>
          <w:lang w:val="ru-RU"/>
        </w:rPr>
        <w:t xml:space="preserve">    </w:t>
      </w:r>
    </w:p>
    <w:p w14:paraId="0C336DAF" w14:textId="77777777" w:rsidR="0066694A" w:rsidRDefault="004F1098">
      <w:pPr>
        <w:pStyle w:val="ac"/>
        <w:spacing w:line="276" w:lineRule="auto"/>
        <w:ind w:left="0"/>
        <w:rPr>
          <w:b/>
          <w:bCs/>
          <w:i/>
          <w:iCs/>
          <w:sz w:val="14"/>
          <w:szCs w:val="14"/>
          <w:lang w:val="ru-RU"/>
        </w:rPr>
      </w:pPr>
      <w:r>
        <w:rPr>
          <w:b/>
          <w:bCs/>
          <w:sz w:val="14"/>
          <w:szCs w:val="14"/>
          <w:lang w:val="ru-RU"/>
        </w:rPr>
        <w:tab/>
      </w:r>
      <w:r>
        <w:rPr>
          <w:b/>
          <w:bCs/>
          <w:sz w:val="14"/>
          <w:szCs w:val="14"/>
          <w:lang w:val="ru-RU"/>
        </w:rPr>
        <w:tab/>
      </w:r>
      <w:r>
        <w:rPr>
          <w:b/>
          <w:bCs/>
          <w:sz w:val="14"/>
          <w:szCs w:val="14"/>
          <w:lang w:val="ru-RU"/>
        </w:rPr>
        <w:tab/>
      </w:r>
      <w:r>
        <w:rPr>
          <w:b/>
          <w:bCs/>
          <w:sz w:val="14"/>
          <w:szCs w:val="14"/>
          <w:lang w:val="ru-RU"/>
        </w:rPr>
        <w:tab/>
      </w:r>
      <w:r>
        <w:rPr>
          <w:b/>
          <w:bCs/>
          <w:sz w:val="14"/>
          <w:szCs w:val="14"/>
          <w:lang w:val="ru-RU"/>
        </w:rPr>
        <w:tab/>
      </w:r>
      <w:r>
        <w:rPr>
          <w:b/>
          <w:bCs/>
          <w:sz w:val="14"/>
          <w:szCs w:val="14"/>
          <w:lang w:val="ru-RU"/>
        </w:rPr>
        <w:tab/>
      </w:r>
      <w:r>
        <w:rPr>
          <w:b/>
          <w:bCs/>
          <w:sz w:val="14"/>
          <w:szCs w:val="14"/>
          <w:lang w:val="ru-RU"/>
        </w:rPr>
        <w:tab/>
      </w:r>
      <w:r>
        <w:rPr>
          <w:b/>
          <w:bCs/>
          <w:sz w:val="14"/>
          <w:szCs w:val="14"/>
          <w:lang w:val="ru-RU"/>
        </w:rPr>
        <w:tab/>
        <w:t>(подпись)</w:t>
      </w:r>
      <w:bookmarkEnd w:id="2"/>
    </w:p>
    <w:p w14:paraId="2C039B08" w14:textId="77777777" w:rsidR="0066694A" w:rsidRDefault="0066694A">
      <w:pPr>
        <w:pStyle w:val="aa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215F4E2F" w14:textId="77777777" w:rsidR="0066694A" w:rsidRDefault="004F1098">
      <w:pPr>
        <w:spacing w:before="240" w:line="276" w:lineRule="auto"/>
        <w:ind w:firstLine="720"/>
        <w:jc w:val="right"/>
        <w:rPr>
          <w:lang w:val="ru-RU"/>
        </w:rPr>
      </w:pPr>
      <w:r>
        <w:rPr>
          <w:rFonts w:ascii="Arial Unicode MS" w:hAnsi="Arial Unicode MS"/>
          <w:lang w:val="ru-RU"/>
        </w:rPr>
        <w:br w:type="page"/>
      </w:r>
    </w:p>
    <w:p w14:paraId="60473777" w14:textId="77777777" w:rsidR="0066694A" w:rsidRDefault="004F1098">
      <w:pPr>
        <w:spacing w:before="240" w:line="276" w:lineRule="auto"/>
        <w:ind w:firstLine="720"/>
        <w:jc w:val="right"/>
        <w:rPr>
          <w:b/>
          <w:bCs/>
          <w:i/>
          <w:iCs/>
          <w:lang w:val="ru-RU"/>
        </w:rPr>
      </w:pPr>
      <w:r>
        <w:rPr>
          <w:b/>
          <w:bCs/>
          <w:i/>
          <w:iCs/>
          <w:u w:val="single"/>
          <w:lang w:val="ru-RU"/>
        </w:rPr>
        <w:lastRenderedPageBreak/>
        <w:t>ПРИЛОЖЕНИЕ А</w:t>
      </w:r>
    </w:p>
    <w:p w14:paraId="2727BAA1" w14:textId="77777777" w:rsidR="0066694A" w:rsidRDefault="004F1098">
      <w:pPr>
        <w:pStyle w:val="4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ФОРМА КОНТРАКТА</w:t>
      </w:r>
    </w:p>
    <w:p w14:paraId="3A2F89A1" w14:textId="77777777" w:rsidR="0066694A" w:rsidRDefault="004F1098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#___________________</w:t>
      </w:r>
    </w:p>
    <w:p w14:paraId="4CBFC8D8" w14:textId="77777777" w:rsidR="0066694A" w:rsidRDefault="0066694A">
      <w:pPr>
        <w:jc w:val="center"/>
        <w:rPr>
          <w:b/>
          <w:bCs/>
          <w:lang w:val="ru-RU"/>
        </w:rPr>
      </w:pPr>
    </w:p>
    <w:p w14:paraId="7488DAC3" w14:textId="77777777" w:rsidR="0066694A" w:rsidRDefault="004F1098">
      <w:pPr>
        <w:jc w:val="both"/>
        <w:rPr>
          <w:lang w:val="ru-RU"/>
        </w:rPr>
      </w:pPr>
      <w:r>
        <w:rPr>
          <w:lang w:val="ru-RU"/>
        </w:rPr>
        <w:t>НАСТОЯЩЕЕ СОГЛАШЕНИЕ составлено _______, _______2026 года между 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14:paraId="413D51F1" w14:textId="77777777" w:rsidR="0066694A" w:rsidRDefault="0066694A">
      <w:pPr>
        <w:jc w:val="both"/>
        <w:rPr>
          <w:rStyle w:val="vkekvd"/>
          <w:lang w:val="ru-RU"/>
        </w:rPr>
      </w:pPr>
    </w:p>
    <w:p w14:paraId="687D61FD" w14:textId="77777777" w:rsidR="0066694A" w:rsidRDefault="004F1098">
      <w:pPr>
        <w:jc w:val="both"/>
        <w:rPr>
          <w:lang w:val="ru-RU"/>
        </w:rPr>
      </w:pPr>
      <w:r>
        <w:rPr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2D252624" w14:textId="77777777" w:rsidR="0066694A" w:rsidRDefault="0066694A">
      <w:pPr>
        <w:jc w:val="both"/>
        <w:rPr>
          <w:rStyle w:val="vkekvd"/>
          <w:lang w:val="ru-RU"/>
        </w:rPr>
      </w:pPr>
    </w:p>
    <w:p w14:paraId="0534F6E4" w14:textId="77777777" w:rsidR="0066694A" w:rsidRDefault="004F1098">
      <w:pPr>
        <w:jc w:val="both"/>
        <w:rPr>
          <w:lang w:val="ru-RU"/>
        </w:rPr>
      </w:pPr>
      <w:r>
        <w:rPr>
          <w:lang w:val="ru-RU"/>
        </w:rPr>
        <w:t>НАСТОЯЩЕЕ СОГЛАШЕНИЕ СВИДЕТЕЛЬСТВУЕТ О НИЖЕСЛЕДУЮЩЕМ:</w:t>
      </w:r>
    </w:p>
    <w:p w14:paraId="5BF04B10" w14:textId="77777777" w:rsidR="0066694A" w:rsidRDefault="0066694A">
      <w:pPr>
        <w:jc w:val="both"/>
        <w:rPr>
          <w:rStyle w:val="vkekvd"/>
          <w:lang w:val="ru-RU"/>
        </w:rPr>
      </w:pPr>
    </w:p>
    <w:p w14:paraId="2C7C9488" w14:textId="77777777" w:rsidR="0066694A" w:rsidRDefault="004F1098">
      <w:pPr>
        <w:jc w:val="both"/>
        <w:rPr>
          <w:lang w:val="ru-RU"/>
        </w:rPr>
      </w:pPr>
      <w:r>
        <w:rPr>
          <w:lang w:val="ru-RU"/>
        </w:rPr>
        <w:t>1. Перечисленные ниже документы образуют данный Контракт и должны считаться его неотъемлемой частью, а именно:</w:t>
      </w:r>
    </w:p>
    <w:p w14:paraId="425AF894" w14:textId="77777777" w:rsidR="0066694A" w:rsidRDefault="0066694A">
      <w:pPr>
        <w:jc w:val="both"/>
        <w:rPr>
          <w:rStyle w:val="vkekvd"/>
          <w:lang w:val="ru-RU"/>
        </w:rPr>
      </w:pPr>
    </w:p>
    <w:p w14:paraId="36FF1112" w14:textId="77777777" w:rsidR="0066694A" w:rsidRDefault="004F1098">
      <w:pPr>
        <w:numPr>
          <w:ilvl w:val="2"/>
          <w:numId w:val="6"/>
        </w:numPr>
        <w:jc w:val="both"/>
        <w:rPr>
          <w:lang w:val="ru-RU"/>
        </w:rPr>
      </w:pPr>
      <w:r>
        <w:rPr>
          <w:lang w:val="ru-RU"/>
        </w:rPr>
        <w:t>Условия и сроки поставки, технические спецификации;</w:t>
      </w:r>
    </w:p>
    <w:p w14:paraId="723EA811" w14:textId="77777777" w:rsidR="0066694A" w:rsidRDefault="004F1098">
      <w:pPr>
        <w:numPr>
          <w:ilvl w:val="2"/>
          <w:numId w:val="6"/>
        </w:numPr>
        <w:jc w:val="both"/>
        <w:rPr>
          <w:lang w:val="ru-RU"/>
        </w:rPr>
      </w:pPr>
      <w:r>
        <w:rPr>
          <w:lang w:val="ru-RU"/>
        </w:rPr>
        <w:t>Приложение (если применимо).</w:t>
      </w:r>
    </w:p>
    <w:p w14:paraId="68C28DC8" w14:textId="77777777" w:rsidR="0066694A" w:rsidRDefault="0066694A">
      <w:pPr>
        <w:jc w:val="both"/>
        <w:rPr>
          <w:rStyle w:val="vkekvd"/>
          <w:lang w:val="ru-RU"/>
        </w:rPr>
      </w:pPr>
    </w:p>
    <w:p w14:paraId="0AC62A5F" w14:textId="77777777" w:rsidR="0066694A" w:rsidRDefault="004F1098">
      <w:pPr>
        <w:jc w:val="both"/>
        <w:rPr>
          <w:lang w:val="ru-RU"/>
        </w:rPr>
      </w:pPr>
      <w:r>
        <w:rPr>
          <w:lang w:val="ru-RU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6F542386" w14:textId="77777777" w:rsidR="0066694A" w:rsidRDefault="0066694A">
      <w:pPr>
        <w:jc w:val="both"/>
        <w:rPr>
          <w:rStyle w:val="vkekvd"/>
          <w:lang w:val="ru-RU"/>
        </w:rPr>
      </w:pPr>
    </w:p>
    <w:p w14:paraId="09E3C18C" w14:textId="77777777" w:rsidR="0066694A" w:rsidRDefault="004F1098">
      <w:pPr>
        <w:jc w:val="both"/>
        <w:rPr>
          <w:lang w:val="ru-RU"/>
        </w:rPr>
      </w:pPr>
      <w:r>
        <w:rPr>
          <w:lang w:val="ru-RU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0184C0B3" w14:textId="77777777" w:rsidR="0066694A" w:rsidRDefault="0066694A">
      <w:pPr>
        <w:jc w:val="both"/>
        <w:rPr>
          <w:rStyle w:val="vkekvd"/>
          <w:lang w:val="ru-RU"/>
        </w:rPr>
      </w:pPr>
    </w:p>
    <w:p w14:paraId="5CE14647" w14:textId="77777777" w:rsidR="0066694A" w:rsidRDefault="004F1098">
      <w:pPr>
        <w:jc w:val="both"/>
        <w:rPr>
          <w:lang w:val="ru-RU"/>
        </w:rPr>
      </w:pPr>
      <w:r>
        <w:rPr>
          <w:lang w:val="ru-RU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4951F4ED" w14:textId="77777777" w:rsidR="0066694A" w:rsidRDefault="0066694A">
      <w:pPr>
        <w:jc w:val="both"/>
        <w:rPr>
          <w:rStyle w:val="vkekvd"/>
          <w:lang w:val="ru-RU"/>
        </w:rPr>
      </w:pPr>
    </w:p>
    <w:p w14:paraId="682DF2F3" w14:textId="77777777" w:rsidR="0066694A" w:rsidRDefault="004F1098">
      <w:pPr>
        <w:pStyle w:val="ac"/>
        <w:numPr>
          <w:ilvl w:val="0"/>
          <w:numId w:val="7"/>
        </w:numPr>
        <w:spacing w:after="120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Расторжение Контракта </w:t>
      </w:r>
    </w:p>
    <w:p w14:paraId="45CE3FB9" w14:textId="77777777" w:rsidR="0066694A" w:rsidRDefault="004F1098">
      <w:pPr>
        <w:pStyle w:val="Sub-ClauseText"/>
        <w:spacing w:before="0" w:after="180"/>
        <w:ind w:left="612" w:hanging="252"/>
        <w:rPr>
          <w:spacing w:val="0"/>
          <w:lang w:val="ru-RU"/>
        </w:rPr>
      </w:pPr>
      <w:r>
        <w:rPr>
          <w:spacing w:val="0"/>
          <w:lang w:val="ru-RU"/>
        </w:rPr>
        <w:t xml:space="preserve">4.1 Расторжение контракта за неисполнение обязательств </w:t>
      </w:r>
    </w:p>
    <w:p w14:paraId="146F882F" w14:textId="77777777" w:rsidR="0066694A" w:rsidRDefault="004F1098">
      <w:pPr>
        <w:pStyle w:val="3"/>
        <w:keepNext w:val="0"/>
        <w:keepLines w:val="0"/>
        <w:numPr>
          <w:ilvl w:val="2"/>
          <w:numId w:val="8"/>
        </w:numPr>
        <w:spacing w:before="0" w:after="20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u w:color="000000"/>
          <w:lang w:val="ru-RU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15C81CBD" w14:textId="77777777" w:rsidR="0066694A" w:rsidRDefault="004F1098">
      <w:pPr>
        <w:pStyle w:val="4"/>
        <w:keepNext w:val="0"/>
        <w:numPr>
          <w:ilvl w:val="3"/>
          <w:numId w:val="9"/>
        </w:numPr>
        <w:spacing w:before="0" w:after="200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390331D6" w14:textId="77777777" w:rsidR="0066694A" w:rsidRDefault="004F1098">
      <w:pPr>
        <w:pStyle w:val="4"/>
        <w:keepNext w:val="0"/>
        <w:numPr>
          <w:ilvl w:val="3"/>
          <w:numId w:val="9"/>
        </w:numPr>
        <w:spacing w:before="0" w:after="200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t>если Поставщик не выполнил любые другие обязательства по контракту; или</w:t>
      </w:r>
    </w:p>
    <w:p w14:paraId="4A9BBAE7" w14:textId="77777777" w:rsidR="0066694A" w:rsidRDefault="004F1098">
      <w:pPr>
        <w:pStyle w:val="4"/>
        <w:keepNext w:val="0"/>
        <w:numPr>
          <w:ilvl w:val="3"/>
          <w:numId w:val="9"/>
        </w:numPr>
        <w:spacing w:before="0" w:after="200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535E19CA" w14:textId="77777777" w:rsidR="0066694A" w:rsidRDefault="004F1098">
      <w:pPr>
        <w:pStyle w:val="ac"/>
        <w:numPr>
          <w:ilvl w:val="2"/>
          <w:numId w:val="10"/>
        </w:numPr>
        <w:spacing w:after="120"/>
        <w:jc w:val="both"/>
        <w:rPr>
          <w:lang w:val="ru-RU"/>
        </w:rPr>
      </w:pPr>
      <w:r>
        <w:rPr>
          <w:lang w:val="ru-RU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5C104D79" w14:textId="77777777" w:rsidR="0066694A" w:rsidRDefault="004F1098">
      <w:pPr>
        <w:pStyle w:val="Sub-ClauseText"/>
        <w:spacing w:before="0" w:after="200"/>
        <w:ind w:left="612" w:hanging="612"/>
        <w:rPr>
          <w:spacing w:val="0"/>
          <w:lang w:val="ru-RU"/>
        </w:rPr>
      </w:pPr>
      <w:r>
        <w:rPr>
          <w:spacing w:val="0"/>
          <w:lang w:val="ru-RU"/>
        </w:rPr>
        <w:t>4.2</w:t>
      </w:r>
      <w:r>
        <w:rPr>
          <w:spacing w:val="0"/>
          <w:lang w:val="ru-RU"/>
        </w:rPr>
        <w:tab/>
        <w:t xml:space="preserve">Расторжение контракта вследствие несостоятельности Поставщика </w:t>
      </w:r>
    </w:p>
    <w:p w14:paraId="7878F4CB" w14:textId="77777777" w:rsidR="0066694A" w:rsidRDefault="004F1098">
      <w:pPr>
        <w:pStyle w:val="3"/>
        <w:keepNext w:val="0"/>
        <w:keepLines w:val="0"/>
        <w:numPr>
          <w:ilvl w:val="2"/>
          <w:numId w:val="11"/>
        </w:numPr>
        <w:spacing w:before="0" w:after="20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u w:color="000000"/>
          <w:lang w:val="ru-RU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535407C8" w14:textId="77777777" w:rsidR="0066694A" w:rsidRDefault="004F1098">
      <w:pPr>
        <w:pStyle w:val="Sub-ClauseText"/>
        <w:spacing w:before="0" w:after="200"/>
        <w:ind w:left="612" w:hanging="612"/>
        <w:rPr>
          <w:spacing w:val="0"/>
          <w:lang w:val="ru-RU"/>
        </w:rPr>
      </w:pPr>
      <w:r>
        <w:rPr>
          <w:spacing w:val="0"/>
          <w:lang w:val="ru-RU"/>
        </w:rPr>
        <w:t>4.3</w:t>
      </w:r>
      <w:r>
        <w:rPr>
          <w:spacing w:val="0"/>
          <w:lang w:val="ru-RU"/>
        </w:rPr>
        <w:tab/>
        <w:t xml:space="preserve">Расторжение контракта по инициативе Покупателя </w:t>
      </w:r>
    </w:p>
    <w:p w14:paraId="59BB5D32" w14:textId="77777777" w:rsidR="0066694A" w:rsidRDefault="004F1098">
      <w:pPr>
        <w:pStyle w:val="3"/>
        <w:keepNext w:val="0"/>
        <w:keepLines w:val="0"/>
        <w:numPr>
          <w:ilvl w:val="2"/>
          <w:numId w:val="12"/>
        </w:numPr>
        <w:spacing w:before="0" w:after="20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u w:color="000000"/>
          <w:lang w:val="ru-RU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03F32354" w14:textId="77777777" w:rsidR="0066694A" w:rsidRDefault="004F1098">
      <w:pPr>
        <w:pStyle w:val="3"/>
        <w:keepNext w:val="0"/>
        <w:keepLines w:val="0"/>
        <w:numPr>
          <w:ilvl w:val="2"/>
          <w:numId w:val="12"/>
        </w:numPr>
        <w:spacing w:before="0" w:after="20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u w:color="000000"/>
          <w:lang w:val="ru-RU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</w:t>
      </w:r>
      <w:r>
        <w:rPr>
          <w:rFonts w:ascii="Times New Roman" w:hAnsi="Times New Roman"/>
          <w:color w:val="000000"/>
          <w:u w:color="000000"/>
        </w:rPr>
        <w:t xml:space="preserve">В </w:t>
      </w:r>
      <w:proofErr w:type="spellStart"/>
      <w:r>
        <w:rPr>
          <w:rFonts w:ascii="Times New Roman" w:hAnsi="Times New Roman"/>
          <w:color w:val="000000"/>
          <w:u w:color="000000"/>
        </w:rPr>
        <w:t>отношении</w:t>
      </w:r>
      <w:proofErr w:type="spellEnd"/>
      <w:r>
        <w:rPr>
          <w:rFonts w:ascii="Times New Roman" w:hAnsi="Times New Roman"/>
          <w:color w:val="000000"/>
          <w:u w:color="000000"/>
        </w:rPr>
        <w:t xml:space="preserve"> </w:t>
      </w:r>
      <w:proofErr w:type="spellStart"/>
      <w:r>
        <w:rPr>
          <w:rFonts w:ascii="Times New Roman" w:hAnsi="Times New Roman"/>
          <w:color w:val="000000"/>
          <w:u w:color="000000"/>
        </w:rPr>
        <w:t>остальных</w:t>
      </w:r>
      <w:proofErr w:type="spellEnd"/>
      <w:r>
        <w:rPr>
          <w:rFonts w:ascii="Times New Roman" w:hAnsi="Times New Roman"/>
          <w:color w:val="000000"/>
          <w:u w:color="000000"/>
        </w:rPr>
        <w:t xml:space="preserve"> </w:t>
      </w:r>
      <w:proofErr w:type="spellStart"/>
      <w:r>
        <w:rPr>
          <w:rFonts w:ascii="Times New Roman" w:hAnsi="Times New Roman"/>
          <w:color w:val="000000"/>
          <w:u w:color="000000"/>
        </w:rPr>
        <w:t>товаров</w:t>
      </w:r>
      <w:proofErr w:type="spellEnd"/>
      <w:r>
        <w:rPr>
          <w:rFonts w:ascii="Times New Roman" w:hAnsi="Times New Roman"/>
          <w:color w:val="000000"/>
          <w:u w:color="000000"/>
        </w:rPr>
        <w:t xml:space="preserve">, </w:t>
      </w:r>
      <w:proofErr w:type="spellStart"/>
      <w:r>
        <w:rPr>
          <w:rFonts w:ascii="Times New Roman" w:hAnsi="Times New Roman"/>
          <w:color w:val="000000"/>
          <w:u w:color="000000"/>
        </w:rPr>
        <w:t>Покупатель</w:t>
      </w:r>
      <w:proofErr w:type="spellEnd"/>
      <w:r>
        <w:rPr>
          <w:rFonts w:ascii="Times New Roman" w:hAnsi="Times New Roman"/>
          <w:color w:val="000000"/>
          <w:u w:color="000000"/>
        </w:rPr>
        <w:t xml:space="preserve"> </w:t>
      </w:r>
      <w:proofErr w:type="spellStart"/>
      <w:r>
        <w:rPr>
          <w:rFonts w:ascii="Times New Roman" w:hAnsi="Times New Roman"/>
          <w:color w:val="000000"/>
          <w:u w:color="000000"/>
        </w:rPr>
        <w:t>может</w:t>
      </w:r>
      <w:proofErr w:type="spellEnd"/>
      <w:r>
        <w:rPr>
          <w:rFonts w:ascii="Times New Roman" w:hAnsi="Times New Roman"/>
          <w:color w:val="000000"/>
          <w:u w:color="000000"/>
        </w:rPr>
        <w:t xml:space="preserve">: </w:t>
      </w:r>
    </w:p>
    <w:p w14:paraId="219F1107" w14:textId="77777777" w:rsidR="0066694A" w:rsidRDefault="004F1098">
      <w:pPr>
        <w:pStyle w:val="4"/>
        <w:keepNext w:val="0"/>
        <w:numPr>
          <w:ilvl w:val="3"/>
          <w:numId w:val="13"/>
        </w:numPr>
        <w:spacing w:before="0" w:after="200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t xml:space="preserve">Купить с доставкой любой объем товара по цене и условиям Контракта; и/или </w:t>
      </w:r>
    </w:p>
    <w:p w14:paraId="6E5D0644" w14:textId="77777777" w:rsidR="0066694A" w:rsidRDefault="004F1098">
      <w:pPr>
        <w:pStyle w:val="ac"/>
        <w:numPr>
          <w:ilvl w:val="3"/>
          <w:numId w:val="14"/>
        </w:numPr>
        <w:spacing w:after="120"/>
        <w:jc w:val="both"/>
        <w:rPr>
          <w:b/>
          <w:bCs/>
          <w:lang w:val="ru-RU"/>
        </w:rPr>
      </w:pPr>
      <w:r>
        <w:rPr>
          <w:lang w:val="ru-RU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01C65EE9" w14:textId="77777777" w:rsidR="0066694A" w:rsidRDefault="004F1098">
      <w:pPr>
        <w:numPr>
          <w:ilvl w:val="0"/>
          <w:numId w:val="15"/>
        </w:numPr>
        <w:spacing w:after="120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Мошенничество и коррупция </w:t>
      </w:r>
    </w:p>
    <w:p w14:paraId="3233BC07" w14:textId="77777777" w:rsidR="0066694A" w:rsidRDefault="004F1098">
      <w:pPr>
        <w:jc w:val="both"/>
        <w:rPr>
          <w:lang w:val="ru-RU"/>
        </w:rPr>
      </w:pPr>
      <w:r>
        <w:rPr>
          <w:lang w:val="ru-RU"/>
        </w:rPr>
        <w:lastRenderedPageBreak/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05C138E8" w14:textId="77777777" w:rsidR="0066694A" w:rsidRDefault="0066694A">
      <w:pPr>
        <w:jc w:val="both"/>
        <w:rPr>
          <w:rStyle w:val="vkekvd"/>
          <w:lang w:val="ru-RU"/>
        </w:rPr>
      </w:pPr>
    </w:p>
    <w:p w14:paraId="60B0D706" w14:textId="77777777" w:rsidR="0066694A" w:rsidRDefault="004F1098">
      <w:pPr>
        <w:jc w:val="both"/>
        <w:rPr>
          <w:lang w:val="ru-RU"/>
        </w:rPr>
      </w:pPr>
      <w:r>
        <w:rPr>
          <w:lang w:val="ru-RU"/>
        </w:rPr>
        <w:t xml:space="preserve">Инспектирование и аудиторские проверки </w:t>
      </w:r>
    </w:p>
    <w:p w14:paraId="7B35EA9A" w14:textId="77777777" w:rsidR="0066694A" w:rsidRDefault="004F1098">
      <w:pPr>
        <w:jc w:val="both"/>
        <w:rPr>
          <w:lang w:val="ru-RU"/>
        </w:rPr>
      </w:pPr>
      <w:r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5E760596" w14:textId="77777777" w:rsidR="0066694A" w:rsidRDefault="004F1098">
      <w:pPr>
        <w:jc w:val="both"/>
        <w:rPr>
          <w:lang w:val="ru-RU"/>
        </w:rPr>
      </w:pPr>
      <w:r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70C13E34" w14:textId="77777777" w:rsidR="0066694A" w:rsidRDefault="0066694A">
      <w:pPr>
        <w:jc w:val="both"/>
        <w:rPr>
          <w:rStyle w:val="vkekvd"/>
          <w:lang w:val="ru-RU"/>
        </w:rPr>
      </w:pPr>
    </w:p>
    <w:p w14:paraId="407C549D" w14:textId="77777777" w:rsidR="0066694A" w:rsidRDefault="004F1098">
      <w:pPr>
        <w:jc w:val="both"/>
        <w:rPr>
          <w:lang w:val="ru-RU"/>
        </w:rPr>
      </w:pPr>
      <w:r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7CC6F175" w14:textId="77777777" w:rsidR="0066694A" w:rsidRDefault="0066694A">
      <w:pPr>
        <w:jc w:val="both"/>
        <w:rPr>
          <w:rStyle w:val="vkekvd"/>
          <w:lang w:val="ru-RU"/>
        </w:rPr>
      </w:pPr>
    </w:p>
    <w:p w14:paraId="772A2151" w14:textId="77777777" w:rsidR="0066694A" w:rsidRDefault="0066694A">
      <w:pPr>
        <w:jc w:val="both"/>
        <w:rPr>
          <w:rStyle w:val="vkekvd"/>
          <w:lang w:val="ru-RU"/>
        </w:rPr>
      </w:pPr>
    </w:p>
    <w:p w14:paraId="264D1E88" w14:textId="77777777" w:rsidR="0066694A" w:rsidRDefault="004F1098">
      <w:pPr>
        <w:jc w:val="both"/>
        <w:rPr>
          <w:lang w:val="ru-RU"/>
        </w:rPr>
      </w:pPr>
      <w:r>
        <w:rPr>
          <w:lang w:val="ru-RU"/>
        </w:rPr>
        <w:t>_________________________________</w:t>
      </w:r>
    </w:p>
    <w:p w14:paraId="779915DA" w14:textId="77777777" w:rsidR="0066694A" w:rsidRDefault="004F1098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lang w:val="ru-RU"/>
        </w:rPr>
      </w:pPr>
      <w:r>
        <w:rPr>
          <w:lang w:val="ru-RU"/>
        </w:rPr>
        <w:t>(от имени Покупателя)</w:t>
      </w:r>
    </w:p>
    <w:p w14:paraId="46E85337" w14:textId="77777777" w:rsidR="0066694A" w:rsidRDefault="0066694A">
      <w:pPr>
        <w:jc w:val="both"/>
        <w:rPr>
          <w:rStyle w:val="vkekvd"/>
          <w:lang w:val="ru-RU"/>
        </w:rPr>
      </w:pPr>
    </w:p>
    <w:p w14:paraId="59CD4B1B" w14:textId="77777777" w:rsidR="0066694A" w:rsidRDefault="004F1098">
      <w:pPr>
        <w:jc w:val="both"/>
        <w:rPr>
          <w:lang w:val="ru-RU"/>
        </w:rPr>
      </w:pPr>
      <w:r>
        <w:rPr>
          <w:lang w:val="ru-RU"/>
        </w:rPr>
        <w:t>_______________________________________</w:t>
      </w:r>
    </w:p>
    <w:p w14:paraId="33C73AC1" w14:textId="77777777" w:rsidR="0066694A" w:rsidRDefault="004F1098">
      <w:pPr>
        <w:jc w:val="both"/>
        <w:rPr>
          <w:lang w:val="ru-RU"/>
        </w:rPr>
      </w:pPr>
      <w:r>
        <w:rPr>
          <w:lang w:val="ru-RU"/>
        </w:rPr>
        <w:t>(от имени Поставщика)</w:t>
      </w:r>
    </w:p>
    <w:p w14:paraId="7D25BFD2" w14:textId="77777777" w:rsidR="0066694A" w:rsidRDefault="004F1098">
      <w:pPr>
        <w:jc w:val="center"/>
        <w:rPr>
          <w:lang w:val="ru-RU"/>
        </w:rPr>
      </w:pPr>
      <w:r>
        <w:rPr>
          <w:rFonts w:ascii="Arial Unicode MS" w:hAnsi="Arial Unicode MS"/>
          <w:lang w:val="ru-RU"/>
        </w:rPr>
        <w:br w:type="page"/>
      </w:r>
    </w:p>
    <w:p w14:paraId="2C3CE6F5" w14:textId="77777777" w:rsidR="0066694A" w:rsidRDefault="004F1098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>УСЛОВИЯ И СРОКИ ПОСТАВКИ</w:t>
      </w:r>
    </w:p>
    <w:p w14:paraId="37750EA9" w14:textId="77777777" w:rsidR="0066694A" w:rsidRDefault="0066694A">
      <w:pPr>
        <w:jc w:val="both"/>
        <w:rPr>
          <w:rStyle w:val="vkekvd"/>
          <w:lang w:val="ru-RU"/>
        </w:rPr>
      </w:pPr>
    </w:p>
    <w:p w14:paraId="20C03214" w14:textId="77777777" w:rsidR="00A32C2D" w:rsidRPr="006D5E24" w:rsidRDefault="006D5E24" w:rsidP="00A32C2D">
      <w:pPr>
        <w:ind w:left="2160" w:hanging="2160"/>
        <w:contextualSpacing/>
        <w:rPr>
          <w:lang w:val="ru-RU"/>
        </w:rPr>
      </w:pPr>
      <w:r>
        <w:rPr>
          <w:b/>
          <w:bCs/>
          <w:lang w:val="ru-RU"/>
        </w:rPr>
        <w:t>Название проекта</w:t>
      </w:r>
      <w:r w:rsidR="00A32C2D">
        <w:rPr>
          <w:b/>
          <w:lang w:val="ru-RU"/>
        </w:rPr>
        <w:t xml:space="preserve">: </w:t>
      </w:r>
      <w:r w:rsidRPr="006D5E24">
        <w:rPr>
          <w:lang w:val="ru-RU"/>
        </w:rPr>
        <w:t xml:space="preserve">Второй </w:t>
      </w:r>
      <w:r w:rsidR="00A32C2D" w:rsidRPr="006D5E24">
        <w:rPr>
          <w:lang w:val="ru-RU"/>
        </w:rPr>
        <w:t xml:space="preserve">Проект Регионального Экономического Развития </w:t>
      </w:r>
      <w:r>
        <w:rPr>
          <w:lang w:val="ru-RU"/>
        </w:rPr>
        <w:t>(ПРЭР-</w:t>
      </w:r>
      <w:r w:rsidR="00A32C2D" w:rsidRPr="006D5E24">
        <w:rPr>
          <w:lang w:val="ru-RU"/>
        </w:rPr>
        <w:t>2</w:t>
      </w:r>
      <w:r>
        <w:rPr>
          <w:lang w:val="ru-RU"/>
        </w:rPr>
        <w:t>)</w:t>
      </w:r>
    </w:p>
    <w:p w14:paraId="084DE417" w14:textId="77777777" w:rsidR="0066694A" w:rsidRPr="006D5E24" w:rsidRDefault="0066694A" w:rsidP="00A32C2D">
      <w:pPr>
        <w:ind w:left="2160" w:hanging="2160"/>
        <w:jc w:val="both"/>
        <w:rPr>
          <w:bCs/>
          <w:lang w:val="ru-RU"/>
        </w:rPr>
      </w:pPr>
    </w:p>
    <w:p w14:paraId="2F33EA06" w14:textId="77777777" w:rsidR="0066694A" w:rsidRDefault="004F1098">
      <w:pPr>
        <w:spacing w:before="75" w:after="75"/>
        <w:ind w:left="600" w:hanging="600"/>
        <w:rPr>
          <w:rStyle w:val="vkekvd"/>
        </w:rPr>
      </w:pPr>
      <w:r>
        <w:rPr>
          <w:u w:val="single"/>
          <w:lang w:val="ru-RU"/>
        </w:rPr>
        <w:t>Цены</w:t>
      </w:r>
      <w:r>
        <w:rPr>
          <w:u w:val="single"/>
        </w:rPr>
        <w:t xml:space="preserve"> </w:t>
      </w:r>
      <w:r>
        <w:rPr>
          <w:u w:val="single"/>
          <w:lang w:val="ru-RU"/>
        </w:rPr>
        <w:t>и</w:t>
      </w:r>
      <w:r>
        <w:rPr>
          <w:u w:val="single"/>
        </w:rPr>
        <w:t xml:space="preserve"> </w:t>
      </w:r>
      <w:r>
        <w:rPr>
          <w:u w:val="single"/>
          <w:lang w:val="ru-RU"/>
        </w:rPr>
        <w:t>график</w:t>
      </w:r>
      <w:r>
        <w:rPr>
          <w:u w:val="single"/>
        </w:rPr>
        <w:t xml:space="preserve"> </w:t>
      </w:r>
      <w:r>
        <w:rPr>
          <w:u w:val="single"/>
          <w:lang w:val="ru-RU"/>
        </w:rPr>
        <w:t>поставки</w:t>
      </w:r>
      <w:r>
        <w:tab/>
      </w:r>
    </w:p>
    <w:tbl>
      <w:tblPr>
        <w:tblStyle w:val="TableNormal"/>
        <w:tblW w:w="1027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26"/>
        <w:gridCol w:w="2226"/>
        <w:gridCol w:w="850"/>
        <w:gridCol w:w="707"/>
        <w:gridCol w:w="1273"/>
        <w:gridCol w:w="1576"/>
        <w:gridCol w:w="1318"/>
        <w:gridCol w:w="1417"/>
        <w:gridCol w:w="181"/>
      </w:tblGrid>
      <w:tr w:rsidR="0066694A" w14:paraId="23290FB5" w14:textId="77777777" w:rsidTr="00C76B0E">
        <w:trPr>
          <w:trHeight w:val="3123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A5AD56" w14:textId="77777777" w:rsidR="0066694A" w:rsidRDefault="004F109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№</w:t>
            </w:r>
          </w:p>
          <w:p w14:paraId="6FF7AF2E" w14:textId="77777777" w:rsidR="0066694A" w:rsidRDefault="0066694A">
            <w:pPr>
              <w:jc w:val="center"/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086A21" w14:textId="77777777" w:rsidR="0066694A" w:rsidRDefault="004F1098">
            <w:pPr>
              <w:jc w:val="both"/>
            </w:pPr>
            <w:r>
              <w:rPr>
                <w:b/>
                <w:bCs/>
                <w:sz w:val="22"/>
                <w:szCs w:val="22"/>
                <w:lang w:val="ru-RU"/>
              </w:rPr>
              <w:t>Описание товаров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DC358D" w14:textId="77777777" w:rsidR="0066694A" w:rsidRDefault="004F1098">
            <w:pPr>
              <w:jc w:val="both"/>
            </w:pPr>
            <w:r>
              <w:rPr>
                <w:b/>
                <w:bCs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FF3997" w14:textId="77777777" w:rsidR="0066694A" w:rsidRDefault="004F1098">
            <w:pPr>
              <w:jc w:val="both"/>
            </w:pPr>
            <w:r>
              <w:rPr>
                <w:b/>
                <w:bCs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5127C1" w14:textId="77777777" w:rsidR="0066694A" w:rsidRDefault="004F1098">
            <w:pPr>
              <w:jc w:val="center"/>
            </w:pPr>
            <w:r>
              <w:rPr>
                <w:b/>
                <w:bCs/>
                <w:sz w:val="22"/>
                <w:szCs w:val="22"/>
                <w:lang w:val="ru-RU"/>
              </w:rPr>
              <w:t>Цена за единицу (сом)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6EDF0B" w14:textId="77777777" w:rsidR="0066694A" w:rsidRDefault="004F1098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все налоги, таможенные пошлины, сборы, стоимость внутренней транспортировки и страхование (сом)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F9139" w14:textId="77777777" w:rsidR="0066694A" w:rsidRDefault="004F109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Общая цена</w:t>
            </w:r>
          </w:p>
          <w:p w14:paraId="502304A8" w14:textId="77777777" w:rsidR="0066694A" w:rsidRDefault="004F109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до конечного пункта (</w:t>
            </w:r>
            <w:r>
              <w:rPr>
                <w:sz w:val="22"/>
                <w:szCs w:val="22"/>
                <w:lang w:val="ru-RU"/>
              </w:rPr>
              <w:t>в т.ч. все налоги, таможенные пошлины, сборы, стоимость внутренней транспортировки и страхование</w:t>
            </w:r>
            <w:r>
              <w:rPr>
                <w:b/>
                <w:bCs/>
                <w:sz w:val="22"/>
                <w:szCs w:val="22"/>
                <w:lang w:val="ru-RU"/>
              </w:rPr>
              <w:t>)</w:t>
            </w:r>
          </w:p>
          <w:p w14:paraId="6A768FC6" w14:textId="77777777" w:rsidR="0066694A" w:rsidRDefault="004F1098">
            <w:pPr>
              <w:jc w:val="center"/>
            </w:pPr>
            <w:r>
              <w:rPr>
                <w:sz w:val="22"/>
                <w:szCs w:val="22"/>
                <w:lang w:val="ru-RU"/>
              </w:rPr>
              <w:t>(сом)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768A9A" w14:textId="77777777" w:rsidR="0066694A" w:rsidRDefault="004F109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Срок и место</w:t>
            </w:r>
          </w:p>
          <w:p w14:paraId="1BB01076" w14:textId="77777777" w:rsidR="0066694A" w:rsidRDefault="004F1098">
            <w:pPr>
              <w:jc w:val="center"/>
            </w:pPr>
            <w:r>
              <w:rPr>
                <w:b/>
                <w:bCs/>
                <w:sz w:val="22"/>
                <w:szCs w:val="22"/>
                <w:lang w:val="ru-RU"/>
              </w:rPr>
              <w:t>поставки</w:t>
            </w:r>
          </w:p>
        </w:tc>
        <w:tc>
          <w:tcPr>
            <w:tcW w:w="18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44287" w14:textId="77777777" w:rsidR="0066694A" w:rsidRDefault="0066694A"/>
        </w:tc>
      </w:tr>
      <w:tr w:rsidR="00C76B0E" w:rsidRPr="003A1AB3" w14:paraId="27A211E2" w14:textId="77777777" w:rsidTr="00C76B0E">
        <w:trPr>
          <w:trHeight w:val="378"/>
        </w:trPr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4C6459" w14:textId="77777777" w:rsidR="00C76B0E" w:rsidRDefault="00C76B0E" w:rsidP="00C76B0E">
            <w:r>
              <w:t>1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B2A31F" w14:textId="081793E9" w:rsidR="00C76B0E" w:rsidRDefault="00C76B0E" w:rsidP="00C76B0E">
            <w:proofErr w:type="spellStart"/>
            <w:r>
              <w:rPr>
                <w:rFonts w:cs="Times New Roman"/>
              </w:rPr>
              <w:t>Опалубка</w:t>
            </w:r>
            <w:proofErr w:type="spellEnd"/>
            <w:r>
              <w:rPr>
                <w:rFonts w:cs="Times New Roman"/>
              </w:rPr>
              <w:t xml:space="preserve"> ABC 120х60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28883F" w14:textId="7CA47EE1" w:rsidR="00C76B0E" w:rsidRDefault="00C76B0E" w:rsidP="00C76B0E">
            <w:proofErr w:type="spellStart"/>
            <w:r>
              <w:rPr>
                <w:rFonts w:cs="Times New Roman"/>
              </w:rPr>
              <w:t>Шт</w:t>
            </w:r>
            <w:proofErr w:type="spellEnd"/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FFA445" w14:textId="37727B7A" w:rsidR="00C76B0E" w:rsidRDefault="00C76B0E" w:rsidP="00C76B0E">
            <w:r>
              <w:t>178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4DAB35" w14:textId="77777777" w:rsidR="00C76B0E" w:rsidRDefault="00C76B0E" w:rsidP="00C76B0E"/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ADD651" w14:textId="77777777" w:rsidR="00C76B0E" w:rsidRDefault="00C76B0E" w:rsidP="00C76B0E"/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038E89" w14:textId="77777777" w:rsidR="00C76B0E" w:rsidRDefault="00C76B0E" w:rsidP="00C76B0E"/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7FDE95" w14:textId="77777777" w:rsidR="00C76B0E" w:rsidRDefault="00C76B0E" w:rsidP="00C76B0E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60 (шестьдесят) дней с момента подписания контракта до конечного пункта назначения, указанному в пункте </w:t>
            </w:r>
            <w:r>
              <w:rPr>
                <w:b/>
                <w:bCs/>
                <w:sz w:val="22"/>
                <w:szCs w:val="22"/>
                <w:lang w:val="ru-RU"/>
              </w:rPr>
              <w:t>«</w:t>
            </w:r>
            <w:r>
              <w:rPr>
                <w:sz w:val="22"/>
                <w:szCs w:val="22"/>
                <w:lang w:val="ru-RU"/>
              </w:rPr>
              <w:t>Доставка и документы</w:t>
            </w:r>
            <w:r>
              <w:rPr>
                <w:b/>
                <w:bCs/>
                <w:sz w:val="22"/>
                <w:szCs w:val="22"/>
                <w:lang w:val="ru-RU"/>
              </w:rPr>
              <w:t>»</w:t>
            </w:r>
          </w:p>
        </w:tc>
        <w:tc>
          <w:tcPr>
            <w:tcW w:w="18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AD88A" w14:textId="77777777" w:rsidR="00C76B0E" w:rsidRDefault="00C76B0E" w:rsidP="00C76B0E">
            <w:pPr>
              <w:rPr>
                <w:lang w:val="ru-RU"/>
              </w:rPr>
            </w:pPr>
          </w:p>
        </w:tc>
      </w:tr>
      <w:tr w:rsidR="00C76B0E" w14:paraId="661D2579" w14:textId="77777777" w:rsidTr="00C76B0E">
        <w:trPr>
          <w:trHeight w:val="305"/>
        </w:trPr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94C639" w14:textId="77777777" w:rsidR="00C76B0E" w:rsidRDefault="00C76B0E" w:rsidP="00C76B0E">
            <w: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5383F" w14:textId="639C2C0B" w:rsidR="00C76B0E" w:rsidRDefault="00C76B0E" w:rsidP="00C76B0E">
            <w:pPr>
              <w:rPr>
                <w:lang w:val="ru-RU"/>
              </w:rPr>
            </w:pPr>
            <w:proofErr w:type="spellStart"/>
            <w:r>
              <w:rPr>
                <w:rFonts w:cs="Times New Roman"/>
              </w:rPr>
              <w:t>Опалубка</w:t>
            </w:r>
            <w:proofErr w:type="spellEnd"/>
            <w:r>
              <w:rPr>
                <w:rFonts w:cs="Times New Roman"/>
              </w:rPr>
              <w:t xml:space="preserve"> ABC 120х40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BA3EC" w14:textId="6FE949EF" w:rsidR="00C76B0E" w:rsidRDefault="00C76B0E" w:rsidP="00C76B0E">
            <w:pPr>
              <w:rPr>
                <w:lang w:val="ru-RU"/>
              </w:rPr>
            </w:pPr>
            <w:proofErr w:type="spellStart"/>
            <w:r>
              <w:rPr>
                <w:rFonts w:cs="Times New Roman"/>
              </w:rPr>
              <w:t>Шт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5C892D" w14:textId="473BC631" w:rsidR="00C76B0E" w:rsidRDefault="00C76B0E" w:rsidP="00C76B0E">
            <w:pPr>
              <w:rPr>
                <w:lang w:val="ru-RU"/>
              </w:rPr>
            </w:pPr>
            <w:r>
              <w:t>14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07412A" w14:textId="77777777" w:rsidR="00C76B0E" w:rsidRDefault="00C76B0E" w:rsidP="00C76B0E">
            <w:pPr>
              <w:rPr>
                <w:lang w:val="ru-RU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BBC79" w14:textId="77777777" w:rsidR="00C76B0E" w:rsidRDefault="00C76B0E" w:rsidP="00C76B0E">
            <w:pPr>
              <w:rPr>
                <w:lang w:val="ru-RU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5A7475" w14:textId="77777777" w:rsidR="00C76B0E" w:rsidRDefault="00C76B0E" w:rsidP="00C76B0E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14:paraId="6E3261C7" w14:textId="77777777" w:rsidR="00C76B0E" w:rsidRDefault="00C76B0E" w:rsidP="00C76B0E">
            <w:pPr>
              <w:rPr>
                <w:lang w:val="ru-RU"/>
              </w:rPr>
            </w:pPr>
          </w:p>
        </w:tc>
        <w:tc>
          <w:tcPr>
            <w:tcW w:w="18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DEEC1" w14:textId="77777777" w:rsidR="00C76B0E" w:rsidRDefault="00C76B0E" w:rsidP="00C76B0E">
            <w:pPr>
              <w:rPr>
                <w:lang w:val="ru-RU"/>
              </w:rPr>
            </w:pPr>
          </w:p>
        </w:tc>
      </w:tr>
      <w:tr w:rsidR="00C76B0E" w14:paraId="133D3013" w14:textId="77777777" w:rsidTr="00C76B0E">
        <w:trPr>
          <w:trHeight w:val="525"/>
        </w:trPr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33781D" w14:textId="77777777" w:rsidR="00C76B0E" w:rsidRDefault="00C76B0E" w:rsidP="00C76B0E">
            <w: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93AC40" w14:textId="39B849EF" w:rsidR="00C76B0E" w:rsidRDefault="00C76B0E" w:rsidP="00C76B0E">
            <w:pPr>
              <w:rPr>
                <w:lang w:val="ru-RU"/>
              </w:rPr>
            </w:pPr>
            <w:proofErr w:type="spellStart"/>
            <w:r>
              <w:rPr>
                <w:rFonts w:cs="Times New Roman"/>
              </w:rPr>
              <w:t>Опалубка</w:t>
            </w:r>
            <w:proofErr w:type="spellEnd"/>
            <w:r>
              <w:rPr>
                <w:rFonts w:cs="Times New Roman"/>
              </w:rPr>
              <w:t xml:space="preserve"> ABC 120х30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40A8A" w14:textId="081CE72C" w:rsidR="00C76B0E" w:rsidRDefault="00C76B0E" w:rsidP="00C76B0E">
            <w:pPr>
              <w:rPr>
                <w:lang w:val="ru-RU"/>
              </w:rPr>
            </w:pPr>
            <w:proofErr w:type="spellStart"/>
            <w:r>
              <w:rPr>
                <w:rFonts w:cs="Times New Roman"/>
              </w:rPr>
              <w:t>Шт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550A34" w14:textId="5B8229EB" w:rsidR="00C76B0E" w:rsidRDefault="00C76B0E" w:rsidP="00C76B0E">
            <w:pPr>
              <w:rPr>
                <w:lang w:val="ru-RU"/>
              </w:rPr>
            </w:pPr>
            <w:r>
              <w:t>40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753DF7" w14:textId="77777777" w:rsidR="00C76B0E" w:rsidRDefault="00C76B0E" w:rsidP="00C76B0E">
            <w:pPr>
              <w:rPr>
                <w:lang w:val="ru-RU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6F4BD" w14:textId="77777777" w:rsidR="00C76B0E" w:rsidRDefault="00C76B0E" w:rsidP="00C76B0E">
            <w:pPr>
              <w:rPr>
                <w:lang w:val="ru-RU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77BF7D" w14:textId="77777777" w:rsidR="00C76B0E" w:rsidRDefault="00C76B0E" w:rsidP="00C76B0E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14:paraId="27FA0D88" w14:textId="77777777" w:rsidR="00C76B0E" w:rsidRDefault="00C76B0E" w:rsidP="00C76B0E">
            <w:pPr>
              <w:rPr>
                <w:lang w:val="ru-RU"/>
              </w:rPr>
            </w:pPr>
          </w:p>
        </w:tc>
        <w:tc>
          <w:tcPr>
            <w:tcW w:w="18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5DC32" w14:textId="77777777" w:rsidR="00C76B0E" w:rsidRDefault="00C76B0E" w:rsidP="00C76B0E">
            <w:pPr>
              <w:rPr>
                <w:lang w:val="ru-RU"/>
              </w:rPr>
            </w:pPr>
          </w:p>
        </w:tc>
      </w:tr>
      <w:tr w:rsidR="00C76B0E" w14:paraId="448EB21D" w14:textId="77777777" w:rsidTr="00C76B0E">
        <w:trPr>
          <w:trHeight w:val="441"/>
        </w:trPr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6A0E70" w14:textId="77777777" w:rsidR="00C76B0E" w:rsidRDefault="00C76B0E" w:rsidP="00C76B0E">
            <w:r>
              <w:t>4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8A7BE" w14:textId="2911EA10" w:rsidR="00C76B0E" w:rsidRDefault="00C76B0E" w:rsidP="00C76B0E">
            <w:pPr>
              <w:rPr>
                <w:lang w:val="ru-RU"/>
              </w:rPr>
            </w:pPr>
            <w:proofErr w:type="spellStart"/>
            <w:r>
              <w:rPr>
                <w:rFonts w:cs="Times New Roman"/>
              </w:rPr>
              <w:t>Опалубка</w:t>
            </w:r>
            <w:proofErr w:type="spellEnd"/>
            <w:r>
              <w:rPr>
                <w:rFonts w:cs="Times New Roman"/>
              </w:rPr>
              <w:t xml:space="preserve"> ABC 120х20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0801AF" w14:textId="4033087B" w:rsidR="00C76B0E" w:rsidRDefault="00C76B0E" w:rsidP="00C76B0E">
            <w:pPr>
              <w:rPr>
                <w:lang w:val="ru-RU"/>
              </w:rPr>
            </w:pPr>
            <w:proofErr w:type="spellStart"/>
            <w:r>
              <w:rPr>
                <w:rFonts w:cs="Times New Roman"/>
              </w:rPr>
              <w:t>Шт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5725D" w14:textId="26809DDB" w:rsidR="00C76B0E" w:rsidRDefault="00C76B0E" w:rsidP="00C76B0E">
            <w:pPr>
              <w:rPr>
                <w:lang w:val="ru-RU"/>
              </w:rPr>
            </w:pPr>
            <w:r>
              <w:t>17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120D1" w14:textId="77777777" w:rsidR="00C76B0E" w:rsidRDefault="00C76B0E" w:rsidP="00C76B0E">
            <w:pPr>
              <w:rPr>
                <w:lang w:val="ru-RU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04D343" w14:textId="77777777" w:rsidR="00C76B0E" w:rsidRDefault="00C76B0E" w:rsidP="00C76B0E">
            <w:pPr>
              <w:rPr>
                <w:lang w:val="ru-RU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2962F2" w14:textId="77777777" w:rsidR="00C76B0E" w:rsidRDefault="00C76B0E" w:rsidP="00C76B0E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14:paraId="2BC59AD5" w14:textId="77777777" w:rsidR="00C76B0E" w:rsidRDefault="00C76B0E" w:rsidP="00C76B0E">
            <w:pPr>
              <w:rPr>
                <w:lang w:val="ru-RU"/>
              </w:rPr>
            </w:pPr>
          </w:p>
        </w:tc>
        <w:tc>
          <w:tcPr>
            <w:tcW w:w="181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1AAB4" w14:textId="77777777" w:rsidR="00C76B0E" w:rsidRDefault="00C76B0E" w:rsidP="00C76B0E">
            <w:pPr>
              <w:rPr>
                <w:lang w:val="ru-RU"/>
              </w:rPr>
            </w:pPr>
          </w:p>
        </w:tc>
      </w:tr>
      <w:tr w:rsidR="00C76B0E" w14:paraId="73C27EA4" w14:textId="77777777" w:rsidTr="00C76B0E">
        <w:trPr>
          <w:trHeight w:val="379"/>
        </w:trPr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3E84A" w14:textId="77777777" w:rsidR="00C76B0E" w:rsidRDefault="00C76B0E" w:rsidP="00C76B0E">
            <w:r>
              <w:t>5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32BFB" w14:textId="0F7BBDF6" w:rsidR="00C76B0E" w:rsidRDefault="00C76B0E" w:rsidP="00C76B0E">
            <w:pPr>
              <w:rPr>
                <w:lang w:val="ru-RU"/>
              </w:rPr>
            </w:pPr>
            <w:proofErr w:type="spellStart"/>
            <w:r>
              <w:rPr>
                <w:rFonts w:cs="Times New Roman"/>
              </w:rPr>
              <w:t>Крепёж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Клипсы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BB38DD" w14:textId="5F319EB3" w:rsidR="00C76B0E" w:rsidRDefault="00C76B0E" w:rsidP="00C76B0E">
            <w:pPr>
              <w:rPr>
                <w:lang w:val="ru-RU"/>
              </w:rPr>
            </w:pPr>
            <w:proofErr w:type="spellStart"/>
            <w:r>
              <w:rPr>
                <w:rFonts w:cs="Times New Roman"/>
              </w:rPr>
              <w:t>Шт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8159B8" w14:textId="229E780A" w:rsidR="00C76B0E" w:rsidRDefault="00C76B0E" w:rsidP="00C76B0E">
            <w:pPr>
              <w:rPr>
                <w:lang w:val="ru-RU"/>
              </w:rPr>
            </w:pPr>
            <w:r>
              <w:t>1139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B9CBD" w14:textId="77777777" w:rsidR="00C76B0E" w:rsidRDefault="00C76B0E" w:rsidP="00C76B0E">
            <w:pPr>
              <w:rPr>
                <w:lang w:val="ru-RU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990801" w14:textId="77777777" w:rsidR="00C76B0E" w:rsidRDefault="00C76B0E" w:rsidP="00C76B0E">
            <w:pPr>
              <w:rPr>
                <w:lang w:val="ru-RU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D4F1CC" w14:textId="77777777" w:rsidR="00C76B0E" w:rsidRDefault="00C76B0E" w:rsidP="00C76B0E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14:paraId="774CD401" w14:textId="77777777" w:rsidR="00C76B0E" w:rsidRDefault="00C76B0E" w:rsidP="00C76B0E">
            <w:pPr>
              <w:rPr>
                <w:lang w:val="ru-RU"/>
              </w:rPr>
            </w:pPr>
          </w:p>
        </w:tc>
        <w:tc>
          <w:tcPr>
            <w:tcW w:w="181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E33B5" w14:textId="77777777" w:rsidR="00C76B0E" w:rsidRDefault="00C76B0E" w:rsidP="00C76B0E">
            <w:pPr>
              <w:rPr>
                <w:lang w:val="ru-RU"/>
              </w:rPr>
            </w:pPr>
          </w:p>
        </w:tc>
      </w:tr>
      <w:tr w:rsidR="00C76B0E" w14:paraId="5B101AF3" w14:textId="77777777" w:rsidTr="00C76B0E">
        <w:trPr>
          <w:trHeight w:val="401"/>
        </w:trPr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815C42" w14:textId="77777777" w:rsidR="00C76B0E" w:rsidRDefault="00C76B0E" w:rsidP="00C76B0E">
            <w:r>
              <w:t>6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BCFB10" w14:textId="4184AF30" w:rsidR="00C76B0E" w:rsidRDefault="00C76B0E" w:rsidP="00C76B0E">
            <w:pPr>
              <w:rPr>
                <w:lang w:val="ru-RU"/>
              </w:rPr>
            </w:pPr>
            <w:proofErr w:type="spellStart"/>
            <w:r>
              <w:rPr>
                <w:rFonts w:cs="Times New Roman"/>
              </w:rPr>
              <w:t>Тайрот</w:t>
            </w:r>
            <w:proofErr w:type="spellEnd"/>
            <w:r>
              <w:rPr>
                <w:rFonts w:cs="Times New Roman"/>
              </w:rPr>
              <w:t xml:space="preserve"> 80 </w:t>
            </w:r>
            <w:proofErr w:type="spellStart"/>
            <w:r>
              <w:rPr>
                <w:rFonts w:cs="Times New Roman"/>
              </w:rPr>
              <w:t>см</w:t>
            </w:r>
            <w:proofErr w:type="spellEnd"/>
            <w:r>
              <w:rPr>
                <w:rFonts w:cs="Times New Roman"/>
              </w:rPr>
              <w:t xml:space="preserve"> (с </w:t>
            </w:r>
            <w:proofErr w:type="spellStart"/>
            <w:r>
              <w:rPr>
                <w:rFonts w:cs="Times New Roman"/>
              </w:rPr>
              <w:t>гайкой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F8594C" w14:textId="606DB1F7" w:rsidR="00C76B0E" w:rsidRDefault="00C76B0E" w:rsidP="00C76B0E">
            <w:pPr>
              <w:rPr>
                <w:lang w:val="ru-RU"/>
              </w:rPr>
            </w:pPr>
            <w:proofErr w:type="spellStart"/>
            <w:r>
              <w:rPr>
                <w:rFonts w:cs="Times New Roman"/>
              </w:rPr>
              <w:t>Шт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869332" w14:textId="27C347B5" w:rsidR="00C76B0E" w:rsidRDefault="00C76B0E" w:rsidP="00C76B0E">
            <w:pPr>
              <w:rPr>
                <w:lang w:val="ru-RU"/>
              </w:rPr>
            </w:pPr>
            <w:r>
              <w:t>190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C9D629" w14:textId="77777777" w:rsidR="00C76B0E" w:rsidRDefault="00C76B0E" w:rsidP="00C76B0E">
            <w:pPr>
              <w:rPr>
                <w:lang w:val="ru-RU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299312" w14:textId="77777777" w:rsidR="00C76B0E" w:rsidRDefault="00C76B0E" w:rsidP="00C76B0E">
            <w:pPr>
              <w:rPr>
                <w:lang w:val="ru-RU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C11DF" w14:textId="77777777" w:rsidR="00C76B0E" w:rsidRDefault="00C76B0E" w:rsidP="00C76B0E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14:paraId="7B468D6C" w14:textId="77777777" w:rsidR="00C76B0E" w:rsidRDefault="00C76B0E" w:rsidP="00C76B0E">
            <w:pPr>
              <w:rPr>
                <w:lang w:val="ru-RU"/>
              </w:rPr>
            </w:pPr>
          </w:p>
        </w:tc>
        <w:tc>
          <w:tcPr>
            <w:tcW w:w="181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C5A46" w14:textId="77777777" w:rsidR="00C76B0E" w:rsidRDefault="00C76B0E" w:rsidP="00C76B0E">
            <w:pPr>
              <w:rPr>
                <w:lang w:val="ru-RU"/>
              </w:rPr>
            </w:pPr>
          </w:p>
        </w:tc>
      </w:tr>
      <w:tr w:rsidR="00C76B0E" w14:paraId="24C2A106" w14:textId="77777777" w:rsidTr="00C76B0E">
        <w:trPr>
          <w:trHeight w:val="525"/>
        </w:trPr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6CF38" w14:textId="77777777" w:rsidR="00C76B0E" w:rsidRDefault="00C76B0E" w:rsidP="00C76B0E">
            <w:r>
              <w:t>7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A86340" w14:textId="421DE6C2" w:rsidR="00C76B0E" w:rsidRDefault="00C76B0E" w:rsidP="00C76B0E">
            <w:pPr>
              <w:rPr>
                <w:lang w:val="ru-RU"/>
              </w:rPr>
            </w:pPr>
            <w:proofErr w:type="spellStart"/>
            <w:r>
              <w:rPr>
                <w:rFonts w:cs="Times New Roman"/>
              </w:rPr>
              <w:t>Уголки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внутренний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угол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441CE" w14:textId="459B2A04" w:rsidR="00C76B0E" w:rsidRDefault="00C76B0E" w:rsidP="00C76B0E">
            <w:pPr>
              <w:rPr>
                <w:lang w:val="ru-RU"/>
              </w:rPr>
            </w:pPr>
            <w:proofErr w:type="spellStart"/>
            <w:r>
              <w:rPr>
                <w:rFonts w:cs="Times New Roman"/>
              </w:rPr>
              <w:t>Шт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8D2E1D" w14:textId="78D7506F" w:rsidR="00C76B0E" w:rsidRDefault="00C76B0E" w:rsidP="00C76B0E">
            <w:pPr>
              <w:rPr>
                <w:lang w:val="ru-RU"/>
              </w:rPr>
            </w:pPr>
            <w:r>
              <w:t>10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2EE3CF" w14:textId="77777777" w:rsidR="00C76B0E" w:rsidRDefault="00C76B0E" w:rsidP="00C76B0E">
            <w:pPr>
              <w:rPr>
                <w:lang w:val="ru-RU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E6246F" w14:textId="77777777" w:rsidR="00C76B0E" w:rsidRDefault="00C76B0E" w:rsidP="00C76B0E">
            <w:pPr>
              <w:rPr>
                <w:lang w:val="ru-RU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10A4EC" w14:textId="77777777" w:rsidR="00C76B0E" w:rsidRDefault="00C76B0E" w:rsidP="00C76B0E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493C01C" w14:textId="77777777" w:rsidR="00C76B0E" w:rsidRDefault="00C76B0E" w:rsidP="00C76B0E">
            <w:pPr>
              <w:rPr>
                <w:lang w:val="ru-RU"/>
              </w:rPr>
            </w:pPr>
          </w:p>
        </w:tc>
        <w:tc>
          <w:tcPr>
            <w:tcW w:w="181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DCBDC" w14:textId="77777777" w:rsidR="00C76B0E" w:rsidRDefault="00C76B0E" w:rsidP="00C76B0E">
            <w:pPr>
              <w:rPr>
                <w:lang w:val="ru-RU"/>
              </w:rPr>
            </w:pPr>
          </w:p>
        </w:tc>
      </w:tr>
      <w:tr w:rsidR="00C76B0E" w14:paraId="33283627" w14:textId="77777777" w:rsidTr="00C76B0E">
        <w:trPr>
          <w:trHeight w:val="521"/>
        </w:trPr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A81E72" w14:textId="77777777" w:rsidR="00C76B0E" w:rsidRDefault="00C76B0E" w:rsidP="00C76B0E">
            <w:r>
              <w:t>8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A4EF41" w14:textId="5EBBDD12" w:rsidR="00C76B0E" w:rsidRDefault="00C76B0E" w:rsidP="00C76B0E">
            <w:pPr>
              <w:rPr>
                <w:lang w:val="ru-RU"/>
              </w:rPr>
            </w:pPr>
            <w:proofErr w:type="spellStart"/>
            <w:r>
              <w:rPr>
                <w:rFonts w:cs="Times New Roman"/>
              </w:rPr>
              <w:t>Уголки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Наружный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угол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B6369" w14:textId="3504BDFB" w:rsidR="00C76B0E" w:rsidRDefault="00C76B0E" w:rsidP="00C76B0E">
            <w:pPr>
              <w:rPr>
                <w:lang w:val="ru-RU"/>
              </w:rPr>
            </w:pPr>
            <w:proofErr w:type="spellStart"/>
            <w:r>
              <w:rPr>
                <w:rFonts w:cs="Times New Roman"/>
              </w:rPr>
              <w:t>Шт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A181F8" w14:textId="1B9F2B41" w:rsidR="00C76B0E" w:rsidRDefault="00C76B0E" w:rsidP="00C76B0E">
            <w:pPr>
              <w:rPr>
                <w:lang w:val="ru-RU"/>
              </w:rPr>
            </w:pPr>
            <w:r>
              <w:t>12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03E43C" w14:textId="77777777" w:rsidR="00C76B0E" w:rsidRDefault="00C76B0E" w:rsidP="00C76B0E">
            <w:pPr>
              <w:rPr>
                <w:lang w:val="ru-RU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77CCE" w14:textId="77777777" w:rsidR="00C76B0E" w:rsidRDefault="00C76B0E" w:rsidP="00C76B0E">
            <w:pPr>
              <w:rPr>
                <w:lang w:val="ru-RU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5BCEB8" w14:textId="77777777" w:rsidR="00C76B0E" w:rsidRDefault="00C76B0E" w:rsidP="00C76B0E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E162130" w14:textId="77777777" w:rsidR="00C76B0E" w:rsidRDefault="00C76B0E" w:rsidP="00C76B0E">
            <w:pPr>
              <w:rPr>
                <w:lang w:val="ru-RU"/>
              </w:rPr>
            </w:pPr>
          </w:p>
        </w:tc>
        <w:tc>
          <w:tcPr>
            <w:tcW w:w="181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41F0E" w14:textId="77777777" w:rsidR="00C76B0E" w:rsidRDefault="00C76B0E" w:rsidP="00C76B0E">
            <w:pPr>
              <w:rPr>
                <w:lang w:val="ru-RU"/>
              </w:rPr>
            </w:pPr>
          </w:p>
        </w:tc>
      </w:tr>
      <w:tr w:rsidR="0066694A" w14:paraId="6E78B622" w14:textId="77777777" w:rsidTr="006D5E24">
        <w:trPr>
          <w:trHeight w:val="302"/>
        </w:trPr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B23662" w14:textId="77777777" w:rsidR="0066694A" w:rsidRDefault="0066694A">
            <w:pPr>
              <w:rPr>
                <w:lang w:val="ru-RU"/>
              </w:rPr>
            </w:pPr>
          </w:p>
        </w:tc>
        <w:tc>
          <w:tcPr>
            <w:tcW w:w="6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DD1AA0" w14:textId="77777777" w:rsidR="0066694A" w:rsidRDefault="004F1098">
            <w:pPr>
              <w:jc w:val="right"/>
            </w:pPr>
            <w:r>
              <w:rPr>
                <w:b/>
                <w:bCs/>
                <w:lang w:val="ru-RU"/>
              </w:rPr>
              <w:t>Итого: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5361D6" w14:textId="77777777" w:rsidR="0066694A" w:rsidRDefault="004F1098">
            <w:r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DD364C" w14:textId="77777777" w:rsidR="0066694A" w:rsidRDefault="0066694A"/>
        </w:tc>
      </w:tr>
    </w:tbl>
    <w:p w14:paraId="27F01CDB" w14:textId="77777777" w:rsidR="0066694A" w:rsidRDefault="0066694A">
      <w:pPr>
        <w:pStyle w:val="a5"/>
        <w:jc w:val="both"/>
        <w:rPr>
          <w:rStyle w:val="vkekvd"/>
          <w:lang w:val="ru-RU"/>
        </w:rPr>
      </w:pPr>
    </w:p>
    <w:p w14:paraId="418FC39E" w14:textId="77777777" w:rsidR="0066694A" w:rsidRDefault="004F1098">
      <w:pPr>
        <w:pStyle w:val="a5"/>
        <w:jc w:val="both"/>
        <w:rPr>
          <w:i/>
          <w:iCs/>
          <w:lang w:val="ru-RU"/>
        </w:rPr>
      </w:pPr>
      <w:r>
        <w:rPr>
          <w:i/>
          <w:iCs/>
          <w:lang w:val="ru-RU"/>
        </w:rPr>
        <w:lastRenderedPageBreak/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435057DE" w14:textId="77777777" w:rsidR="0066694A" w:rsidRDefault="004F1098">
      <w:pPr>
        <w:jc w:val="both"/>
        <w:rPr>
          <w:lang w:val="ru-RU"/>
        </w:rPr>
      </w:pPr>
      <w:r>
        <w:rPr>
          <w:b/>
          <w:bCs/>
          <w:i/>
          <w:iCs/>
          <w:u w:val="single"/>
          <w:lang w:val="ru-RU"/>
        </w:rPr>
        <w:t>Руководство по эксплуатации</w:t>
      </w:r>
      <w:r>
        <w:rPr>
          <w:b/>
          <w:bCs/>
          <w:u w:val="single"/>
          <w:lang w:val="ru-RU"/>
        </w:rPr>
        <w:t>:</w:t>
      </w:r>
      <w:r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7C47C6D2" w14:textId="77777777" w:rsidR="0066694A" w:rsidRDefault="0066694A">
      <w:pPr>
        <w:jc w:val="both"/>
        <w:rPr>
          <w:rStyle w:val="vkekvd"/>
          <w:lang w:val="ru-RU"/>
        </w:rPr>
      </w:pPr>
    </w:p>
    <w:p w14:paraId="68A36B0F" w14:textId="77777777" w:rsidR="0066694A" w:rsidRDefault="004F1098">
      <w:pPr>
        <w:pStyle w:val="ac"/>
        <w:numPr>
          <w:ilvl w:val="0"/>
          <w:numId w:val="16"/>
        </w:numPr>
        <w:spacing w:after="200"/>
        <w:jc w:val="both"/>
        <w:rPr>
          <w:lang w:val="ru-RU"/>
        </w:rPr>
      </w:pPr>
      <w:r>
        <w:rPr>
          <w:lang w:val="ru-RU"/>
        </w:rPr>
        <w:t xml:space="preserve">Период действия настоящего контракта начинается с </w:t>
      </w:r>
      <w:proofErr w:type="gramStart"/>
      <w:r>
        <w:rPr>
          <w:lang w:val="ru-RU"/>
        </w:rPr>
        <w:t>«  »</w:t>
      </w:r>
      <w:proofErr w:type="gramEnd"/>
      <w:r>
        <w:rPr>
          <w:lang w:val="ru-RU"/>
        </w:rPr>
        <w:t xml:space="preserve"> ______2026 года и завершается </w:t>
      </w:r>
      <w:proofErr w:type="gramStart"/>
      <w:r>
        <w:rPr>
          <w:lang w:val="ru-RU"/>
        </w:rPr>
        <w:t xml:space="preserve">«  </w:t>
      </w:r>
      <w:proofErr w:type="gramEnd"/>
      <w:r>
        <w:rPr>
          <w:lang w:val="ru-RU"/>
        </w:rPr>
        <w:t xml:space="preserve"> » _________2026 года (период поставки).</w:t>
      </w:r>
    </w:p>
    <w:p w14:paraId="604F198E" w14:textId="77777777" w:rsidR="0066694A" w:rsidRDefault="004F1098">
      <w:pPr>
        <w:numPr>
          <w:ilvl w:val="0"/>
          <w:numId w:val="17"/>
        </w:numPr>
        <w:jc w:val="both"/>
        <w:rPr>
          <w:lang w:val="ru-RU"/>
        </w:rPr>
      </w:pPr>
      <w:r>
        <w:rPr>
          <w:u w:val="single"/>
          <w:lang w:val="ru-RU"/>
        </w:rPr>
        <w:t>Фиксированная цена:</w:t>
      </w:r>
      <w:r>
        <w:rPr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55944722" w14:textId="77777777" w:rsidR="0066694A" w:rsidRDefault="0066694A">
      <w:pPr>
        <w:jc w:val="both"/>
        <w:rPr>
          <w:rStyle w:val="vkekvd"/>
          <w:lang w:val="ru-RU"/>
        </w:rPr>
      </w:pPr>
    </w:p>
    <w:p w14:paraId="3479C86E" w14:textId="77777777" w:rsidR="0066694A" w:rsidRDefault="004F1098">
      <w:pPr>
        <w:numPr>
          <w:ilvl w:val="0"/>
          <w:numId w:val="17"/>
        </w:numPr>
        <w:jc w:val="both"/>
        <w:rPr>
          <w:lang w:val="ru-RU"/>
        </w:rPr>
      </w:pPr>
      <w:r>
        <w:rPr>
          <w:lang w:val="ru-RU"/>
        </w:rP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3F0AFF13" w14:textId="77777777" w:rsidR="0066694A" w:rsidRDefault="0066694A">
      <w:pPr>
        <w:jc w:val="both"/>
        <w:rPr>
          <w:rStyle w:val="vkekvd"/>
          <w:lang w:val="ru-RU"/>
        </w:rPr>
      </w:pPr>
    </w:p>
    <w:p w14:paraId="23E850F3" w14:textId="77777777" w:rsidR="0066694A" w:rsidRDefault="004F1098">
      <w:pPr>
        <w:numPr>
          <w:ilvl w:val="0"/>
          <w:numId w:val="17"/>
        </w:numPr>
        <w:jc w:val="both"/>
        <w:rPr>
          <w:lang w:val="ru-RU"/>
        </w:rPr>
      </w:pPr>
      <w:r>
        <w:rPr>
          <w:u w:val="single"/>
          <w:lang w:val="ru-RU"/>
        </w:rPr>
        <w:t>График поставки:</w:t>
      </w:r>
      <w:r>
        <w:rPr>
          <w:lang w:val="ru-RU"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227633F9" w14:textId="77777777" w:rsidR="0066694A" w:rsidRDefault="0066694A">
      <w:pPr>
        <w:jc w:val="both"/>
        <w:rPr>
          <w:rStyle w:val="vkekvd"/>
          <w:lang w:val="ru-RU"/>
        </w:rPr>
      </w:pPr>
    </w:p>
    <w:p w14:paraId="2BB4AC0D" w14:textId="77777777" w:rsidR="0066694A" w:rsidRDefault="004F1098">
      <w:pPr>
        <w:numPr>
          <w:ilvl w:val="0"/>
          <w:numId w:val="17"/>
        </w:numPr>
        <w:jc w:val="both"/>
        <w:rPr>
          <w:lang w:val="ru-RU"/>
        </w:rPr>
      </w:pPr>
      <w:r>
        <w:rPr>
          <w:u w:val="single"/>
          <w:lang w:val="ru-RU"/>
        </w:rPr>
        <w:t>Штрафные санкции</w:t>
      </w:r>
      <w:r>
        <w:rPr>
          <w:lang w:val="ru-RU"/>
        </w:rPr>
        <w:t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4D394B55" w14:textId="77777777" w:rsidR="0066694A" w:rsidRDefault="0066694A">
      <w:pPr>
        <w:jc w:val="both"/>
        <w:rPr>
          <w:rStyle w:val="vkekvd"/>
          <w:lang w:val="ru-RU"/>
        </w:rPr>
      </w:pPr>
    </w:p>
    <w:p w14:paraId="2A0BE933" w14:textId="77777777" w:rsidR="0066694A" w:rsidRDefault="004F1098">
      <w:pPr>
        <w:numPr>
          <w:ilvl w:val="0"/>
          <w:numId w:val="17"/>
        </w:numPr>
        <w:jc w:val="both"/>
        <w:rPr>
          <w:lang w:val="ru-RU"/>
        </w:rPr>
      </w:pPr>
      <w:r>
        <w:rPr>
          <w:u w:val="single"/>
          <w:lang w:val="ru-RU"/>
        </w:rPr>
        <w:t>Страхование</w:t>
      </w:r>
      <w:r>
        <w:rPr>
          <w:lang w:val="ru-RU"/>
        </w:rPr>
        <w:t>: 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бенефициара.</w:t>
      </w:r>
    </w:p>
    <w:p w14:paraId="25FE23E5" w14:textId="77777777" w:rsidR="0066694A" w:rsidRDefault="0066694A">
      <w:pPr>
        <w:jc w:val="both"/>
        <w:rPr>
          <w:rStyle w:val="vkekvd"/>
          <w:lang w:val="ru-RU"/>
        </w:rPr>
      </w:pPr>
    </w:p>
    <w:p w14:paraId="21B3BDEB" w14:textId="77777777" w:rsidR="0066694A" w:rsidRDefault="004F1098">
      <w:pPr>
        <w:pStyle w:val="ac"/>
        <w:numPr>
          <w:ilvl w:val="0"/>
          <w:numId w:val="17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Применимое законодательство:</w:t>
      </w:r>
      <w:r>
        <w:rPr>
          <w:lang w:val="ru-RU"/>
        </w:rPr>
        <w:t xml:space="preserve"> Контракт интерпретируется в соответствии с законами Кыргызской Республики.</w:t>
      </w:r>
    </w:p>
    <w:p w14:paraId="07899CEB" w14:textId="77777777" w:rsidR="0066694A" w:rsidRDefault="004F1098">
      <w:pPr>
        <w:pStyle w:val="ac"/>
        <w:numPr>
          <w:ilvl w:val="0"/>
          <w:numId w:val="17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Разрешение споров:</w:t>
      </w:r>
      <w:r>
        <w:rPr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45558DDB" w14:textId="77777777" w:rsidR="0066694A" w:rsidRDefault="0066694A">
      <w:pPr>
        <w:pStyle w:val="ac"/>
        <w:ind w:left="0"/>
        <w:jc w:val="both"/>
        <w:rPr>
          <w:u w:val="single"/>
          <w:lang w:val="ru-RU"/>
        </w:rPr>
      </w:pPr>
    </w:p>
    <w:p w14:paraId="7E2FE405" w14:textId="77777777" w:rsidR="0066694A" w:rsidRDefault="004F1098">
      <w:pPr>
        <w:pStyle w:val="ac"/>
        <w:numPr>
          <w:ilvl w:val="0"/>
          <w:numId w:val="18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Доставка и документы</w:t>
      </w:r>
      <w:r>
        <w:rPr>
          <w:lang w:val="ru-RU"/>
        </w:rPr>
        <w:t xml:space="preserve">: Поставка должна осуществляться до указанного места назначения по адресу: </w:t>
      </w:r>
      <w:r>
        <w:rPr>
          <w:b/>
          <w:bCs/>
          <w:lang w:val="ru-RU"/>
        </w:rPr>
        <w:t xml:space="preserve">Кыргызская Республика, Баткенская область, </w:t>
      </w:r>
      <w:proofErr w:type="spellStart"/>
      <w:r>
        <w:rPr>
          <w:b/>
          <w:bCs/>
          <w:shd w:val="clear" w:color="auto" w:fill="FFFF00"/>
          <w:lang w:val="ru-RU"/>
        </w:rPr>
        <w:t>Кадамжайский</w:t>
      </w:r>
      <w:proofErr w:type="spellEnd"/>
      <w:r>
        <w:rPr>
          <w:b/>
          <w:bCs/>
          <w:shd w:val="clear" w:color="auto" w:fill="FFFF00"/>
          <w:lang w:val="ru-RU"/>
        </w:rPr>
        <w:t xml:space="preserve"> район, село </w:t>
      </w:r>
      <w:proofErr w:type="spellStart"/>
      <w:r>
        <w:rPr>
          <w:b/>
          <w:bCs/>
          <w:shd w:val="clear" w:color="auto" w:fill="FFFF00"/>
          <w:lang w:val="ru-RU"/>
        </w:rPr>
        <w:t>Орозбеков</w:t>
      </w:r>
      <w:proofErr w:type="spellEnd"/>
      <w:r>
        <w:rPr>
          <w:b/>
          <w:bCs/>
          <w:shd w:val="clear" w:color="auto" w:fill="FFFF00"/>
          <w:lang w:val="ru-RU"/>
        </w:rPr>
        <w:t>, ул. Геолог, № 12</w:t>
      </w:r>
    </w:p>
    <w:p w14:paraId="0E4B8F60" w14:textId="77777777" w:rsidR="0066694A" w:rsidRDefault="004F1098">
      <w:pPr>
        <w:jc w:val="both"/>
        <w:rPr>
          <w:lang w:val="ru-RU"/>
        </w:rPr>
      </w:pPr>
      <w:r>
        <w:rPr>
          <w:lang w:val="ru-RU"/>
        </w:rPr>
        <w:lastRenderedPageBreak/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03C81D96" w14:textId="77777777" w:rsidR="0066694A" w:rsidRDefault="004F1098">
      <w:pPr>
        <w:pStyle w:val="ac"/>
        <w:ind w:left="712" w:hanging="145"/>
        <w:jc w:val="both"/>
        <w:rPr>
          <w:rStyle w:val="vkekvd"/>
          <w:lang w:val="ru-RU"/>
        </w:rPr>
      </w:pPr>
      <w:r>
        <w:rPr>
          <w:lang w:val="ru-RU"/>
        </w:rPr>
        <w:t>(</w:t>
      </w:r>
      <w:proofErr w:type="spellStart"/>
      <w:r>
        <w:t>i</w:t>
      </w:r>
      <w:proofErr w:type="spellEnd"/>
      <w:r>
        <w:rPr>
          <w:lang w:val="ru-RU"/>
        </w:rPr>
        <w:t>) к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2F23B073" w14:textId="77777777" w:rsidR="0066694A" w:rsidRDefault="004F1098">
      <w:pPr>
        <w:ind w:left="720" w:hanging="145"/>
        <w:jc w:val="both"/>
        <w:rPr>
          <w:rStyle w:val="vkekvd"/>
        </w:rPr>
      </w:pPr>
      <w:r>
        <w:rPr>
          <w:lang w:val="ru-RU"/>
        </w:rPr>
        <w:t>(</w:t>
      </w:r>
      <w:r>
        <w:t>ii</w:t>
      </w:r>
      <w:r>
        <w:rPr>
          <w:lang w:val="ru-RU"/>
        </w:rPr>
        <w:t>)  Гарантийный сертификат</w:t>
      </w:r>
    </w:p>
    <w:p w14:paraId="07350505" w14:textId="77777777" w:rsidR="0066694A" w:rsidRDefault="004F1098">
      <w:pPr>
        <w:pStyle w:val="ac"/>
        <w:numPr>
          <w:ilvl w:val="3"/>
          <w:numId w:val="19"/>
        </w:numPr>
        <w:jc w:val="both"/>
        <w:rPr>
          <w:lang w:val="ru-RU"/>
        </w:rPr>
      </w:pPr>
      <w:r>
        <w:rPr>
          <w:lang w:val="ru-RU"/>
        </w:rPr>
        <w:t xml:space="preserve">Сертификат соответствия </w:t>
      </w:r>
    </w:p>
    <w:p w14:paraId="180E511C" w14:textId="77777777" w:rsidR="0066694A" w:rsidRDefault="0066694A">
      <w:pPr>
        <w:pStyle w:val="ac"/>
        <w:ind w:left="993"/>
        <w:jc w:val="both"/>
        <w:rPr>
          <w:rStyle w:val="vkekvd"/>
          <w:lang w:val="ru-RU"/>
        </w:rPr>
      </w:pPr>
    </w:p>
    <w:p w14:paraId="784A4CCD" w14:textId="77777777" w:rsidR="0066694A" w:rsidRDefault="004F1098">
      <w:pPr>
        <w:pStyle w:val="ac"/>
        <w:numPr>
          <w:ilvl w:val="0"/>
          <w:numId w:val="20"/>
        </w:numPr>
        <w:spacing w:after="200" w:line="276" w:lineRule="auto"/>
        <w:jc w:val="both"/>
        <w:rPr>
          <w:lang w:val="ru-RU"/>
        </w:rPr>
      </w:pPr>
      <w:r>
        <w:rPr>
          <w:u w:val="single"/>
          <w:lang w:val="ru-RU"/>
        </w:rPr>
        <w:t xml:space="preserve">Оплата: </w:t>
      </w:r>
      <w:r>
        <w:rPr>
          <w:lang w:val="ru-RU"/>
        </w:rPr>
        <w:t>Представленный Вами счет подлежит 100% оплате по следующей схеме:</w:t>
      </w:r>
    </w:p>
    <w:p w14:paraId="55714610" w14:textId="77777777" w:rsidR="0066694A" w:rsidRDefault="004F1098">
      <w:pPr>
        <w:numPr>
          <w:ilvl w:val="1"/>
          <w:numId w:val="21"/>
        </w:numPr>
        <w:jc w:val="both"/>
        <w:rPr>
          <w:lang w:val="ru-RU"/>
        </w:rPr>
      </w:pPr>
      <w:r>
        <w:rPr>
          <w:b/>
          <w:bCs/>
          <w:lang w:val="ru-RU"/>
        </w:rPr>
        <w:t xml:space="preserve">100% </w:t>
      </w:r>
      <w:r>
        <w:rPr>
          <w:lang w:val="ru-RU"/>
        </w:rPr>
        <w:t>после подписания акта приема-передачи и предоставления счета на оплату в течение 30 (тридцать) календарных дней.</w:t>
      </w:r>
    </w:p>
    <w:p w14:paraId="7599BBBC" w14:textId="77777777" w:rsidR="0066694A" w:rsidRDefault="0066694A">
      <w:pPr>
        <w:pStyle w:val="ac"/>
        <w:ind w:left="0"/>
        <w:jc w:val="both"/>
        <w:rPr>
          <w:rStyle w:val="vkekvd"/>
          <w:lang w:val="ru-RU"/>
        </w:rPr>
      </w:pPr>
    </w:p>
    <w:p w14:paraId="25C41907" w14:textId="77777777" w:rsidR="0066694A" w:rsidRDefault="004F1098">
      <w:pPr>
        <w:pStyle w:val="ac"/>
        <w:numPr>
          <w:ilvl w:val="0"/>
          <w:numId w:val="22"/>
        </w:numPr>
        <w:spacing w:after="200"/>
        <w:jc w:val="both"/>
        <w:rPr>
          <w:lang w:val="ru-RU"/>
        </w:rPr>
      </w:pPr>
      <w:r>
        <w:rPr>
          <w:lang w:val="ru-RU"/>
        </w:rPr>
        <w:t>После получения 100% оплаты, Поставщик должен предоставить счет-фактуру установленной формы, с указанием описания товаров, количества, цены за единицу, и общей суммы;</w:t>
      </w:r>
    </w:p>
    <w:p w14:paraId="6F00F396" w14:textId="77777777" w:rsidR="0066694A" w:rsidRDefault="0066694A">
      <w:pPr>
        <w:pStyle w:val="ac"/>
        <w:ind w:left="0"/>
        <w:jc w:val="both"/>
        <w:rPr>
          <w:rStyle w:val="vkekvd"/>
          <w:lang w:val="ru-RU"/>
        </w:rPr>
      </w:pPr>
    </w:p>
    <w:p w14:paraId="128DBDBA" w14:textId="77777777" w:rsidR="0066694A" w:rsidRDefault="004F1098">
      <w:pPr>
        <w:pStyle w:val="ac"/>
        <w:numPr>
          <w:ilvl w:val="0"/>
          <w:numId w:val="22"/>
        </w:numPr>
        <w:spacing w:after="200"/>
        <w:jc w:val="both"/>
        <w:rPr>
          <w:lang w:val="ru-RU"/>
        </w:rPr>
      </w:pPr>
      <w:r>
        <w:rPr>
          <w:lang w:val="ru-RU"/>
        </w:rPr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62B44257" w14:textId="77777777" w:rsidR="0066694A" w:rsidRDefault="0066694A">
      <w:pPr>
        <w:pStyle w:val="ac"/>
        <w:ind w:left="0"/>
        <w:jc w:val="both"/>
        <w:rPr>
          <w:rStyle w:val="vkekvd"/>
          <w:lang w:val="ru-RU"/>
        </w:rPr>
      </w:pPr>
    </w:p>
    <w:p w14:paraId="3861DF2B" w14:textId="77777777" w:rsidR="0066694A" w:rsidRDefault="004F1098">
      <w:pPr>
        <w:pStyle w:val="ac"/>
        <w:numPr>
          <w:ilvl w:val="0"/>
          <w:numId w:val="22"/>
        </w:numPr>
        <w:spacing w:after="200"/>
        <w:jc w:val="both"/>
        <w:rPr>
          <w:lang w:val="ru-RU"/>
        </w:rPr>
      </w:pPr>
      <w:r>
        <w:rPr>
          <w:lang w:val="ru-RU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1DBB4D1D" w14:textId="77777777" w:rsidR="0066694A" w:rsidRDefault="0066694A">
      <w:pPr>
        <w:tabs>
          <w:tab w:val="left" w:pos="1440"/>
        </w:tabs>
        <w:jc w:val="both"/>
        <w:rPr>
          <w:rStyle w:val="vkekvd"/>
          <w:lang w:val="ru-RU"/>
        </w:rPr>
      </w:pPr>
    </w:p>
    <w:p w14:paraId="358A18DE" w14:textId="77777777" w:rsidR="0066694A" w:rsidRDefault="004F1098">
      <w:pPr>
        <w:pStyle w:val="ac"/>
        <w:numPr>
          <w:ilvl w:val="0"/>
          <w:numId w:val="22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Инструкции по упаковке и маркировке</w:t>
      </w:r>
      <w:r>
        <w:rPr>
          <w:lang w:val="ru-RU"/>
        </w:rPr>
        <w:t>: 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0DE8D37E" w14:textId="77777777" w:rsidR="0066694A" w:rsidRDefault="0066694A">
      <w:pPr>
        <w:pStyle w:val="ac"/>
        <w:ind w:left="0"/>
        <w:jc w:val="both"/>
        <w:rPr>
          <w:rStyle w:val="vkekvd"/>
          <w:lang w:val="ru-RU"/>
        </w:rPr>
      </w:pPr>
    </w:p>
    <w:p w14:paraId="38065041" w14:textId="77777777" w:rsidR="0066694A" w:rsidRDefault="004F1098">
      <w:pPr>
        <w:pStyle w:val="ac"/>
        <w:numPr>
          <w:ilvl w:val="0"/>
          <w:numId w:val="22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Дефекты:</w:t>
      </w:r>
      <w:r>
        <w:rPr>
          <w:lang w:val="ru-RU"/>
        </w:rPr>
        <w:t xml:space="preserve"> Все дефекты должны быть устранены Поставщиком, без каких-либо расходов со стороны Покупателя в течение 5 дней </w:t>
      </w:r>
      <w:r>
        <w:t>c</w:t>
      </w:r>
      <w:r>
        <w:rPr>
          <w:lang w:val="ru-RU"/>
        </w:rPr>
        <w:t xml:space="preserve"> даты уведомления Покупателем. </w:t>
      </w:r>
    </w:p>
    <w:p w14:paraId="6541B264" w14:textId="77777777" w:rsidR="0066694A" w:rsidRDefault="0066694A">
      <w:pPr>
        <w:pStyle w:val="ac"/>
        <w:ind w:left="0"/>
        <w:jc w:val="both"/>
        <w:rPr>
          <w:rStyle w:val="vkekvd"/>
          <w:lang w:val="ru-RU"/>
        </w:rPr>
      </w:pPr>
    </w:p>
    <w:p w14:paraId="24658BEF" w14:textId="77777777" w:rsidR="0066694A" w:rsidRDefault="004F1098">
      <w:pPr>
        <w:pStyle w:val="ac"/>
        <w:numPr>
          <w:ilvl w:val="0"/>
          <w:numId w:val="22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Форс-мажор:</w:t>
      </w:r>
      <w:r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форс-мажорных обстоятельств.  </w:t>
      </w:r>
    </w:p>
    <w:p w14:paraId="66B60EFD" w14:textId="77777777" w:rsidR="0066694A" w:rsidRDefault="004F1098">
      <w:pPr>
        <w:jc w:val="both"/>
        <w:rPr>
          <w:lang w:val="ru-RU"/>
        </w:rPr>
      </w:pPr>
      <w:r>
        <w:rPr>
          <w:lang w:val="ru-RU"/>
        </w:rPr>
        <w:t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и имеющее непредвиденный характер. Такие события могут включать в себя, но не ограничиваться, независимым действием Покупателя, войной или революциями, пожарами, наводнениями, эпидемиями, карантинными ограничениями, и наложениями ареста на груз.</w:t>
      </w:r>
    </w:p>
    <w:p w14:paraId="7169DE78" w14:textId="77777777" w:rsidR="0066694A" w:rsidRDefault="0066694A">
      <w:pPr>
        <w:jc w:val="both"/>
        <w:rPr>
          <w:rStyle w:val="vkekvd"/>
          <w:lang w:val="ru-RU"/>
        </w:rPr>
      </w:pPr>
    </w:p>
    <w:p w14:paraId="05888447" w14:textId="77777777" w:rsidR="0066694A" w:rsidRDefault="004F1098">
      <w:pPr>
        <w:jc w:val="both"/>
        <w:rPr>
          <w:lang w:val="ru-RU"/>
        </w:rPr>
      </w:pPr>
      <w:r>
        <w:rPr>
          <w:lang w:val="ru-RU"/>
        </w:rPr>
        <w:lastRenderedPageBreak/>
        <w:t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форс-мажорных обстоятельств.</w:t>
      </w:r>
      <w:r>
        <w:rPr>
          <w:b/>
          <w:bCs/>
          <w:lang w:val="ru-RU"/>
        </w:rPr>
        <w:t xml:space="preserve"> </w:t>
      </w:r>
    </w:p>
    <w:p w14:paraId="35BA1225" w14:textId="1E55F909" w:rsidR="006D5E24" w:rsidRPr="00BB3A3E" w:rsidRDefault="004F1098" w:rsidP="00BB3A3E">
      <w:pPr>
        <w:pStyle w:val="ac"/>
        <w:numPr>
          <w:ilvl w:val="0"/>
          <w:numId w:val="23"/>
        </w:numPr>
        <w:spacing w:after="200"/>
        <w:jc w:val="both"/>
        <w:rPr>
          <w:lang w:val="ru-RU"/>
        </w:rPr>
      </w:pPr>
      <w:r>
        <w:rPr>
          <w:lang w:val="ru-RU"/>
        </w:rPr>
        <w:t xml:space="preserve">Необходимые технические спецификации: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E56D4AE" w14:textId="77777777" w:rsidR="0066694A" w:rsidRDefault="004F1098">
      <w:pPr>
        <w:spacing w:after="240" w:line="276" w:lineRule="auto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Технические спецификации</w:t>
      </w:r>
    </w:p>
    <w:p w14:paraId="2429FCBE" w14:textId="7A5E0CA4" w:rsidR="0066694A" w:rsidRDefault="004F1098">
      <w:pPr>
        <w:spacing w:line="276" w:lineRule="auto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Поставка оборудования включает в себя установку, монтаж, ввод в эксплуатацию.</w:t>
      </w:r>
    </w:p>
    <w:tbl>
      <w:tblPr>
        <w:tblStyle w:val="TableNormal"/>
        <w:tblW w:w="0" w:type="auto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0"/>
        <w:gridCol w:w="2520"/>
        <w:gridCol w:w="585"/>
        <w:gridCol w:w="2715"/>
      </w:tblGrid>
      <w:tr w:rsidR="00C76B0E" w:rsidRPr="003A1AB3" w14:paraId="2A20CC8D" w14:textId="77777777" w:rsidTr="00050513">
        <w:trPr>
          <w:jc w:val="center"/>
        </w:trPr>
        <w:tc>
          <w:tcPr>
            <w:tcW w:w="6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14:paraId="6F551967" w14:textId="77777777" w:rsidR="00C76B0E" w:rsidRPr="003A1AB3" w:rsidRDefault="00C76B0E" w:rsidP="00050513">
            <w:pPr>
              <w:rPr>
                <w:lang w:val="ru-RU"/>
              </w:rPr>
            </w:pPr>
          </w:p>
          <w:p w14:paraId="2EBC7D0E" w14:textId="77777777" w:rsidR="00C76B0E" w:rsidRDefault="00C76B0E" w:rsidP="00050513">
            <w:pPr>
              <w:keepNext/>
              <w:jc w:val="center"/>
              <w:outlineLvl w:val="4"/>
              <w:rPr>
                <w:b/>
                <w:bCs/>
                <w:u w:val="single"/>
              </w:rPr>
            </w:pPr>
            <w:r>
              <w:rPr>
                <w:rFonts w:cs="Times New Roman"/>
                <w:b/>
                <w:bCs/>
                <w:u w:val="single"/>
              </w:rPr>
              <w:t xml:space="preserve">ТЕХНИЧЕСКИЕ ПАРАМЕТРЫ И СПЕЦИФИКАЦИИ </w:t>
            </w:r>
          </w:p>
          <w:p w14:paraId="10165D94" w14:textId="77777777" w:rsidR="00C76B0E" w:rsidRDefault="00C76B0E" w:rsidP="00050513">
            <w:pPr>
              <w:keepNext/>
              <w:jc w:val="center"/>
              <w:outlineLvl w:val="4"/>
            </w:pPr>
          </w:p>
        </w:tc>
        <w:tc>
          <w:tcPr>
            <w:tcW w:w="32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4510A1ED" w14:textId="77777777" w:rsidR="00C76B0E" w:rsidRPr="00C76B0E" w:rsidRDefault="00C76B0E" w:rsidP="00050513">
            <w:pPr>
              <w:keepNext/>
              <w:jc w:val="center"/>
              <w:outlineLvl w:val="4"/>
              <w:rPr>
                <w:lang w:val="ru-RU"/>
              </w:rPr>
            </w:pPr>
            <w:r w:rsidRPr="00C76B0E">
              <w:rPr>
                <w:rFonts w:cs="Times New Roman"/>
                <w:b/>
                <w:bCs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C76B0E" w14:paraId="7F84384D" w14:textId="77777777" w:rsidTr="00050513">
        <w:trPr>
          <w:jc w:val="center"/>
        </w:trPr>
        <w:tc>
          <w:tcPr>
            <w:tcW w:w="996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5413B1" w14:textId="77777777" w:rsidR="00C76B0E" w:rsidRDefault="00C76B0E" w:rsidP="00050513">
            <w:pPr>
              <w:tabs>
                <w:tab w:val="center" w:pos="3585"/>
                <w:tab w:val="center" w:pos="20000"/>
              </w:tabs>
              <w:jc w:val="center"/>
            </w:pPr>
            <w:proofErr w:type="spellStart"/>
            <w:r>
              <w:rPr>
                <w:rFonts w:cs="Times New Roman"/>
              </w:rPr>
              <w:t>Опалубка</w:t>
            </w:r>
            <w:proofErr w:type="spellEnd"/>
            <w:r>
              <w:rPr>
                <w:rFonts w:cs="Times New Roman"/>
              </w:rPr>
              <w:t xml:space="preserve"> </w:t>
            </w:r>
          </w:p>
        </w:tc>
      </w:tr>
      <w:tr w:rsidR="00C76B0E" w:rsidRPr="003A1AB3" w14:paraId="1A9C15CA" w14:textId="77777777" w:rsidTr="00050513">
        <w:trPr>
          <w:jc w:val="center"/>
        </w:trPr>
        <w:tc>
          <w:tcPr>
            <w:tcW w:w="996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70DB5C" w14:textId="77777777" w:rsidR="00C76B0E" w:rsidRPr="00C76B0E" w:rsidRDefault="00C76B0E" w:rsidP="00050513">
            <w:pPr>
              <w:tabs>
                <w:tab w:val="center" w:pos="3585"/>
                <w:tab w:val="left" w:pos="6000"/>
                <w:tab w:val="center" w:pos="20000"/>
                <w:tab w:val="left" w:pos="31680"/>
              </w:tabs>
              <w:jc w:val="center"/>
              <w:rPr>
                <w:b/>
                <w:bCs/>
                <w:lang w:val="ru-RU"/>
              </w:rPr>
            </w:pPr>
            <w:r w:rsidRPr="00C76B0E">
              <w:rPr>
                <w:rFonts w:cs="Times New Roman"/>
                <w:b/>
                <w:bCs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C76B0E" w14:paraId="2A0B4C07" w14:textId="77777777" w:rsidTr="00050513">
        <w:trPr>
          <w:jc w:val="center"/>
        </w:trPr>
        <w:tc>
          <w:tcPr>
            <w:tcW w:w="996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FCB727" w14:textId="77777777" w:rsidR="00C76B0E" w:rsidRDefault="00C76B0E" w:rsidP="00050513">
            <w:pPr>
              <w:tabs>
                <w:tab w:val="center" w:pos="3585"/>
                <w:tab w:val="center" w:pos="20000"/>
              </w:tabs>
              <w:jc w:val="both"/>
              <w:rPr>
                <w:b/>
                <w:bCs/>
              </w:rPr>
            </w:pPr>
            <w:proofErr w:type="spellStart"/>
            <w:r>
              <w:rPr>
                <w:rFonts w:cs="Times New Roman"/>
                <w:b/>
                <w:bCs/>
              </w:rPr>
              <w:t>Количество</w:t>
            </w:r>
            <w:proofErr w:type="spellEnd"/>
            <w:r>
              <w:rPr>
                <w:rFonts w:cs="Times New Roman"/>
                <w:b/>
                <w:bCs/>
              </w:rPr>
              <w:t>: 199</w:t>
            </w:r>
            <w:r>
              <w:rPr>
                <w:b/>
                <w:bCs/>
              </w:rPr>
              <w:tab/>
            </w:r>
          </w:p>
        </w:tc>
      </w:tr>
      <w:tr w:rsidR="00C76B0E" w14:paraId="0D357C0E" w14:textId="77777777" w:rsidTr="00050513">
        <w:trPr>
          <w:jc w:val="center"/>
        </w:trPr>
        <w:tc>
          <w:tcPr>
            <w:tcW w:w="996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0E7081F0" w14:textId="77777777" w:rsidR="00C76B0E" w:rsidRDefault="00C76B0E" w:rsidP="00050513">
            <w:pPr>
              <w:keepNext/>
              <w:outlineLvl w:val="8"/>
            </w:pPr>
            <w:r>
              <w:rPr>
                <w:rFonts w:cs="Times New Roman"/>
                <w:b/>
                <w:bCs/>
                <w:i/>
                <w:iCs/>
              </w:rPr>
              <w:t>ОБЩИЕ СПЕЦИФИКАЦИИ</w:t>
            </w:r>
          </w:p>
        </w:tc>
      </w:tr>
      <w:tr w:rsidR="00C76B0E" w:rsidRPr="003A1AB3" w14:paraId="4CD3416A" w14:textId="77777777" w:rsidTr="00050513">
        <w:trPr>
          <w:jc w:val="center"/>
        </w:trPr>
        <w:tc>
          <w:tcPr>
            <w:tcW w:w="41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4CA79" w14:textId="77777777" w:rsidR="00C76B0E" w:rsidRDefault="00C76B0E" w:rsidP="00050513">
            <w:proofErr w:type="spellStart"/>
            <w:r>
              <w:rPr>
                <w:rFonts w:cs="Times New Roman"/>
              </w:rPr>
              <w:t>Опалубка</w:t>
            </w:r>
            <w:proofErr w:type="spellEnd"/>
            <w:r>
              <w:rPr>
                <w:rFonts w:cs="Times New Roman"/>
              </w:rPr>
              <w:t xml:space="preserve"> ABC 120х60</w:t>
            </w:r>
          </w:p>
        </w:tc>
        <w:tc>
          <w:tcPr>
            <w:tcW w:w="3105" w:type="dxa"/>
            <w:gridSpan w:val="2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7F38764B" w14:textId="77777777" w:rsidR="00C76B0E" w:rsidRPr="00C76B0E" w:rsidRDefault="00C76B0E" w:rsidP="00C76B0E">
            <w:pPr>
              <w:numPr>
                <w:ilvl w:val="0"/>
                <w:numId w:val="26"/>
              </w:numPr>
              <w:shd w:val="clear" w:color="auto" w:fill="FFFFFF"/>
              <w:ind w:left="0"/>
              <w:rPr>
                <w:rFonts w:cs="Times New Roman"/>
                <w:lang w:val="ru-RU"/>
              </w:rPr>
            </w:pPr>
            <w:r w:rsidRPr="00C76B0E">
              <w:rPr>
                <w:rFonts w:cs="Times New Roman"/>
                <w:lang w:val="ru-RU"/>
              </w:rPr>
              <w:t>Материал: акрилонитрил-бутадиен-стирол (</w:t>
            </w:r>
            <w:r>
              <w:rPr>
                <w:rFonts w:cs="Times New Roman"/>
              </w:rPr>
              <w:t>ABS</w:t>
            </w:r>
            <w:r w:rsidRPr="00C76B0E">
              <w:rPr>
                <w:rFonts w:cs="Times New Roman"/>
                <w:lang w:val="ru-RU"/>
              </w:rPr>
              <w:t>)</w:t>
            </w:r>
          </w:p>
          <w:p w14:paraId="341F227E" w14:textId="77777777" w:rsidR="00C76B0E" w:rsidRDefault="00C76B0E" w:rsidP="00C76B0E">
            <w:pPr>
              <w:numPr>
                <w:ilvl w:val="0"/>
                <w:numId w:val="26"/>
              </w:numPr>
              <w:shd w:val="clear" w:color="auto" w:fill="FFFFFF"/>
              <w:ind w:left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Толщина</w:t>
            </w:r>
            <w:proofErr w:type="spellEnd"/>
            <w:r>
              <w:rPr>
                <w:rFonts w:cs="Times New Roman"/>
              </w:rPr>
              <w:t xml:space="preserve">: 70–80 </w:t>
            </w:r>
            <w:proofErr w:type="spellStart"/>
            <w:r>
              <w:rPr>
                <w:rFonts w:cs="Times New Roman"/>
              </w:rPr>
              <w:t>мм</w:t>
            </w:r>
            <w:proofErr w:type="spellEnd"/>
          </w:p>
          <w:p w14:paraId="297B105F" w14:textId="77777777" w:rsidR="00C76B0E" w:rsidRPr="00C76B0E" w:rsidRDefault="00C76B0E" w:rsidP="00050513">
            <w:pPr>
              <w:spacing w:line="256" w:lineRule="auto"/>
              <w:jc w:val="center"/>
              <w:rPr>
                <w:lang w:val="ru-RU"/>
              </w:rPr>
            </w:pPr>
            <w:r w:rsidRPr="00C76B0E">
              <w:rPr>
                <w:rFonts w:cs="Times New Roman"/>
                <w:b/>
                <w:bCs/>
                <w:lang w:val="ru-RU"/>
              </w:rPr>
              <w:t>Оборачиваемость:</w:t>
            </w:r>
            <w:r w:rsidRPr="00C76B0E">
              <w:rPr>
                <w:lang w:val="ru-RU"/>
              </w:rPr>
              <w:t xml:space="preserve"> </w:t>
            </w:r>
            <w:r w:rsidRPr="00C76B0E">
              <w:rPr>
                <w:rFonts w:cs="Times New Roman"/>
                <w:lang w:val="ru-RU"/>
              </w:rPr>
              <w:t>Высокая, более 100-120 циклов заливки.</w:t>
            </w:r>
          </w:p>
          <w:p w14:paraId="712FC2C2" w14:textId="77777777" w:rsidR="00C76B0E" w:rsidRPr="00C76B0E" w:rsidRDefault="00C76B0E" w:rsidP="00050513">
            <w:pPr>
              <w:spacing w:line="256" w:lineRule="auto"/>
              <w:jc w:val="center"/>
              <w:rPr>
                <w:lang w:val="ru-RU"/>
              </w:rPr>
            </w:pPr>
            <w:r w:rsidRPr="00C76B0E">
              <w:rPr>
                <w:rFonts w:cs="Times New Roman"/>
                <w:lang w:val="ru-RU"/>
              </w:rPr>
              <w:t>·</w:t>
            </w:r>
            <w:r w:rsidRPr="00C76B0E">
              <w:rPr>
                <w:rFonts w:cs="Times New Roman"/>
                <w:b/>
                <w:bCs/>
                <w:lang w:val="ru-RU"/>
              </w:rPr>
              <w:t>Вес:</w:t>
            </w:r>
            <w:r w:rsidRPr="00C76B0E">
              <w:rPr>
                <w:lang w:val="ru-RU"/>
              </w:rPr>
              <w:t xml:space="preserve"> </w:t>
            </w:r>
            <w:r w:rsidRPr="00C76B0E">
              <w:rPr>
                <w:rFonts w:cs="Times New Roman"/>
                <w:lang w:val="ru-RU"/>
              </w:rPr>
              <w:t xml:space="preserve">Легкие элементы (например, около </w:t>
            </w:r>
            <w:r>
              <w:rPr>
                <w:noProof/>
              </w:rPr>
              <w:drawing>
                <wp:inline distT="0" distB="0" distL="0" distR="0" wp14:anchorId="04CA3775" wp14:editId="5CBE29CA">
                  <wp:extent cx="9525" cy="9525"/>
                  <wp:effectExtent l="0" t="0" r="0" b="0"/>
                  <wp:docPr id="114096283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656239F" wp14:editId="31A13A31">
                  <wp:extent cx="542925" cy="190500"/>
                  <wp:effectExtent l="0" t="0" r="9525" b="0"/>
                  <wp:docPr id="489294135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6B0E">
              <w:rPr>
                <w:lang w:val="ru-RU"/>
              </w:rPr>
              <w:t>), что позволяет монтировать систему вручную без крана.</w:t>
            </w:r>
          </w:p>
          <w:p w14:paraId="504F79CC" w14:textId="77777777" w:rsidR="00C76B0E" w:rsidRPr="00C76B0E" w:rsidRDefault="00C76B0E" w:rsidP="00050513">
            <w:pPr>
              <w:spacing w:line="256" w:lineRule="auto"/>
              <w:jc w:val="center"/>
              <w:rPr>
                <w:lang w:val="ru-RU"/>
              </w:rPr>
            </w:pPr>
            <w:r w:rsidRPr="00C76B0E">
              <w:rPr>
                <w:rFonts w:cs="Times New Roman"/>
                <w:lang w:val="ru-RU"/>
              </w:rPr>
              <w:t>·</w:t>
            </w:r>
            <w:r w:rsidRPr="00C76B0E">
              <w:rPr>
                <w:lang w:val="ru-RU"/>
              </w:rPr>
              <w:t xml:space="preserve"> </w:t>
            </w:r>
            <w:r w:rsidRPr="00C76B0E">
              <w:rPr>
                <w:rFonts w:cs="Times New Roman"/>
                <w:b/>
                <w:bCs/>
                <w:lang w:val="ru-RU"/>
              </w:rPr>
              <w:t>Температурный диапазон:</w:t>
            </w:r>
            <w:r w:rsidRPr="00C76B0E">
              <w:rPr>
                <w:lang w:val="ru-RU"/>
              </w:rPr>
              <w:t xml:space="preserve"> </w:t>
            </w:r>
            <w:r w:rsidRPr="00C76B0E">
              <w:rPr>
                <w:rFonts w:cs="Times New Roman"/>
                <w:lang w:val="ru-RU"/>
              </w:rPr>
              <w:t xml:space="preserve">Эффективная работа от </w:t>
            </w:r>
            <w:r>
              <w:rPr>
                <w:noProof/>
              </w:rPr>
              <w:drawing>
                <wp:inline distT="0" distB="0" distL="0" distR="0" wp14:anchorId="114242D2" wp14:editId="360A1DAC">
                  <wp:extent cx="9525" cy="9525"/>
                  <wp:effectExtent l="0" t="0" r="0" b="0"/>
                  <wp:docPr id="1917212375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00618D" w14:textId="77777777" w:rsidR="00C76B0E" w:rsidRPr="00C76B0E" w:rsidRDefault="00C76B0E" w:rsidP="00050513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noProof/>
              </w:rPr>
              <w:drawing>
                <wp:inline distT="0" distB="0" distL="0" distR="0" wp14:anchorId="3D212FD8" wp14:editId="3D353B93">
                  <wp:extent cx="476250" cy="190500"/>
                  <wp:effectExtent l="0" t="0" r="0" b="0"/>
                  <wp:docPr id="170142882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6B0E">
              <w:rPr>
                <w:rFonts w:cs="Times New Roman"/>
                <w:lang w:val="ru-RU"/>
              </w:rPr>
              <w:t xml:space="preserve"> до </w:t>
            </w:r>
            <w:r>
              <w:rPr>
                <w:noProof/>
              </w:rPr>
              <w:drawing>
                <wp:inline distT="0" distB="0" distL="0" distR="0" wp14:anchorId="3E3B4288" wp14:editId="027423DE">
                  <wp:extent cx="9525" cy="9525"/>
                  <wp:effectExtent l="0" t="0" r="0" b="0"/>
                  <wp:docPr id="6853718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C90A190" wp14:editId="1392E7B6">
                  <wp:extent cx="476250" cy="190500"/>
                  <wp:effectExtent l="0" t="0" r="0" b="0"/>
                  <wp:docPr id="211178774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6B0E">
              <w:rPr>
                <w:rFonts w:cs="Times New Roman"/>
                <w:lang w:val="ru-RU"/>
              </w:rPr>
              <w:t xml:space="preserve"> </w:t>
            </w:r>
          </w:p>
          <w:p w14:paraId="6DAB1AEA" w14:textId="77777777" w:rsidR="00C76B0E" w:rsidRPr="00C76B0E" w:rsidRDefault="00C76B0E" w:rsidP="00050513">
            <w:pPr>
              <w:spacing w:line="256" w:lineRule="auto"/>
              <w:jc w:val="center"/>
              <w:rPr>
                <w:lang w:val="ru-RU"/>
              </w:rPr>
            </w:pPr>
            <w:r w:rsidRPr="00C76B0E">
              <w:rPr>
                <w:rFonts w:cs="Times New Roman"/>
                <w:lang w:val="ru-RU"/>
              </w:rPr>
              <w:t>·</w:t>
            </w:r>
            <w:r w:rsidRPr="00C76B0E">
              <w:rPr>
                <w:lang w:val="ru-RU"/>
              </w:rPr>
              <w:t xml:space="preserve"> </w:t>
            </w:r>
            <w:r w:rsidRPr="00C76B0E">
              <w:rPr>
                <w:rFonts w:cs="Times New Roman"/>
                <w:b/>
                <w:bCs/>
                <w:lang w:val="ru-RU"/>
              </w:rPr>
              <w:t xml:space="preserve">Давление бетона: </w:t>
            </w:r>
            <w:r w:rsidRPr="00C76B0E">
              <w:rPr>
                <w:rFonts w:cs="Times New Roman"/>
                <w:lang w:val="ru-RU"/>
              </w:rPr>
              <w:t xml:space="preserve">Выдерживает рабочую нагрузку до </w:t>
            </w:r>
            <w:r>
              <w:rPr>
                <w:noProof/>
              </w:rPr>
              <w:drawing>
                <wp:inline distT="0" distB="0" distL="0" distR="0" wp14:anchorId="05CFE5CC" wp14:editId="13AF6AD3">
                  <wp:extent cx="9525" cy="9525"/>
                  <wp:effectExtent l="0" t="0" r="0" b="0"/>
                  <wp:docPr id="36042178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3461CA" w14:textId="77777777" w:rsidR="00C76B0E" w:rsidRDefault="00C76B0E" w:rsidP="00050513">
            <w:pPr>
              <w:spacing w:line="256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4BA1DE78" wp14:editId="1BE075D1">
                  <wp:extent cx="942975" cy="190500"/>
                  <wp:effectExtent l="0" t="0" r="9525" b="0"/>
                  <wp:docPr id="157774511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987A0A" w14:textId="77777777" w:rsidR="00C76B0E" w:rsidRPr="00C76B0E" w:rsidRDefault="00C76B0E" w:rsidP="00050513">
            <w:pPr>
              <w:spacing w:line="256" w:lineRule="auto"/>
              <w:jc w:val="center"/>
              <w:rPr>
                <w:lang w:val="ru-RU"/>
              </w:rPr>
            </w:pPr>
            <w:r w:rsidRPr="00C76B0E">
              <w:rPr>
                <w:lang w:val="ru-RU"/>
              </w:rPr>
              <w:t>72−80 кН/м2, позволяющие собирать различные конфигурации.</w:t>
            </w:r>
          </w:p>
          <w:p w14:paraId="308ED4E9" w14:textId="77777777" w:rsidR="00C76B0E" w:rsidRPr="00C76B0E" w:rsidRDefault="00C76B0E" w:rsidP="00C76B0E">
            <w:pPr>
              <w:numPr>
                <w:ilvl w:val="0"/>
                <w:numId w:val="26"/>
              </w:numPr>
              <w:shd w:val="clear" w:color="auto" w:fill="FFFFFF"/>
              <w:ind w:left="0"/>
              <w:rPr>
                <w:rFonts w:cs="Times New Roman"/>
                <w:lang w:val="ru-RU"/>
              </w:rPr>
            </w:pPr>
            <w:r w:rsidRPr="00C76B0E">
              <w:rPr>
                <w:rFonts w:cs="Times New Roman"/>
                <w:lang w:val="ru-RU"/>
              </w:rPr>
              <w:t>·</w:t>
            </w:r>
            <w:r w:rsidRPr="00C76B0E">
              <w:rPr>
                <w:lang w:val="ru-RU"/>
              </w:rPr>
              <w:t xml:space="preserve"> </w:t>
            </w:r>
            <w:r w:rsidRPr="00C76B0E">
              <w:rPr>
                <w:rFonts w:cs="Times New Roman"/>
                <w:b/>
                <w:bCs/>
                <w:lang w:val="ru-RU"/>
              </w:rPr>
              <w:t>Преимущества:</w:t>
            </w:r>
            <w:r w:rsidRPr="00C76B0E">
              <w:rPr>
                <w:lang w:val="ru-RU"/>
              </w:rPr>
              <w:t xml:space="preserve"> </w:t>
            </w:r>
            <w:r w:rsidRPr="00C76B0E">
              <w:rPr>
                <w:rFonts w:cs="Times New Roman"/>
                <w:lang w:val="ru-RU"/>
              </w:rPr>
              <w:t>Не требует смазки, не подвержена коррозии, удобна в складировании и транспортировок</w:t>
            </w:r>
          </w:p>
        </w:tc>
        <w:tc>
          <w:tcPr>
            <w:tcW w:w="27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728AAB1C" w14:textId="77777777" w:rsidR="00C76B0E" w:rsidRPr="00C76B0E" w:rsidRDefault="00C76B0E" w:rsidP="00050513">
            <w:pPr>
              <w:rPr>
                <w:lang w:val="ru-RU"/>
              </w:rPr>
            </w:pPr>
          </w:p>
        </w:tc>
      </w:tr>
      <w:tr w:rsidR="00C76B0E" w14:paraId="3D5CCCE2" w14:textId="77777777" w:rsidTr="00050513">
        <w:trPr>
          <w:jc w:val="center"/>
        </w:trPr>
        <w:tc>
          <w:tcPr>
            <w:tcW w:w="41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15D3E" w14:textId="77777777" w:rsidR="00C76B0E" w:rsidRDefault="00C76B0E" w:rsidP="00050513">
            <w:proofErr w:type="spellStart"/>
            <w:r>
              <w:rPr>
                <w:rFonts w:cs="Times New Roman"/>
              </w:rPr>
              <w:t>Опалубка</w:t>
            </w:r>
            <w:proofErr w:type="spellEnd"/>
            <w:r>
              <w:rPr>
                <w:rFonts w:cs="Times New Roman"/>
              </w:rPr>
              <w:t xml:space="preserve"> ABC 120х40</w:t>
            </w:r>
          </w:p>
        </w:tc>
        <w:tc>
          <w:tcPr>
            <w:tcW w:w="9105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2F648" w14:textId="77777777" w:rsidR="00C76B0E" w:rsidRDefault="00C76B0E" w:rsidP="00050513">
            <w:pPr>
              <w:rPr>
                <w:rFonts w:cs="Times New Roma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1E0EEB12" w14:textId="77777777" w:rsidR="00C76B0E" w:rsidRDefault="00C76B0E" w:rsidP="00050513"/>
        </w:tc>
      </w:tr>
      <w:tr w:rsidR="00C76B0E" w14:paraId="383364C7" w14:textId="77777777" w:rsidTr="00050513">
        <w:trPr>
          <w:jc w:val="center"/>
        </w:trPr>
        <w:tc>
          <w:tcPr>
            <w:tcW w:w="41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CDA0C" w14:textId="77777777" w:rsidR="00C76B0E" w:rsidRDefault="00C76B0E" w:rsidP="00050513">
            <w:proofErr w:type="spellStart"/>
            <w:r>
              <w:rPr>
                <w:rFonts w:cs="Times New Roman"/>
              </w:rPr>
              <w:t>Опалубка</w:t>
            </w:r>
            <w:proofErr w:type="spellEnd"/>
            <w:r>
              <w:rPr>
                <w:rFonts w:cs="Times New Roman"/>
              </w:rPr>
              <w:t xml:space="preserve"> ABC 120х30</w:t>
            </w:r>
          </w:p>
        </w:tc>
        <w:tc>
          <w:tcPr>
            <w:tcW w:w="9105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5DBB8" w14:textId="77777777" w:rsidR="00C76B0E" w:rsidRDefault="00C76B0E" w:rsidP="00050513">
            <w:pPr>
              <w:rPr>
                <w:rFonts w:cs="Times New Roma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0EBB0820" w14:textId="77777777" w:rsidR="00C76B0E" w:rsidRDefault="00C76B0E" w:rsidP="00050513"/>
        </w:tc>
      </w:tr>
      <w:tr w:rsidR="00C76B0E" w14:paraId="438CDC90" w14:textId="77777777" w:rsidTr="00050513">
        <w:trPr>
          <w:jc w:val="center"/>
        </w:trPr>
        <w:tc>
          <w:tcPr>
            <w:tcW w:w="41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E0621" w14:textId="77777777" w:rsidR="00C76B0E" w:rsidRDefault="00C76B0E" w:rsidP="00050513">
            <w:proofErr w:type="spellStart"/>
            <w:r>
              <w:rPr>
                <w:rFonts w:cs="Times New Roman"/>
              </w:rPr>
              <w:t>Опалубка</w:t>
            </w:r>
            <w:proofErr w:type="spellEnd"/>
            <w:r>
              <w:rPr>
                <w:rFonts w:cs="Times New Roman"/>
              </w:rPr>
              <w:t xml:space="preserve"> ABC 120х20</w:t>
            </w:r>
          </w:p>
        </w:tc>
        <w:tc>
          <w:tcPr>
            <w:tcW w:w="9105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DDFAD" w14:textId="77777777" w:rsidR="00C76B0E" w:rsidRDefault="00C76B0E" w:rsidP="00050513">
            <w:pPr>
              <w:rPr>
                <w:rFonts w:cs="Times New Roma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63EAD8D2" w14:textId="77777777" w:rsidR="00C76B0E" w:rsidRDefault="00C76B0E" w:rsidP="00050513"/>
        </w:tc>
      </w:tr>
      <w:tr w:rsidR="00C76B0E" w14:paraId="3BE25EE3" w14:textId="77777777" w:rsidTr="00050513">
        <w:trPr>
          <w:jc w:val="center"/>
        </w:trPr>
        <w:tc>
          <w:tcPr>
            <w:tcW w:w="996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F645D9" w14:textId="77777777" w:rsidR="00C76B0E" w:rsidRDefault="00C76B0E" w:rsidP="0005051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cs="Times New Roman"/>
                <w:b/>
                <w:bCs/>
              </w:rPr>
              <w:t>Крепёж</w:t>
            </w:r>
            <w:proofErr w:type="spellEnd"/>
            <w:r>
              <w:rPr>
                <w:rFonts w:cs="Times New Roman"/>
                <w:b/>
                <w:bCs/>
              </w:rPr>
              <w:t xml:space="preserve"> </w:t>
            </w:r>
          </w:p>
        </w:tc>
      </w:tr>
      <w:tr w:rsidR="00C76B0E" w:rsidRPr="003A1AB3" w14:paraId="36C78F6A" w14:textId="77777777" w:rsidTr="00050513">
        <w:trPr>
          <w:jc w:val="center"/>
        </w:trPr>
        <w:tc>
          <w:tcPr>
            <w:tcW w:w="996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5F081F" w14:textId="77777777" w:rsidR="00C76B0E" w:rsidRPr="00C76B0E" w:rsidRDefault="00C76B0E" w:rsidP="00050513">
            <w:pPr>
              <w:jc w:val="center"/>
              <w:rPr>
                <w:b/>
                <w:bCs/>
                <w:lang w:val="ru-RU"/>
              </w:rPr>
            </w:pPr>
            <w:r w:rsidRPr="00C76B0E">
              <w:rPr>
                <w:rFonts w:cs="Times New Roman"/>
                <w:b/>
                <w:bCs/>
                <w:lang w:val="ru-RU"/>
              </w:rPr>
              <w:lastRenderedPageBreak/>
              <w:t>Поставка должна предусматривать доставку и отгрузку товаров до места назначения.</w:t>
            </w:r>
          </w:p>
        </w:tc>
      </w:tr>
      <w:tr w:rsidR="00C76B0E" w14:paraId="3DE61B56" w14:textId="77777777" w:rsidTr="00050513">
        <w:trPr>
          <w:jc w:val="center"/>
        </w:trPr>
        <w:tc>
          <w:tcPr>
            <w:tcW w:w="996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D59C9E" w14:textId="77777777" w:rsidR="00C76B0E" w:rsidRDefault="00C76B0E" w:rsidP="00050513">
            <w:pPr>
              <w:rPr>
                <w:b/>
                <w:bCs/>
              </w:rPr>
            </w:pPr>
            <w:proofErr w:type="spellStart"/>
            <w:r>
              <w:rPr>
                <w:rFonts w:cs="Times New Roman"/>
                <w:b/>
                <w:bCs/>
              </w:rPr>
              <w:t>Количество</w:t>
            </w:r>
            <w:proofErr w:type="spellEnd"/>
            <w:r>
              <w:rPr>
                <w:rFonts w:cs="Times New Roman"/>
                <w:b/>
                <w:bCs/>
              </w:rPr>
              <w:t>: 1330</w:t>
            </w:r>
            <w:r>
              <w:rPr>
                <w:b/>
                <w:bCs/>
              </w:rPr>
              <w:tab/>
            </w:r>
          </w:p>
        </w:tc>
      </w:tr>
      <w:tr w:rsidR="00C76B0E" w14:paraId="652BDDA5" w14:textId="77777777" w:rsidTr="00050513">
        <w:trPr>
          <w:jc w:val="center"/>
        </w:trPr>
        <w:tc>
          <w:tcPr>
            <w:tcW w:w="996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hideMark/>
          </w:tcPr>
          <w:p w14:paraId="3FB38616" w14:textId="77777777" w:rsidR="00C76B0E" w:rsidRDefault="00C76B0E" w:rsidP="00050513">
            <w:r>
              <w:rPr>
                <w:rFonts w:cs="Times New Roman"/>
                <w:b/>
                <w:bCs/>
                <w:i/>
                <w:iCs/>
              </w:rPr>
              <w:t>ОБЩИЕ СПЕЦИФИКАЦИИ</w:t>
            </w:r>
          </w:p>
        </w:tc>
      </w:tr>
      <w:tr w:rsidR="00C76B0E" w14:paraId="1CC527EF" w14:textId="77777777" w:rsidTr="00050513">
        <w:trPr>
          <w:jc w:val="center"/>
        </w:trPr>
        <w:tc>
          <w:tcPr>
            <w:tcW w:w="41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2F31C" w14:textId="77777777" w:rsidR="00C76B0E" w:rsidRDefault="00C76B0E" w:rsidP="00050513">
            <w:pPr>
              <w:rPr>
                <w:b/>
                <w:bCs/>
                <w:i/>
                <w:iCs/>
                <w:shd w:val="clear" w:color="auto" w:fill="FFFF00"/>
              </w:rPr>
            </w:pPr>
            <w:proofErr w:type="spellStart"/>
            <w:r>
              <w:rPr>
                <w:rFonts w:cs="Times New Roman"/>
              </w:rPr>
              <w:t>Крепёж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Клипсы</w:t>
            </w:r>
            <w:proofErr w:type="spellEnd"/>
          </w:p>
        </w:tc>
        <w:tc>
          <w:tcPr>
            <w:tcW w:w="310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54FCA" w14:textId="77777777" w:rsidR="00C76B0E" w:rsidRDefault="00C76B0E" w:rsidP="00050513">
            <w:proofErr w:type="spellStart"/>
            <w:r>
              <w:rPr>
                <w:rFonts w:cs="Times New Roman"/>
              </w:rPr>
              <w:t>Крепёж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Клипсы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металические</w:t>
            </w:r>
            <w:proofErr w:type="spellEnd"/>
            <w:r>
              <w:rPr>
                <w:rFonts w:cs="Times New Roman"/>
              </w:rPr>
              <w:t xml:space="preserve">  </w:t>
            </w:r>
          </w:p>
        </w:tc>
        <w:tc>
          <w:tcPr>
            <w:tcW w:w="27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5222D152" w14:textId="77777777" w:rsidR="00C76B0E" w:rsidRDefault="00C76B0E" w:rsidP="00050513"/>
        </w:tc>
      </w:tr>
      <w:tr w:rsidR="00C76B0E" w:rsidRPr="003A1AB3" w14:paraId="70ED4CF8" w14:textId="77777777" w:rsidTr="00050513">
        <w:trPr>
          <w:jc w:val="center"/>
        </w:trPr>
        <w:tc>
          <w:tcPr>
            <w:tcW w:w="41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9B9F0" w14:textId="77777777" w:rsidR="00C76B0E" w:rsidRDefault="00C76B0E" w:rsidP="00050513">
            <w:pPr>
              <w:rPr>
                <w:b/>
                <w:bCs/>
                <w:i/>
                <w:iCs/>
                <w:shd w:val="clear" w:color="auto" w:fill="FFFF00"/>
              </w:rPr>
            </w:pPr>
            <w:proofErr w:type="spellStart"/>
            <w:r>
              <w:rPr>
                <w:rFonts w:cs="Times New Roman"/>
              </w:rPr>
              <w:t>Тайрот</w:t>
            </w:r>
            <w:proofErr w:type="spellEnd"/>
          </w:p>
        </w:tc>
        <w:tc>
          <w:tcPr>
            <w:tcW w:w="310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F1C47" w14:textId="77777777" w:rsidR="00C76B0E" w:rsidRPr="00C76B0E" w:rsidRDefault="00C76B0E" w:rsidP="00050513">
            <w:pPr>
              <w:rPr>
                <w:lang w:val="ru-RU"/>
              </w:rPr>
            </w:pPr>
            <w:proofErr w:type="spellStart"/>
            <w:r w:rsidRPr="00C76B0E">
              <w:rPr>
                <w:rFonts w:cs="Times New Roman"/>
                <w:lang w:val="ru-RU"/>
              </w:rPr>
              <w:t>Тайрот</w:t>
            </w:r>
            <w:proofErr w:type="spellEnd"/>
            <w:r w:rsidRPr="00C76B0E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C76B0E">
              <w:rPr>
                <w:rFonts w:cs="Times New Roman"/>
                <w:lang w:val="ru-RU"/>
              </w:rPr>
              <w:t>металические</w:t>
            </w:r>
            <w:proofErr w:type="spellEnd"/>
            <w:r w:rsidRPr="00C76B0E">
              <w:rPr>
                <w:rFonts w:cs="Times New Roman"/>
                <w:lang w:val="ru-RU"/>
              </w:rPr>
              <w:t xml:space="preserve"> 80 см (с гайкой)</w:t>
            </w:r>
          </w:p>
        </w:tc>
        <w:tc>
          <w:tcPr>
            <w:tcW w:w="2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D6CC5CF" w14:textId="77777777" w:rsidR="00C76B0E" w:rsidRPr="00C76B0E" w:rsidRDefault="00C76B0E" w:rsidP="00050513">
            <w:pPr>
              <w:rPr>
                <w:lang w:val="ru-RU"/>
              </w:rPr>
            </w:pPr>
          </w:p>
        </w:tc>
      </w:tr>
      <w:tr w:rsidR="00C76B0E" w14:paraId="7CB5520B" w14:textId="77777777" w:rsidTr="00050513">
        <w:trPr>
          <w:jc w:val="center"/>
        </w:trPr>
        <w:tc>
          <w:tcPr>
            <w:tcW w:w="996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AEBDD4" w14:textId="77777777" w:rsidR="00C76B0E" w:rsidRDefault="00C76B0E" w:rsidP="0005051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cs="Times New Roman"/>
                <w:b/>
                <w:bCs/>
              </w:rPr>
              <w:t>Уголки</w:t>
            </w:r>
            <w:proofErr w:type="spellEnd"/>
            <w:r>
              <w:rPr>
                <w:rFonts w:cs="Times New Roman"/>
                <w:b/>
                <w:bCs/>
              </w:rPr>
              <w:t xml:space="preserve"> </w:t>
            </w:r>
          </w:p>
        </w:tc>
      </w:tr>
      <w:tr w:rsidR="00C76B0E" w:rsidRPr="003A1AB3" w14:paraId="0F03E81B" w14:textId="77777777" w:rsidTr="00050513">
        <w:trPr>
          <w:jc w:val="center"/>
        </w:trPr>
        <w:tc>
          <w:tcPr>
            <w:tcW w:w="996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195CA4" w14:textId="77777777" w:rsidR="00C76B0E" w:rsidRPr="00C76B0E" w:rsidRDefault="00C76B0E" w:rsidP="00050513">
            <w:pPr>
              <w:jc w:val="center"/>
              <w:rPr>
                <w:b/>
                <w:bCs/>
                <w:lang w:val="ru-RU"/>
              </w:rPr>
            </w:pPr>
            <w:r w:rsidRPr="00C76B0E">
              <w:rPr>
                <w:rFonts w:cs="Times New Roman"/>
                <w:b/>
                <w:bCs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C76B0E" w14:paraId="331C5375" w14:textId="77777777" w:rsidTr="00050513">
        <w:trPr>
          <w:jc w:val="center"/>
        </w:trPr>
        <w:tc>
          <w:tcPr>
            <w:tcW w:w="996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EC1632" w14:textId="77777777" w:rsidR="00C76B0E" w:rsidRDefault="00C76B0E" w:rsidP="00050513">
            <w:pPr>
              <w:rPr>
                <w:b/>
                <w:bCs/>
              </w:rPr>
            </w:pPr>
            <w:proofErr w:type="spellStart"/>
            <w:r>
              <w:rPr>
                <w:rFonts w:cs="Times New Roman"/>
                <w:b/>
                <w:bCs/>
              </w:rPr>
              <w:t>Количество</w:t>
            </w:r>
            <w:proofErr w:type="spellEnd"/>
            <w:r>
              <w:rPr>
                <w:rFonts w:cs="Times New Roman"/>
                <w:b/>
                <w:bCs/>
              </w:rPr>
              <w:t>: 22</w:t>
            </w:r>
          </w:p>
        </w:tc>
      </w:tr>
      <w:tr w:rsidR="00C76B0E" w14:paraId="6CF7C060" w14:textId="77777777" w:rsidTr="00050513">
        <w:trPr>
          <w:jc w:val="center"/>
        </w:trPr>
        <w:tc>
          <w:tcPr>
            <w:tcW w:w="996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hideMark/>
          </w:tcPr>
          <w:p w14:paraId="60BA7A6E" w14:textId="77777777" w:rsidR="00C76B0E" w:rsidRDefault="00C76B0E" w:rsidP="00050513">
            <w:r>
              <w:rPr>
                <w:rFonts w:cs="Times New Roman"/>
                <w:b/>
                <w:bCs/>
                <w:i/>
                <w:iCs/>
              </w:rPr>
              <w:t>ОБЩИЕ СПЕЦИФИКАЦИИ</w:t>
            </w:r>
          </w:p>
        </w:tc>
      </w:tr>
      <w:tr w:rsidR="00C76B0E" w:rsidRPr="003A1AB3" w14:paraId="70179D65" w14:textId="77777777" w:rsidTr="00050513">
        <w:trPr>
          <w:jc w:val="center"/>
        </w:trPr>
        <w:tc>
          <w:tcPr>
            <w:tcW w:w="41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9C0AB9" w14:textId="77777777" w:rsidR="00C76B0E" w:rsidRDefault="00C76B0E" w:rsidP="00050513">
            <w:pPr>
              <w:rPr>
                <w:b/>
                <w:bCs/>
                <w:i/>
                <w:iCs/>
              </w:rPr>
            </w:pPr>
            <w:proofErr w:type="spellStart"/>
            <w:r>
              <w:rPr>
                <w:rFonts w:cs="Times New Roman"/>
              </w:rPr>
              <w:t>Уголки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внутренний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угол</w:t>
            </w:r>
            <w:proofErr w:type="spellEnd"/>
          </w:p>
        </w:tc>
        <w:tc>
          <w:tcPr>
            <w:tcW w:w="310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54521E" w14:textId="59F465B5" w:rsidR="00C76B0E" w:rsidRPr="00C76B0E" w:rsidRDefault="00C76B0E" w:rsidP="00050513">
            <w:pPr>
              <w:rPr>
                <w:lang w:val="ru-RU"/>
              </w:rPr>
            </w:pPr>
            <w:r w:rsidRPr="00C76B0E">
              <w:rPr>
                <w:rFonts w:cs="Times New Roman"/>
                <w:lang w:val="ru-RU"/>
              </w:rPr>
              <w:t>Металлический внутренний угол 150х150,</w:t>
            </w:r>
          </w:p>
          <w:p w14:paraId="15DF2CEE" w14:textId="77777777" w:rsidR="00C76B0E" w:rsidRPr="00C76B0E" w:rsidRDefault="00C76B0E" w:rsidP="00050513">
            <w:pPr>
              <w:rPr>
                <w:b/>
                <w:bCs/>
                <w:i/>
                <w:iCs/>
                <w:lang w:val="ru-RU"/>
              </w:rPr>
            </w:pPr>
            <w:r w:rsidRPr="00C76B0E">
              <w:rPr>
                <w:lang w:val="ru-RU"/>
              </w:rPr>
              <w:t>7,85кг</w:t>
            </w:r>
          </w:p>
        </w:tc>
        <w:tc>
          <w:tcPr>
            <w:tcW w:w="271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CB6CBF" w14:textId="77777777" w:rsidR="00C76B0E" w:rsidRPr="00C76B0E" w:rsidRDefault="00C76B0E" w:rsidP="00050513">
            <w:pPr>
              <w:rPr>
                <w:b/>
                <w:bCs/>
                <w:i/>
                <w:iCs/>
                <w:lang w:val="ru-RU"/>
              </w:rPr>
            </w:pPr>
          </w:p>
        </w:tc>
      </w:tr>
      <w:tr w:rsidR="00C76B0E" w:rsidRPr="003A1AB3" w14:paraId="260E11B6" w14:textId="77777777" w:rsidTr="00050513">
        <w:trPr>
          <w:jc w:val="center"/>
        </w:trPr>
        <w:tc>
          <w:tcPr>
            <w:tcW w:w="41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FE2CDE" w14:textId="77777777" w:rsidR="00C76B0E" w:rsidRDefault="00C76B0E" w:rsidP="00050513">
            <w:pPr>
              <w:rPr>
                <w:b/>
                <w:bCs/>
                <w:i/>
                <w:iCs/>
              </w:rPr>
            </w:pPr>
            <w:proofErr w:type="spellStart"/>
            <w:r>
              <w:rPr>
                <w:rFonts w:cs="Times New Roman"/>
              </w:rPr>
              <w:t>Уголки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Наружный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угол</w:t>
            </w:r>
            <w:proofErr w:type="spellEnd"/>
          </w:p>
        </w:tc>
        <w:tc>
          <w:tcPr>
            <w:tcW w:w="310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0C202F" w14:textId="539C3433" w:rsidR="00C76B0E" w:rsidRPr="00C76B0E" w:rsidRDefault="00C76B0E" w:rsidP="00050513">
            <w:pPr>
              <w:rPr>
                <w:b/>
                <w:bCs/>
                <w:i/>
                <w:iCs/>
                <w:lang w:val="ru-RU"/>
              </w:rPr>
            </w:pPr>
            <w:r w:rsidRPr="00C76B0E">
              <w:rPr>
                <w:rFonts w:cs="Times New Roman"/>
                <w:lang w:val="ru-RU"/>
              </w:rPr>
              <w:t>Металлический Наружный угол 65х65х1200, 3,1 кг</w:t>
            </w:r>
          </w:p>
        </w:tc>
        <w:tc>
          <w:tcPr>
            <w:tcW w:w="27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3B7542" w14:textId="77777777" w:rsidR="00C76B0E" w:rsidRPr="00C76B0E" w:rsidRDefault="00C76B0E" w:rsidP="00050513">
            <w:pPr>
              <w:rPr>
                <w:b/>
                <w:bCs/>
                <w:i/>
                <w:iCs/>
                <w:lang w:val="ru-RU"/>
              </w:rPr>
            </w:pPr>
          </w:p>
        </w:tc>
      </w:tr>
    </w:tbl>
    <w:p w14:paraId="3503F435" w14:textId="77777777" w:rsidR="0066694A" w:rsidRDefault="0066694A" w:rsidP="00C76B0E">
      <w:pPr>
        <w:widowControl w:val="0"/>
        <w:rPr>
          <w:b/>
          <w:bCs/>
          <w:lang w:val="ru-RU"/>
        </w:rPr>
      </w:pPr>
    </w:p>
    <w:p w14:paraId="73BC5637" w14:textId="77777777" w:rsidR="0066694A" w:rsidRDefault="004F1098">
      <w:pPr>
        <w:numPr>
          <w:ilvl w:val="0"/>
          <w:numId w:val="25"/>
        </w:numPr>
        <w:jc w:val="both"/>
        <w:rPr>
          <w:lang w:val="ru-RU"/>
        </w:rPr>
      </w:pPr>
      <w:r>
        <w:rPr>
          <w:u w:val="single"/>
          <w:lang w:val="ru-RU"/>
        </w:rPr>
        <w:t>Невыполнение обязательств</w:t>
      </w:r>
      <w:r>
        <w:rPr>
          <w:lang w:val="ru-RU"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p w14:paraId="1B446854" w14:textId="77777777" w:rsidR="0066694A" w:rsidRDefault="0066694A">
      <w:pPr>
        <w:jc w:val="both"/>
        <w:rPr>
          <w:rStyle w:val="vkekvd"/>
          <w:lang w:val="ru-RU"/>
        </w:rPr>
      </w:pPr>
    </w:p>
    <w:tbl>
      <w:tblPr>
        <w:tblStyle w:val="TableNormal"/>
        <w:tblW w:w="1006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26"/>
        <w:gridCol w:w="6939"/>
      </w:tblGrid>
      <w:tr w:rsidR="0066694A" w:rsidRPr="003A1AB3" w14:paraId="1B25F5B8" w14:textId="77777777">
        <w:trPr>
          <w:trHeight w:val="1190"/>
        </w:trPr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32B2B" w14:textId="77777777" w:rsidR="0066694A" w:rsidRDefault="004F1098">
            <w:pPr>
              <w:jc w:val="both"/>
            </w:pPr>
            <w:r>
              <w:rPr>
                <w:lang w:val="ru-RU"/>
              </w:rPr>
              <w:t>ПЕЧАТЬ ПРЕДПРИЯТИЯ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BE37E" w14:textId="77777777" w:rsidR="0066694A" w:rsidRDefault="004F109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Наименование поставщика ____________________________</w:t>
            </w:r>
          </w:p>
          <w:p w14:paraId="60D32E91" w14:textId="77777777" w:rsidR="0066694A" w:rsidRDefault="0066694A">
            <w:pPr>
              <w:jc w:val="both"/>
              <w:rPr>
                <w:lang w:val="ru-RU"/>
              </w:rPr>
            </w:pPr>
          </w:p>
          <w:p w14:paraId="20AE49B1" w14:textId="77777777" w:rsidR="0066694A" w:rsidRDefault="004F109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Подпись уполномоченного лица                        </w:t>
            </w:r>
          </w:p>
          <w:p w14:paraId="594DDD0C" w14:textId="77777777" w:rsidR="0066694A" w:rsidRDefault="004F109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Дата: </w:t>
            </w:r>
          </w:p>
        </w:tc>
      </w:tr>
      <w:tr w:rsidR="0066694A" w:rsidRPr="003A1AB3" w14:paraId="2AC3013D" w14:textId="77777777">
        <w:trPr>
          <w:trHeight w:val="290"/>
        </w:trPr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05DF3" w14:textId="77777777" w:rsidR="0066694A" w:rsidRDefault="0066694A">
            <w:pPr>
              <w:rPr>
                <w:lang w:val="ru-RU"/>
              </w:rPr>
            </w:pP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0FF68" w14:textId="77777777" w:rsidR="0066694A" w:rsidRDefault="0066694A">
            <w:pPr>
              <w:rPr>
                <w:lang w:val="ru-RU"/>
              </w:rPr>
            </w:pPr>
          </w:p>
        </w:tc>
      </w:tr>
    </w:tbl>
    <w:p w14:paraId="16134D71" w14:textId="77777777" w:rsidR="0066694A" w:rsidRDefault="0066694A">
      <w:pPr>
        <w:widowControl w:val="0"/>
        <w:jc w:val="both"/>
        <w:rPr>
          <w:rStyle w:val="vkekvd"/>
          <w:lang w:val="ru-RU"/>
        </w:rPr>
      </w:pPr>
    </w:p>
    <w:p w14:paraId="7D8E9814" w14:textId="77777777" w:rsidR="0066694A" w:rsidRDefault="0066694A">
      <w:pPr>
        <w:pStyle w:val="a8"/>
        <w:jc w:val="right"/>
        <w:rPr>
          <w:b/>
          <w:bCs/>
          <w:i/>
          <w:iCs/>
          <w:lang w:val="ru-RU"/>
        </w:rPr>
      </w:pPr>
    </w:p>
    <w:p w14:paraId="626D21A9" w14:textId="77777777" w:rsidR="00630DFD" w:rsidRDefault="00630DFD">
      <w:pPr>
        <w:pStyle w:val="a8"/>
        <w:jc w:val="right"/>
        <w:rPr>
          <w:b/>
          <w:bCs/>
          <w:i/>
          <w:iCs/>
          <w:lang w:val="ru-RU"/>
        </w:rPr>
      </w:pPr>
    </w:p>
    <w:p w14:paraId="0FB14DE7" w14:textId="77777777" w:rsidR="00630DFD" w:rsidRDefault="00630DFD">
      <w:pPr>
        <w:pStyle w:val="a8"/>
        <w:jc w:val="right"/>
        <w:rPr>
          <w:b/>
          <w:bCs/>
          <w:i/>
          <w:iCs/>
          <w:lang w:val="ru-RU"/>
        </w:rPr>
      </w:pPr>
    </w:p>
    <w:p w14:paraId="200653E9" w14:textId="77777777" w:rsidR="00630DFD" w:rsidRDefault="00630DFD">
      <w:pPr>
        <w:pStyle w:val="a8"/>
        <w:jc w:val="right"/>
        <w:rPr>
          <w:b/>
          <w:bCs/>
          <w:i/>
          <w:iCs/>
          <w:lang w:val="ru-RU"/>
        </w:rPr>
      </w:pPr>
    </w:p>
    <w:p w14:paraId="2DCDE5F1" w14:textId="77777777" w:rsidR="00630DFD" w:rsidRDefault="00630DFD">
      <w:pPr>
        <w:pStyle w:val="a8"/>
        <w:jc w:val="right"/>
        <w:rPr>
          <w:b/>
          <w:bCs/>
          <w:i/>
          <w:iCs/>
          <w:lang w:val="ru-RU"/>
        </w:rPr>
      </w:pPr>
    </w:p>
    <w:p w14:paraId="4EFB0F4A" w14:textId="77777777" w:rsidR="00630DFD" w:rsidRDefault="00630DFD">
      <w:pPr>
        <w:pStyle w:val="a8"/>
        <w:jc w:val="right"/>
        <w:rPr>
          <w:b/>
          <w:bCs/>
          <w:i/>
          <w:iCs/>
          <w:lang w:val="ru-RU"/>
        </w:rPr>
      </w:pPr>
    </w:p>
    <w:p w14:paraId="10866154" w14:textId="77777777" w:rsidR="00630DFD" w:rsidRDefault="00630DFD">
      <w:pPr>
        <w:pStyle w:val="a8"/>
        <w:jc w:val="right"/>
        <w:rPr>
          <w:b/>
          <w:bCs/>
          <w:i/>
          <w:iCs/>
          <w:lang w:val="ru-RU"/>
        </w:rPr>
      </w:pPr>
    </w:p>
    <w:p w14:paraId="0E508605" w14:textId="77777777" w:rsidR="00630DFD" w:rsidRDefault="00630DFD">
      <w:pPr>
        <w:pStyle w:val="a8"/>
        <w:jc w:val="right"/>
        <w:rPr>
          <w:b/>
          <w:bCs/>
          <w:i/>
          <w:iCs/>
          <w:lang w:val="ru-RU"/>
        </w:rPr>
      </w:pPr>
    </w:p>
    <w:p w14:paraId="423231A0" w14:textId="77777777" w:rsidR="00630DFD" w:rsidRDefault="00630DFD">
      <w:pPr>
        <w:pStyle w:val="a8"/>
        <w:jc w:val="right"/>
        <w:rPr>
          <w:b/>
          <w:bCs/>
          <w:i/>
          <w:iCs/>
          <w:lang w:val="ru-RU"/>
        </w:rPr>
      </w:pPr>
    </w:p>
    <w:p w14:paraId="1AA6AFBA" w14:textId="610D0E08" w:rsidR="00630DFD" w:rsidRDefault="00630DFD">
      <w:pPr>
        <w:pStyle w:val="a8"/>
        <w:jc w:val="right"/>
        <w:rPr>
          <w:b/>
          <w:bCs/>
          <w:i/>
          <w:iCs/>
          <w:lang w:val="ru-RU"/>
        </w:rPr>
      </w:pPr>
    </w:p>
    <w:p w14:paraId="4CE03447" w14:textId="15D50514" w:rsidR="00C76B0E" w:rsidRDefault="00C76B0E">
      <w:pPr>
        <w:pStyle w:val="a8"/>
        <w:jc w:val="right"/>
        <w:rPr>
          <w:b/>
          <w:bCs/>
          <w:i/>
          <w:iCs/>
          <w:lang w:val="ru-RU"/>
        </w:rPr>
      </w:pPr>
    </w:p>
    <w:p w14:paraId="283083D1" w14:textId="058D44EE" w:rsidR="00C76B0E" w:rsidRDefault="00C76B0E">
      <w:pPr>
        <w:pStyle w:val="a8"/>
        <w:jc w:val="right"/>
        <w:rPr>
          <w:b/>
          <w:bCs/>
          <w:i/>
          <w:iCs/>
          <w:lang w:val="ru-RU"/>
        </w:rPr>
      </w:pPr>
    </w:p>
    <w:p w14:paraId="179A06C6" w14:textId="72031ADF" w:rsidR="00C76B0E" w:rsidRDefault="00C76B0E">
      <w:pPr>
        <w:pStyle w:val="a8"/>
        <w:jc w:val="right"/>
        <w:rPr>
          <w:b/>
          <w:bCs/>
          <w:i/>
          <w:iCs/>
          <w:lang w:val="ru-RU"/>
        </w:rPr>
      </w:pPr>
    </w:p>
    <w:p w14:paraId="7C2AD664" w14:textId="77777777" w:rsidR="00C76B0E" w:rsidRDefault="00C76B0E">
      <w:pPr>
        <w:pStyle w:val="a8"/>
        <w:jc w:val="right"/>
        <w:rPr>
          <w:b/>
          <w:bCs/>
          <w:i/>
          <w:iCs/>
          <w:lang w:val="ru-RU"/>
        </w:rPr>
      </w:pPr>
    </w:p>
    <w:p w14:paraId="07B03BEE" w14:textId="77777777" w:rsidR="00630DFD" w:rsidRDefault="00630DFD">
      <w:pPr>
        <w:pStyle w:val="a8"/>
        <w:jc w:val="right"/>
        <w:rPr>
          <w:b/>
          <w:bCs/>
          <w:i/>
          <w:iCs/>
          <w:lang w:val="ru-RU"/>
        </w:rPr>
      </w:pPr>
    </w:p>
    <w:p w14:paraId="0EF7C645" w14:textId="77777777" w:rsidR="0066694A" w:rsidRDefault="0066694A">
      <w:pPr>
        <w:pStyle w:val="a8"/>
        <w:jc w:val="right"/>
        <w:rPr>
          <w:b/>
          <w:bCs/>
          <w:i/>
          <w:iCs/>
          <w:lang w:val="ru-RU"/>
        </w:rPr>
      </w:pPr>
    </w:p>
    <w:p w14:paraId="527E105E" w14:textId="77777777" w:rsidR="0066694A" w:rsidRDefault="004F1098">
      <w:pPr>
        <w:pStyle w:val="a8"/>
        <w:jc w:val="right"/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lastRenderedPageBreak/>
        <w:t>ПРИЛОЖЕНИЕ Б</w:t>
      </w:r>
    </w:p>
    <w:p w14:paraId="4946D50B" w14:textId="77777777" w:rsidR="0066694A" w:rsidRDefault="0066694A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  <w:bCs/>
          <w:lang w:val="ru-RU"/>
        </w:rPr>
      </w:pPr>
    </w:p>
    <w:p w14:paraId="3D67DA3E" w14:textId="77777777" w:rsidR="0066694A" w:rsidRDefault="004F1098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>
        <w:rPr>
          <w:b/>
          <w:bCs/>
          <w:lang w:val="ru-RU"/>
        </w:rPr>
        <w:t>ФОРМА ТЕНДЕРНОГО ПРЕДЛОЖЕНИЯ</w:t>
      </w:r>
    </w:p>
    <w:p w14:paraId="542C4ECB" w14:textId="77777777" w:rsidR="0066694A" w:rsidRDefault="004F1098">
      <w:pPr>
        <w:tabs>
          <w:tab w:val="right" w:pos="9072"/>
        </w:tabs>
        <w:suppressAutoHyphens/>
        <w:jc w:val="both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  <w:t xml:space="preserve">  ____________</w:t>
      </w:r>
    </w:p>
    <w:p w14:paraId="42D7AC85" w14:textId="77777777" w:rsidR="0066694A" w:rsidRDefault="0066694A">
      <w:pPr>
        <w:spacing w:after="200"/>
        <w:jc w:val="both"/>
        <w:rPr>
          <w:rStyle w:val="vkekvd"/>
          <w:lang w:val="ru-RU"/>
        </w:rPr>
      </w:pPr>
    </w:p>
    <w:p w14:paraId="67023DEF" w14:textId="77777777" w:rsidR="0066694A" w:rsidRDefault="004F1098">
      <w:pPr>
        <w:spacing w:after="200"/>
        <w:jc w:val="both"/>
        <w:rPr>
          <w:u w:val="single"/>
          <w:lang w:val="ru-RU"/>
        </w:rPr>
      </w:pPr>
      <w:r>
        <w:rPr>
          <w:lang w:val="ru-RU"/>
        </w:rPr>
        <w:t>Кому</w:t>
      </w:r>
      <w:r>
        <w:rPr>
          <w:lang w:val="ru-RU"/>
        </w:rPr>
        <w:tab/>
        <w:t xml:space="preserve">: </w:t>
      </w:r>
    </w:p>
    <w:p w14:paraId="5C0EEEF0" w14:textId="77777777" w:rsidR="0066694A" w:rsidRDefault="0066694A">
      <w:pPr>
        <w:tabs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rStyle w:val="vkekvd"/>
          <w:lang w:val="ru-RU"/>
        </w:rPr>
      </w:pPr>
    </w:p>
    <w:p w14:paraId="43F1435B" w14:textId="77777777" w:rsidR="0066694A" w:rsidRDefault="0066694A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rStyle w:val="vkekvd"/>
          <w:lang w:val="ru-RU"/>
        </w:rPr>
      </w:pPr>
    </w:p>
    <w:p w14:paraId="19B1CF8E" w14:textId="77777777" w:rsidR="0066694A" w:rsidRDefault="004F1098">
      <w:pPr>
        <w:jc w:val="both"/>
        <w:rPr>
          <w:lang w:val="ru-RU"/>
        </w:rPr>
      </w:pPr>
      <w:r>
        <w:rPr>
          <w:lang w:val="ru-RU"/>
        </w:rPr>
        <w:t xml:space="preserve">Адрес: </w:t>
      </w:r>
    </w:p>
    <w:p w14:paraId="557437BA" w14:textId="77777777" w:rsidR="0066694A" w:rsidRDefault="0066694A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jc w:val="both"/>
        <w:rPr>
          <w:rStyle w:val="vkekvd"/>
          <w:lang w:val="ru-RU"/>
        </w:rPr>
      </w:pPr>
    </w:p>
    <w:p w14:paraId="668ABCCD" w14:textId="77777777" w:rsidR="0066694A" w:rsidRDefault="004F1098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  <w:r>
        <w:rPr>
          <w:lang w:val="ru-RU"/>
        </w:rPr>
        <w:t>Мы предлагаем выполнить поставку товаров по контракту № _________________________________ в соответствии с Условиями Контракта, прилагаемыми к настоящему Тендерному Предложению, по цене Контракта на общую сумму ____________________ с учетом налогов, (______________) [наименование валюты].</w:t>
      </w:r>
    </w:p>
    <w:p w14:paraId="7379E354" w14:textId="77777777" w:rsidR="0066694A" w:rsidRDefault="0066694A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26130C12" w14:textId="77777777" w:rsidR="0066694A" w:rsidRDefault="004F1098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  <w:r>
        <w:rPr>
          <w:lang w:val="ru-RU"/>
        </w:rPr>
        <w:t>Мы предлагаем завершить поставку товаров, описанных в Контракте в течение периода __________ дней с даты подписания контракта.</w:t>
      </w:r>
    </w:p>
    <w:p w14:paraId="43C2E070" w14:textId="77777777" w:rsidR="0066694A" w:rsidRDefault="004F1098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  <w:r>
        <w:rPr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2628F09F" w14:textId="77777777" w:rsidR="0066694A" w:rsidRDefault="004F1098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  <w:r>
        <w:rPr>
          <w:lang w:val="ru-RU"/>
        </w:rPr>
        <w:t>Настоящим подтверждаем, что данное Тендерное предложение соответствует сроку действия Тендерных предложений, указанному в документах конкурсных торгов.</w:t>
      </w:r>
    </w:p>
    <w:p w14:paraId="0BA3C5A1" w14:textId="77777777" w:rsidR="0066694A" w:rsidRDefault="004F1098">
      <w:pPr>
        <w:jc w:val="both"/>
        <w:rPr>
          <w:lang w:val="ru-RU"/>
        </w:rPr>
      </w:pPr>
      <w:r>
        <w:rPr>
          <w:lang w:val="ru-RU"/>
        </w:rPr>
        <w:t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тендерных предложений, потому что мы:</w:t>
      </w:r>
    </w:p>
    <w:p w14:paraId="24E15801" w14:textId="77777777" w:rsidR="0066694A" w:rsidRDefault="004F1098">
      <w:pPr>
        <w:jc w:val="both"/>
        <w:rPr>
          <w:rStyle w:val="vkekvd"/>
          <w:lang w:val="ru-RU"/>
        </w:rPr>
      </w:pPr>
      <w:r>
        <w:rPr>
          <w:lang w:val="ru-RU"/>
        </w:rPr>
        <w:t>(</w:t>
      </w:r>
      <w:r>
        <w:t>a</w:t>
      </w:r>
      <w:r>
        <w:rPr>
          <w:lang w:val="ru-RU"/>
        </w:rPr>
        <w:t xml:space="preserve">) </w:t>
      </w:r>
      <w:r>
        <w:rPr>
          <w:lang w:val="ru-RU"/>
        </w:rPr>
        <w:tab/>
        <w:t xml:space="preserve">отозвали свое Тендерное предложение в течение срока действия тендерного предложения, указанного в Форме тендерного предложения; или </w:t>
      </w:r>
    </w:p>
    <w:p w14:paraId="73F9DFC6" w14:textId="77777777" w:rsidR="0066694A" w:rsidRDefault="004F1098">
      <w:pPr>
        <w:jc w:val="both"/>
        <w:rPr>
          <w:rStyle w:val="vkekvd"/>
          <w:lang w:val="ru-RU"/>
        </w:rPr>
      </w:pPr>
      <w:r>
        <w:rPr>
          <w:lang w:val="ru-RU"/>
        </w:rPr>
        <w:t>(</w:t>
      </w:r>
      <w:r>
        <w:t>b</w:t>
      </w:r>
      <w:r>
        <w:rPr>
          <w:lang w:val="ru-RU"/>
        </w:rPr>
        <w:t xml:space="preserve">) </w:t>
      </w:r>
      <w:r>
        <w:rPr>
          <w:lang w:val="ru-RU"/>
        </w:rPr>
        <w:tab/>
        <w:t>будучи уведомленными о принятии нашего Тендерного предложения Покупателем в течение срока действия тендерного предложения: не исполняем или отказываемся от исполнения Контракта.</w:t>
      </w:r>
    </w:p>
    <w:p w14:paraId="540A9EB9" w14:textId="77777777" w:rsidR="0066694A" w:rsidRDefault="0066694A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3677F959" w14:textId="77777777" w:rsidR="0066694A" w:rsidRDefault="004F1098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  <w:r>
        <w:rPr>
          <w:lang w:val="ru-RU"/>
        </w:rPr>
        <w:t>Подпись уполномоченного лица: _______________________________________________</w:t>
      </w:r>
    </w:p>
    <w:p w14:paraId="33A59284" w14:textId="77777777" w:rsidR="0066694A" w:rsidRDefault="004F1098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  <w:r>
        <w:rPr>
          <w:lang w:val="ru-RU"/>
        </w:rPr>
        <w:t>ФИО и должность подписавшего: ______________________________________________</w:t>
      </w:r>
    </w:p>
    <w:p w14:paraId="71F29ADB" w14:textId="77777777" w:rsidR="0066694A" w:rsidRDefault="004F1098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</w:pPr>
      <w:r>
        <w:rPr>
          <w:lang w:val="ru-RU"/>
        </w:rPr>
        <w:t>Наименование Поставщика: _______________________________________________</w:t>
      </w:r>
    </w:p>
    <w:sectPr w:rsidR="0066694A">
      <w:headerReference w:type="default" r:id="rId19"/>
      <w:footerReference w:type="default" r:id="rId20"/>
      <w:pgSz w:w="11900" w:h="16820"/>
      <w:pgMar w:top="2347" w:right="964" w:bottom="1440" w:left="1276" w:header="709" w:footer="70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F3311" w14:textId="77777777" w:rsidR="002D6269" w:rsidRDefault="002D6269">
      <w:r>
        <w:separator/>
      </w:r>
    </w:p>
  </w:endnote>
  <w:endnote w:type="continuationSeparator" w:id="0">
    <w:p w14:paraId="12F5E782" w14:textId="77777777" w:rsidR="002D6269" w:rsidRDefault="002D6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E694B" w14:textId="77777777" w:rsidR="0066694A" w:rsidRDefault="0066694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A2EA1" w14:textId="613E9DF7" w:rsidR="0066694A" w:rsidRDefault="004F1098">
    <w:pPr>
      <w:pStyle w:val="a6"/>
      <w:tabs>
        <w:tab w:val="clear" w:pos="8640"/>
        <w:tab w:val="right" w:pos="9901"/>
      </w:tabs>
    </w:pPr>
    <w:r>
      <w:rPr>
        <w:i/>
        <w:iCs/>
        <w:color w:val="FF0000"/>
        <w:sz w:val="20"/>
        <w:szCs w:val="20"/>
        <w:u w:color="FF0000"/>
        <w:lang w:val="ru-RU"/>
      </w:rP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C76B0E">
      <w:rPr>
        <w:noProof/>
        <w:sz w:val="20"/>
        <w:szCs w:val="20"/>
      </w:rPr>
      <w:t>15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746B6" w14:textId="77777777" w:rsidR="002D6269" w:rsidRDefault="002D6269">
      <w:r>
        <w:separator/>
      </w:r>
    </w:p>
  </w:footnote>
  <w:footnote w:type="continuationSeparator" w:id="0">
    <w:p w14:paraId="54037A1E" w14:textId="77777777" w:rsidR="002D6269" w:rsidRDefault="002D6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A6FF9" w14:textId="77777777" w:rsidR="0066694A" w:rsidRDefault="004F1098">
    <w:pPr>
      <w:pStyle w:val="a4"/>
      <w:jc w:val="center"/>
    </w:pPr>
    <w:r>
      <w:rPr>
        <w:noProof/>
        <w:lang w:val="ru-RU"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1AA7E244" wp14:editId="359FFF74">
              <wp:simplePos x="0" y="0"/>
              <wp:positionH relativeFrom="page">
                <wp:posOffset>359410</wp:posOffset>
              </wp:positionH>
              <wp:positionV relativeFrom="page">
                <wp:posOffset>450215</wp:posOffset>
              </wp:positionV>
              <wp:extent cx="6868795" cy="360045"/>
              <wp:effectExtent l="0" t="0" r="0" b="0"/>
              <wp:wrapNone/>
              <wp:docPr id="1073741825" name="officeArt object" descr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1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officeArt object" o:spid="_x0000_s1026" o:spt="1" alt="Rectangle 5" style="position:absolute;left:0pt;margin-left:28.3pt;margin-top:35.45pt;height:28.35pt;width:540.85pt;mso-position-horizontal-relative:page;mso-position-vertical-relative:page;z-index:-251657216;mso-width-relative:page;mso-height-relative:page;" fillcolor="#1F3671" filled="t" stroked="f" coordsize="21600,21600" o:gfxdata="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6IyDv2gAAAAoBAAAPAAAAAAAA&#10;AAEAIAAAACIAAABkcnMvZG93bnJldi54bWxQSwECFAAUAAAACACHTuJAUKLJ9tcBAACyAwAADgAA&#10;AAAAAAABACAAAAApAQAAZHJzL2Uyb0RvYy54bWxQSwUGAAAAAAYABgBZAQAAcgUAAAAA&#10;">
              <v:fill on="t" focussize="0,0"/>
              <v:stroke on="f" weight="1pt" miterlimit="4" joinstyle="miter"/>
              <v:imagedata o:title=""/>
              <o:lock v:ext="edit" aspectratio="f"/>
            </v:rect>
          </w:pict>
        </mc:Fallback>
      </mc:AlternateContent>
    </w:r>
    <w:r>
      <w:rPr>
        <w:noProof/>
        <w:lang w:val="ru-RU"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5617DA2F" wp14:editId="6C1A1D21">
              <wp:simplePos x="0" y="0"/>
              <wp:positionH relativeFrom="page">
                <wp:posOffset>359410</wp:posOffset>
              </wp:positionH>
              <wp:positionV relativeFrom="page">
                <wp:posOffset>860425</wp:posOffset>
              </wp:positionV>
              <wp:extent cx="6868795" cy="179705"/>
              <wp:effectExtent l="0" t="0" r="0" b="0"/>
              <wp:wrapNone/>
              <wp:docPr id="1073741826" name="officeArt object" descr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1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officeArt object" o:spid="_x0000_s1026" o:spt="1" alt="Rectangle 6" style="position:absolute;left:0pt;margin-left:28.3pt;margin-top:67.75pt;height:14.15pt;width:540.85pt;mso-position-horizontal-relative:page;mso-position-vertical-relative:page;z-index:-251655168;mso-width-relative:page;mso-height-relative:page;" fillcolor="#92D050" filled="t" stroked="f" coordsize="21600,21600" o:gfxdata="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xyVGy2wAAAAsBAAAPAAAAAAAA&#10;AAEAIAAAACIAAABkcnMvZG93bnJldi54bWxQSwECFAAUAAAACACHTuJAfb1QrtYBAACyAwAADgAA&#10;AAAAAAABACAAAAAqAQAAZHJzL2Uyb0RvYy54bWxQSwUGAAAAAAYABgBZAQAAcgUAAAAA&#10;">
              <v:fill on="t" focussize="0,0"/>
              <v:stroke on="f" weight="1pt" miterlimit="4" joinstyle="miter"/>
              <v:imagedata o:title=""/>
              <o:lock v:ext="edit" aspectratio="f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F587B" w14:textId="77777777" w:rsidR="0066694A" w:rsidRDefault="004F1098">
    <w:pPr>
      <w:pStyle w:val="a4"/>
      <w:jc w:val="center"/>
    </w:pPr>
    <w:r>
      <w:rPr>
        <w:noProof/>
        <w:lang w:val="ru-RU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40DC75F2" wp14:editId="64A5A199">
              <wp:simplePos x="0" y="0"/>
              <wp:positionH relativeFrom="page">
                <wp:posOffset>442595</wp:posOffset>
              </wp:positionH>
              <wp:positionV relativeFrom="page">
                <wp:posOffset>450215</wp:posOffset>
              </wp:positionV>
              <wp:extent cx="6868795" cy="360045"/>
              <wp:effectExtent l="0" t="0" r="0" b="0"/>
              <wp:wrapNone/>
              <wp:docPr id="1073741827" name="officeArt object" descr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1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officeArt object" o:spid="_x0000_s1026" o:spt="1" alt="Rectangle 2" style="position:absolute;left:0pt;margin-left:34.85pt;margin-top:35.45pt;height:28.35pt;width:540.85pt;mso-position-horizontal-relative:page;mso-position-vertical-relative:page;z-index:-251656192;mso-width-relative:page;mso-height-relative:page;" fillcolor="#1F3671" filled="t" stroked="f" coordsize="21600,21600" o:gfxdata="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PhJn67aAAAACgEAAA8AAAAAAAAA&#10;AQAgAAAAIgAAAGRycy9kb3ducmV2LnhtbFBLAQIUABQAAAAIAIdO4kDcx6eN1gEAALIDAAAOAAAA&#10;AAAAAAEAIAAAACkBAABkcnMvZTJvRG9jLnhtbFBLBQYAAAAABgAGAFkBAABxBQAAAAA=&#10;">
              <v:fill on="t" focussize="0,0"/>
              <v:stroke on="f" weight="1pt" miterlimit="4" joinstyle="miter"/>
              <v:imagedata o:title=""/>
              <o:lock v:ext="edit" aspectratio="f"/>
            </v:rect>
          </w:pict>
        </mc:Fallback>
      </mc:AlternateContent>
    </w:r>
    <w:r>
      <w:rPr>
        <w:noProof/>
        <w:lang w:val="ru-RU"/>
      </w:rPr>
      <mc:AlternateContent>
        <mc:Choice Requires="wps">
          <w:drawing>
            <wp:anchor distT="152400" distB="152400" distL="152400" distR="152400" simplePos="0" relativeHeight="251662336" behindDoc="1" locked="0" layoutInCell="1" allowOverlap="1" wp14:anchorId="41355EDF" wp14:editId="37856741">
              <wp:simplePos x="0" y="0"/>
              <wp:positionH relativeFrom="page">
                <wp:posOffset>442595</wp:posOffset>
              </wp:positionH>
              <wp:positionV relativeFrom="page">
                <wp:posOffset>860425</wp:posOffset>
              </wp:positionV>
              <wp:extent cx="6868795" cy="179705"/>
              <wp:effectExtent l="0" t="0" r="0" b="0"/>
              <wp:wrapNone/>
              <wp:docPr id="1073741828" name="officeArt object" descr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1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officeArt object" o:spid="_x0000_s1026" o:spt="1" alt="Rectangle 3" style="position:absolute;left:0pt;margin-left:34.85pt;margin-top:67.75pt;height:14.15pt;width:540.85pt;mso-position-horizontal-relative:page;mso-position-vertical-relative:page;z-index:-251654144;mso-width-relative:page;mso-height-relative:page;" fillcolor="#92D050" filled="t" stroked="f" coordsize="21600,21600" o:gfxdata="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8PbKV9wAAAALAQAADwAAAAAA&#10;AAABACAAAAAiAAAAZHJzL2Rvd25yZXYueG1sUEsBAhQAFAAAAAgAh07iQDzHn+LWAQAAsgMAAA4A&#10;AAAAAAAAAQAgAAAAKwEAAGRycy9lMm9Eb2MueG1sUEsFBgAAAAAGAAYAWQEAAHMFAAAAAA==&#10;">
              <v:fill on="t" focussize="0,0"/>
              <v:stroke on="f" weight="1pt" miterlimit="4" joinstyle="miter"/>
              <v:imagedata o:title=""/>
              <o:lock v:ext="edit" aspectratio="f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44CD"/>
    <w:multiLevelType w:val="multilevel"/>
    <w:tmpl w:val="01C044CD"/>
    <w:lvl w:ilvl="0">
      <w:start w:val="1"/>
      <w:numFmt w:val="decimal"/>
      <w:lvlText w:val="%1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ind w:left="1152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nothing"/>
      <w:lvlText w:val="(%4)"/>
      <w:lvlJc w:val="left"/>
      <w:pPr>
        <w:tabs>
          <w:tab w:val="left" w:pos="1152"/>
        </w:tabs>
        <w:ind w:left="1440" w:hanging="2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tabs>
          <w:tab w:val="left" w:pos="1152"/>
        </w:tabs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4)%5.%6.%7.%8.%9."/>
      <w:lvlJc w:val="left"/>
      <w:pPr>
        <w:tabs>
          <w:tab w:val="left" w:pos="1152"/>
        </w:tabs>
        <w:ind w:left="1584" w:hanging="15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6D0514A"/>
    <w:multiLevelType w:val="multilevel"/>
    <w:tmpl w:val="16D0514A"/>
    <w:lvl w:ilvl="0">
      <w:start w:val="1"/>
      <w:numFmt w:val="decimal"/>
      <w:lvlText w:val="%1."/>
      <w:lvlJc w:val="left"/>
      <w:pPr>
        <w:ind w:left="4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2138" w:hanging="7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3267" w:hanging="7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4756" w:hanging="10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5885" w:hanging="10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7374" w:hanging="1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8503" w:hanging="1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9992" w:hanging="18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BFC4499"/>
    <w:multiLevelType w:val="multilevel"/>
    <w:tmpl w:val="1BFC4499"/>
    <w:lvl w:ilvl="0">
      <w:start w:val="1"/>
      <w:numFmt w:val="decimal"/>
      <w:lvlText w:val="%1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EB71C57"/>
    <w:multiLevelType w:val="multilevel"/>
    <w:tmpl w:val="1EB71C57"/>
    <w:lvl w:ilvl="0">
      <w:start w:val="1"/>
      <w:numFmt w:val="lowerLetter"/>
      <w:lvlText w:val="(%1)"/>
      <w:lvlJc w:val="left"/>
      <w:pPr>
        <w:tabs>
          <w:tab w:val="left" w:pos="1080"/>
          <w:tab w:val="left" w:pos="1800"/>
          <w:tab w:val="left" w:pos="3420"/>
        </w:tabs>
        <w:ind w:left="4140" w:hanging="27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left" w:pos="1080"/>
          <w:tab w:val="left" w:pos="2610"/>
          <w:tab w:val="left" w:pos="3420"/>
        </w:tabs>
        <w:ind w:left="4950" w:hanging="27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)"/>
      <w:lvlJc w:val="left"/>
      <w:pPr>
        <w:tabs>
          <w:tab w:val="left" w:pos="1080"/>
          <w:tab w:val="left" w:pos="3420"/>
        </w:tabs>
        <w:ind w:left="3420" w:hanging="28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1080"/>
          <w:tab w:val="left" w:pos="3960"/>
        </w:tabs>
        <w:ind w:left="630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tabs>
          <w:tab w:val="left" w:pos="1080"/>
          <w:tab w:val="left" w:pos="4680"/>
        </w:tabs>
        <w:ind w:left="702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tabs>
          <w:tab w:val="left" w:pos="1080"/>
          <w:tab w:val="left" w:pos="5400"/>
        </w:tabs>
        <w:ind w:left="7740" w:hanging="5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1080"/>
          <w:tab w:val="left" w:pos="6120"/>
        </w:tabs>
        <w:ind w:left="846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left" w:pos="1080"/>
          <w:tab w:val="left" w:pos="3420"/>
          <w:tab w:val="left" w:pos="6840"/>
        </w:tabs>
        <w:ind w:left="918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left" w:pos="1080"/>
          <w:tab w:val="left" w:pos="3420"/>
          <w:tab w:val="left" w:pos="7560"/>
        </w:tabs>
        <w:ind w:left="9900" w:hanging="5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3B625D9"/>
    <w:multiLevelType w:val="multilevel"/>
    <w:tmpl w:val="23B625D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54BEF"/>
    <w:multiLevelType w:val="multilevel"/>
    <w:tmpl w:val="28254BEF"/>
    <w:lvl w:ilvl="0">
      <w:start w:val="1"/>
      <w:numFmt w:val="decimal"/>
      <w:lvlText w:val="%1."/>
      <w:lvlJc w:val="left"/>
      <w:pPr>
        <w:tabs>
          <w:tab w:val="left" w:pos="1692"/>
          <w:tab w:val="left" w:pos="1901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692"/>
          <w:tab w:val="left" w:pos="1901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left" w:pos="1692"/>
          <w:tab w:val="left" w:pos="1901"/>
        </w:tabs>
        <w:ind w:left="1152" w:hanging="57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left" w:pos="1692"/>
          <w:tab w:val="left" w:pos="1901"/>
        </w:tabs>
        <w:ind w:left="1685" w:hanging="5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tabs>
          <w:tab w:val="left" w:pos="1692"/>
          <w:tab w:val="left" w:pos="1901"/>
        </w:tabs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tabs>
          <w:tab w:val="left" w:pos="1692"/>
          <w:tab w:val="left" w:pos="1901"/>
        </w:tabs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tabs>
          <w:tab w:val="left" w:pos="1692"/>
          <w:tab w:val="left" w:pos="1901"/>
        </w:tabs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tabs>
          <w:tab w:val="left" w:pos="1692"/>
          <w:tab w:val="left" w:pos="1901"/>
        </w:tabs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4)%5.%6.%7.%8.%9."/>
      <w:lvlJc w:val="left"/>
      <w:pPr>
        <w:tabs>
          <w:tab w:val="left" w:pos="1692"/>
          <w:tab w:val="left" w:pos="1901"/>
        </w:tabs>
        <w:ind w:left="1584" w:hanging="15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8FD2810"/>
    <w:multiLevelType w:val="multilevel"/>
    <w:tmpl w:val="28FD2810"/>
    <w:lvl w:ilvl="0">
      <w:start w:val="1"/>
      <w:numFmt w:val="decimal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6436DCB"/>
    <w:multiLevelType w:val="multilevel"/>
    <w:tmpl w:val="36436DCB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)"/>
      <w:lvlJc w:val="left"/>
      <w:pPr>
        <w:tabs>
          <w:tab w:val="left" w:pos="360"/>
        </w:tabs>
        <w:ind w:left="19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lvlText w:val="%4)"/>
      <w:lvlJc w:val="left"/>
      <w:pPr>
        <w:tabs>
          <w:tab w:val="left" w:pos="360"/>
        </w:tabs>
        <w:ind w:left="261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tabs>
          <w:tab w:val="left" w:pos="360"/>
        </w:tabs>
        <w:ind w:left="39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left" w:pos="360"/>
        </w:tabs>
        <w:ind w:left="61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FEB6297"/>
    <w:multiLevelType w:val="multilevel"/>
    <w:tmpl w:val="0478AA44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74EAA"/>
    <w:multiLevelType w:val="multilevel"/>
    <w:tmpl w:val="44C74EAA"/>
    <w:lvl w:ilvl="0">
      <w:start w:val="1"/>
      <w:numFmt w:val="decimal"/>
      <w:lvlText w:val="%1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ind w:left="1152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nothing"/>
      <w:lvlText w:val="(%4)"/>
      <w:lvlJc w:val="left"/>
      <w:pPr>
        <w:tabs>
          <w:tab w:val="left" w:pos="1152"/>
        </w:tabs>
        <w:ind w:left="1440" w:hanging="2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tabs>
          <w:tab w:val="left" w:pos="1152"/>
        </w:tabs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4)%5.%6.%7.%8.%9."/>
      <w:lvlJc w:val="left"/>
      <w:pPr>
        <w:tabs>
          <w:tab w:val="left" w:pos="1152"/>
        </w:tabs>
        <w:ind w:left="1584" w:hanging="15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833016A"/>
    <w:multiLevelType w:val="multilevel"/>
    <w:tmpl w:val="4833016A"/>
    <w:lvl w:ilvl="0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CF93E94"/>
    <w:multiLevelType w:val="multilevel"/>
    <w:tmpl w:val="4CF93E94"/>
    <w:lvl w:ilvl="0">
      <w:start w:val="1"/>
      <w:numFmt w:val="lowerLetter"/>
      <w:lvlText w:val="(%1)"/>
      <w:lvlJc w:val="left"/>
      <w:pPr>
        <w:tabs>
          <w:tab w:val="left" w:pos="822"/>
          <w:tab w:val="left" w:pos="1216"/>
          <w:tab w:val="right" w:pos="1692"/>
        </w:tabs>
        <w:ind w:left="858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(%1)%2."/>
      <w:lvlJc w:val="left"/>
      <w:pPr>
        <w:tabs>
          <w:tab w:val="left" w:pos="504"/>
          <w:tab w:val="left" w:pos="1216"/>
          <w:tab w:val="right" w:pos="1692"/>
        </w:tabs>
        <w:ind w:left="54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left" w:pos="864"/>
          <w:tab w:val="left" w:pos="1216"/>
          <w:tab w:val="right" w:pos="1692"/>
        </w:tabs>
        <w:ind w:left="900" w:hanging="4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left" w:pos="1216"/>
          <w:tab w:val="left" w:pos="1692"/>
        </w:tabs>
        <w:ind w:left="1728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(%4)%5."/>
      <w:lvlJc w:val="left"/>
      <w:pPr>
        <w:tabs>
          <w:tab w:val="left" w:pos="1216"/>
          <w:tab w:val="right" w:pos="1692"/>
        </w:tabs>
        <w:ind w:left="1044" w:hanging="4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(%4)%5.%6."/>
      <w:lvlJc w:val="left"/>
      <w:pPr>
        <w:tabs>
          <w:tab w:val="left" w:pos="1216"/>
          <w:tab w:val="right" w:pos="1692"/>
        </w:tabs>
        <w:ind w:left="1188" w:hanging="6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(%4)%5.%6.%7."/>
      <w:lvlJc w:val="left"/>
      <w:pPr>
        <w:tabs>
          <w:tab w:val="left" w:pos="1216"/>
          <w:tab w:val="right" w:pos="1692"/>
        </w:tabs>
        <w:ind w:left="1332" w:hanging="7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(%4)%5.%6.%7.%8."/>
      <w:lvlJc w:val="left"/>
      <w:pPr>
        <w:tabs>
          <w:tab w:val="left" w:pos="1216"/>
          <w:tab w:val="right" w:pos="1692"/>
        </w:tabs>
        <w:ind w:left="1476" w:hanging="89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(%4)%5.%6.%7.%8.%9."/>
      <w:lvlJc w:val="left"/>
      <w:pPr>
        <w:tabs>
          <w:tab w:val="left" w:pos="1216"/>
          <w:tab w:val="right" w:pos="1692"/>
        </w:tabs>
        <w:ind w:left="1620" w:hanging="10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11D03B0"/>
    <w:multiLevelType w:val="multilevel"/>
    <w:tmpl w:val="442CC2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Arial Unicode MS" w:cs="Times New Roman" w:hint="default"/>
        <w:caps w:val="0"/>
        <w:smallCaps w:val="0"/>
        <w:w w:val="1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Arial Unicode MS" w:cs="Times New Roman" w:hint="default"/>
        <w:caps w:val="0"/>
        <w:smallCaps w:val="0"/>
        <w:w w:val="100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hAnsi="Arial Unicode MS" w:cs="Times New Roman" w:hint="default"/>
        <w:caps w:val="0"/>
        <w:smallCaps w:val="0"/>
        <w:w w:val="1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Arial Unicode MS" w:cs="Times New Roman" w:hint="default"/>
        <w:caps w:val="0"/>
        <w:smallCaps w:val="0"/>
        <w:w w:val="1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Arial Unicode MS" w:cs="Times New Roman" w:hint="default"/>
        <w:caps w:val="0"/>
        <w:smallCaps w:val="0"/>
        <w:w w:val="100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hAnsi="Arial Unicode MS" w:cs="Times New Roman" w:hint="default"/>
        <w:caps w:val="0"/>
        <w:smallCaps w:val="0"/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Arial Unicode MS" w:cs="Times New Roman" w:hint="default"/>
        <w:caps w:val="0"/>
        <w:smallCaps w:val="0"/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Arial Unicode MS" w:cs="Times New Roman" w:hint="default"/>
        <w:caps w:val="0"/>
        <w:smallCaps w:val="0"/>
        <w:w w:val="100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hAnsi="Arial Unicode MS" w:cs="Times New Roman" w:hint="default"/>
        <w:caps w:val="0"/>
        <w:smallCaps w:val="0"/>
        <w:w w:val="100"/>
      </w:rPr>
    </w:lvl>
  </w:abstractNum>
  <w:abstractNum w:abstractNumId="13" w15:restartNumberingAfterBreak="0">
    <w:nsid w:val="640735A2"/>
    <w:multiLevelType w:val="multilevel"/>
    <w:tmpl w:val="640735A2"/>
    <w:lvl w:ilvl="0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tabs>
          <w:tab w:val="left" w:pos="720"/>
        </w:tabs>
        <w:ind w:left="144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720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tabs>
          <w:tab w:val="left" w:pos="720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tabs>
          <w:tab w:val="left" w:pos="720"/>
        </w:tabs>
        <w:ind w:left="36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720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left" w:pos="720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left" w:pos="720"/>
        </w:tabs>
        <w:ind w:left="57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708E57E7"/>
    <w:multiLevelType w:val="multilevel"/>
    <w:tmpl w:val="EBC6C65E"/>
    <w:lvl w:ilvl="0">
      <w:start w:val="10"/>
      <w:numFmt w:val="decimal"/>
      <w:lvlText w:val="%1."/>
      <w:lvlJc w:val="left"/>
      <w:pPr>
        <w:ind w:left="720" w:hanging="360"/>
      </w:pPr>
      <w:rPr>
        <w:rFonts w:ascii="Times New Roman" w:hAnsi="Arial Unicode MS" w:cs="Times New Roman" w:hint="default"/>
        <w:caps w:val="0"/>
        <w:smallCaps w:val="0"/>
        <w:w w:val="1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Arial Unicode MS" w:cs="Times New Roman" w:hint="default"/>
        <w:caps w:val="0"/>
        <w:smallCaps w:val="0"/>
        <w:w w:val="100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hAnsi="Arial Unicode MS" w:cs="Times New Roman" w:hint="default"/>
        <w:caps w:val="0"/>
        <w:smallCaps w:val="0"/>
        <w:w w:val="1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Arial Unicode MS" w:cs="Times New Roman" w:hint="default"/>
        <w:caps w:val="0"/>
        <w:smallCaps w:val="0"/>
        <w:w w:val="1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Arial Unicode MS" w:cs="Times New Roman" w:hint="default"/>
        <w:caps w:val="0"/>
        <w:smallCaps w:val="0"/>
        <w:w w:val="100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hAnsi="Arial Unicode MS" w:cs="Times New Roman" w:hint="default"/>
        <w:caps w:val="0"/>
        <w:smallCaps w:val="0"/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Arial Unicode MS" w:cs="Times New Roman" w:hint="default"/>
        <w:caps w:val="0"/>
        <w:smallCaps w:val="0"/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Arial Unicode MS" w:cs="Times New Roman" w:hint="default"/>
        <w:caps w:val="0"/>
        <w:smallCaps w:val="0"/>
        <w:w w:val="100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hAnsi="Arial Unicode MS" w:cs="Times New Roman" w:hint="default"/>
        <w:caps w:val="0"/>
        <w:smallCaps w:val="0"/>
        <w:w w:val="100"/>
      </w:rPr>
    </w:lvl>
  </w:abstractNum>
  <w:abstractNum w:abstractNumId="15" w15:restartNumberingAfterBreak="0">
    <w:nsid w:val="70FC55AE"/>
    <w:multiLevelType w:val="multilevel"/>
    <w:tmpl w:val="70FC55AE"/>
    <w:lvl w:ilvl="0">
      <w:start w:val="1"/>
      <w:numFmt w:val="decimal"/>
      <w:lvlText w:val="%1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ind w:left="1152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nothing"/>
      <w:lvlText w:val="(%4)"/>
      <w:lvlJc w:val="left"/>
      <w:pPr>
        <w:tabs>
          <w:tab w:val="left" w:pos="1152"/>
        </w:tabs>
        <w:ind w:left="1440" w:hanging="2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tabs>
          <w:tab w:val="left" w:pos="1152"/>
        </w:tabs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4)%5.%6.%7.%8.%9."/>
      <w:lvlJc w:val="left"/>
      <w:pPr>
        <w:tabs>
          <w:tab w:val="left" w:pos="1152"/>
        </w:tabs>
        <w:ind w:left="1584" w:hanging="15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143300980">
    <w:abstractNumId w:val="7"/>
  </w:num>
  <w:num w:numId="2" w16cid:durableId="786460972">
    <w:abstractNumId w:val="7"/>
    <w:lvlOverride w:ilvl="0">
      <w:startOverride w:val="2"/>
    </w:lvlOverride>
  </w:num>
  <w:num w:numId="3" w16cid:durableId="794912054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left" w:pos="360"/>
          </w:tabs>
          <w:ind w:left="24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left" w:pos="360"/>
          </w:tabs>
          <w:ind w:left="9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2">
      <w:lvl w:ilvl="2" w:tentative="1">
        <w:start w:val="1"/>
        <w:numFmt w:val="lowerLetter"/>
        <w:lvlText w:val="%3)"/>
        <w:lvlJc w:val="left"/>
        <w:pPr>
          <w:tabs>
            <w:tab w:val="left" w:pos="360"/>
          </w:tabs>
          <w:ind w:left="18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3">
      <w:lvl w:ilvl="3" w:tentative="1">
        <w:start w:val="1"/>
        <w:numFmt w:val="lowerLetter"/>
        <w:lvlText w:val="%4)"/>
        <w:lvlJc w:val="left"/>
        <w:pPr>
          <w:tabs>
            <w:tab w:val="left" w:pos="360"/>
          </w:tabs>
          <w:ind w:left="249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left" w:pos="360"/>
          </w:tabs>
          <w:ind w:left="312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5">
      <w:lvl w:ilvl="5" w:tentative="1">
        <w:start w:val="1"/>
        <w:numFmt w:val="lowerRoman"/>
        <w:lvlText w:val="%6."/>
        <w:lvlJc w:val="left"/>
        <w:pPr>
          <w:tabs>
            <w:tab w:val="left" w:pos="360"/>
          </w:tabs>
          <w:ind w:left="3873" w:hanging="17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left" w:pos="360"/>
          </w:tabs>
          <w:ind w:left="45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left" w:pos="360"/>
          </w:tabs>
          <w:ind w:left="528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8">
      <w:lvl w:ilvl="8" w:tentative="1">
        <w:start w:val="1"/>
        <w:numFmt w:val="lowerRoman"/>
        <w:lvlText w:val="%9."/>
        <w:lvlJc w:val="left"/>
        <w:pPr>
          <w:tabs>
            <w:tab w:val="left" w:pos="360"/>
          </w:tabs>
          <w:ind w:left="6033" w:hanging="17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</w:num>
  <w:num w:numId="4" w16cid:durableId="1826821638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left" w:pos="720"/>
            <w:tab w:val="left" w:pos="1008"/>
            <w:tab w:val="left" w:pos="1440"/>
          </w:tabs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left" w:pos="360"/>
            <w:tab w:val="left" w:pos="720"/>
            <w:tab w:val="left" w:pos="1440"/>
          </w:tabs>
          <w:ind w:left="1008" w:hanging="28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lowerLetter"/>
        <w:lvlText w:val="%3)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19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lowerLetter"/>
        <w:lvlText w:val="%4)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261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lowerRoman"/>
        <w:lvlText w:val="%6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3960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lowerRoman"/>
        <w:lvlText w:val="%9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6120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1177958948">
    <w:abstractNumId w:val="1"/>
  </w:num>
  <w:num w:numId="6" w16cid:durableId="1538003121">
    <w:abstractNumId w:val="3"/>
  </w:num>
  <w:num w:numId="7" w16cid:durableId="1009871208">
    <w:abstractNumId w:val="6"/>
    <w:lvlOverride w:ilvl="0">
      <w:startOverride w:val="4"/>
    </w:lvlOverride>
  </w:num>
  <w:num w:numId="8" w16cid:durableId="1276717806">
    <w:abstractNumId w:val="15"/>
  </w:num>
  <w:num w:numId="9" w16cid:durableId="1860972153">
    <w:abstractNumId w:val="5"/>
  </w:num>
  <w:num w:numId="10" w16cid:durableId="652567750">
    <w:abstractNumId w:val="5"/>
    <w:lvlOverride w:ilvl="0">
      <w:lvl w:ilvl="0" w:tentative="1">
        <w:start w:val="1"/>
        <w:numFmt w:val="decimal"/>
        <w:lvlText w:val="%1."/>
        <w:lvlJc w:val="left"/>
        <w:pPr>
          <w:ind w:left="605" w:hanging="60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decimal"/>
        <w:lvlText w:val="%2."/>
        <w:lvlJc w:val="left"/>
        <w:pPr>
          <w:ind w:left="605" w:hanging="60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1152" w:hanging="57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lowerRoman"/>
        <w:suff w:val="nothing"/>
        <w:lvlText w:val="(%4)"/>
        <w:lvlJc w:val="left"/>
        <w:pPr>
          <w:tabs>
            <w:tab w:val="left" w:pos="1152"/>
          </w:tabs>
          <w:ind w:left="1440" w:hanging="25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decimal"/>
        <w:lvlText w:val="(%4)%5."/>
        <w:lvlJc w:val="left"/>
        <w:pPr>
          <w:tabs>
            <w:tab w:val="left" w:pos="1152"/>
          </w:tabs>
          <w:ind w:left="1008" w:hanging="100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decimal"/>
        <w:lvlText w:val="(%4)%5.%6."/>
        <w:lvlJc w:val="left"/>
        <w:pPr>
          <w:ind w:left="1152" w:hanging="115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decimal"/>
        <w:lvlText w:val="(%4)%5.%6.%7."/>
        <w:lvlJc w:val="left"/>
        <w:pPr>
          <w:ind w:left="1296" w:hanging="129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decimal"/>
        <w:lvlText w:val="(%4)%5.%6.%7.%8."/>
        <w:lvlJc w:val="left"/>
        <w:pPr>
          <w:ind w:left="1440" w:hanging="144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decimal"/>
        <w:lvlText w:val="(%4)%5.%6.%7.%8.%9."/>
        <w:lvlJc w:val="left"/>
        <w:pPr>
          <w:tabs>
            <w:tab w:val="left" w:pos="1152"/>
          </w:tabs>
          <w:ind w:left="1584" w:hanging="15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872573690">
    <w:abstractNumId w:val="0"/>
  </w:num>
  <w:num w:numId="12" w16cid:durableId="1829979212">
    <w:abstractNumId w:val="9"/>
  </w:num>
  <w:num w:numId="13" w16cid:durableId="1840266814">
    <w:abstractNumId w:val="11"/>
  </w:num>
  <w:num w:numId="14" w16cid:durableId="1605769214">
    <w:abstractNumId w:val="11"/>
    <w:lvlOverride w:ilvl="0">
      <w:lvl w:ilvl="0" w:tentative="1">
        <w:start w:val="1"/>
        <w:numFmt w:val="lowerLetter"/>
        <w:lvlText w:val="(%1)"/>
        <w:lvlJc w:val="left"/>
        <w:pPr>
          <w:tabs>
            <w:tab w:val="left" w:pos="822"/>
          </w:tabs>
          <w:ind w:left="858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decimal"/>
        <w:lvlText w:val="(%1)%2."/>
        <w:lvlJc w:val="left"/>
        <w:pPr>
          <w:tabs>
            <w:tab w:val="left" w:pos="504"/>
          </w:tabs>
          <w:ind w:left="54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lowerLetter"/>
        <w:lvlText w:val="(%3)"/>
        <w:lvlJc w:val="left"/>
        <w:pPr>
          <w:tabs>
            <w:tab w:val="left" w:pos="864"/>
          </w:tabs>
          <w:ind w:left="900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Roman"/>
        <w:lvlText w:val="(%4)"/>
        <w:lvlJc w:val="left"/>
        <w:pPr>
          <w:ind w:left="1216" w:hanging="43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decimal"/>
        <w:lvlText w:val="(%4)%5."/>
        <w:lvlJc w:val="left"/>
        <w:pPr>
          <w:tabs>
            <w:tab w:val="left" w:pos="1216"/>
          </w:tabs>
          <w:ind w:left="1008" w:hanging="79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decimal"/>
        <w:lvlText w:val="(%4)%5.%6."/>
        <w:lvlJc w:val="left"/>
        <w:pPr>
          <w:tabs>
            <w:tab w:val="left" w:pos="1216"/>
          </w:tabs>
          <w:ind w:left="1152" w:hanging="9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decimal"/>
        <w:lvlText w:val="(%4)%5.%6.%7."/>
        <w:lvlJc w:val="left"/>
        <w:pPr>
          <w:ind w:left="1296" w:hanging="10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decimal"/>
        <w:lvlText w:val="(%4)%5.%6.%7.%8."/>
        <w:lvlJc w:val="left"/>
        <w:pPr>
          <w:ind w:left="1440" w:hanging="122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decimal"/>
        <w:lvlText w:val="(%4)%5.%6.%7.%8.%9."/>
        <w:lvlJc w:val="left"/>
        <w:pPr>
          <w:tabs>
            <w:tab w:val="left" w:pos="1216"/>
          </w:tabs>
          <w:ind w:left="1584" w:hanging="13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 w16cid:durableId="2122718596">
    <w:abstractNumId w:val="6"/>
    <w:lvlOverride w:ilvl="0">
      <w:startOverride w:val="5"/>
    </w:lvlOverride>
  </w:num>
  <w:num w:numId="16" w16cid:durableId="43911506">
    <w:abstractNumId w:val="13"/>
    <w:lvlOverride w:ilvl="0">
      <w:startOverride w:val="2"/>
    </w:lvlOverride>
  </w:num>
  <w:num w:numId="17" w16cid:durableId="1037046038">
    <w:abstractNumId w:val="13"/>
  </w:num>
  <w:num w:numId="18" w16cid:durableId="1596867062">
    <w:abstractNumId w:val="10"/>
    <w:lvlOverride w:ilvl="0">
      <w:startOverride w:val="10"/>
    </w:lvlOverride>
  </w:num>
  <w:num w:numId="19" w16cid:durableId="368458722">
    <w:abstractNumId w:val="11"/>
    <w:lvlOverride w:ilvl="0">
      <w:startOverride w:val="1"/>
      <w:lvl w:ilvl="0" w:tentative="1">
        <w:start w:val="1"/>
        <w:numFmt w:val="lowerLetter"/>
        <w:lvlText w:val="(%1)"/>
        <w:lvlJc w:val="left"/>
        <w:pPr>
          <w:tabs>
            <w:tab w:val="left" w:pos="822"/>
          </w:tabs>
          <w:ind w:left="858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entative="1">
        <w:start w:val="1"/>
        <w:numFmt w:val="decimal"/>
        <w:lvlText w:val="(%1)%2."/>
        <w:lvlJc w:val="left"/>
        <w:pPr>
          <w:tabs>
            <w:tab w:val="left" w:pos="504"/>
          </w:tabs>
          <w:ind w:left="54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entative="1">
        <w:start w:val="1"/>
        <w:numFmt w:val="lowerLetter"/>
        <w:lvlText w:val="(%3)"/>
        <w:lvlJc w:val="left"/>
        <w:pPr>
          <w:tabs>
            <w:tab w:val="left" w:pos="864"/>
          </w:tabs>
          <w:ind w:left="900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3"/>
      <w:lvl w:ilvl="3">
        <w:start w:val="3"/>
        <w:numFmt w:val="lowerRoman"/>
        <w:lvlText w:val="(%4)"/>
        <w:lvlJc w:val="left"/>
        <w:pPr>
          <w:tabs>
            <w:tab w:val="left" w:pos="1216"/>
          </w:tabs>
          <w:ind w:left="993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entative="1">
        <w:start w:val="1"/>
        <w:numFmt w:val="decimal"/>
        <w:lvlText w:val="(%4)%5."/>
        <w:lvlJc w:val="left"/>
        <w:pPr>
          <w:tabs>
            <w:tab w:val="left" w:pos="1216"/>
          </w:tabs>
          <w:ind w:left="786" w:hanging="78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entative="1">
        <w:start w:val="1"/>
        <w:numFmt w:val="decimal"/>
        <w:lvlText w:val="(%4)%5.%6."/>
        <w:lvlJc w:val="left"/>
        <w:pPr>
          <w:tabs>
            <w:tab w:val="left" w:pos="1216"/>
          </w:tabs>
          <w:ind w:left="930" w:hanging="9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entative="1">
        <w:start w:val="1"/>
        <w:numFmt w:val="decimal"/>
        <w:lvlText w:val="(%4)%5.%6.%7."/>
        <w:lvlJc w:val="left"/>
        <w:pPr>
          <w:tabs>
            <w:tab w:val="left" w:pos="1216"/>
          </w:tabs>
          <w:ind w:left="1074" w:hanging="10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entative="1">
        <w:start w:val="1"/>
        <w:numFmt w:val="decimal"/>
        <w:lvlText w:val="(%4)%5.%6.%7.%8."/>
        <w:lvlJc w:val="left"/>
        <w:pPr>
          <w:ind w:left="1218" w:hanging="121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entative="1">
        <w:start w:val="1"/>
        <w:numFmt w:val="decimal"/>
        <w:lvlText w:val="(%4)%5.%6.%7.%8.%9."/>
        <w:lvlJc w:val="left"/>
        <w:pPr>
          <w:ind w:left="1362" w:hanging="136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501554208">
    <w:abstractNumId w:val="2"/>
    <w:lvlOverride w:ilvl="0">
      <w:startOverride w:val="11"/>
    </w:lvlOverride>
  </w:num>
  <w:num w:numId="21" w16cid:durableId="1198858496">
    <w:abstractNumId w:val="2"/>
  </w:num>
  <w:num w:numId="22" w16cid:durableId="359625458">
    <w:abstractNumId w:val="2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lowerRoman"/>
        <w:lvlText w:val="%3."/>
        <w:lvlJc w:val="left"/>
        <w:pPr>
          <w:ind w:left="144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lowerRoman"/>
        <w:lvlText w:val="%6."/>
        <w:lvlJc w:val="left"/>
        <w:pPr>
          <w:ind w:left="360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3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0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lowerRoman"/>
        <w:lvlText w:val="%9."/>
        <w:lvlJc w:val="left"/>
        <w:pPr>
          <w:ind w:left="576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894008165">
    <w:abstractNumId w:val="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lowerRoman"/>
        <w:lvlText w:val="%3."/>
        <w:lvlJc w:val="left"/>
        <w:pPr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lowerRoman"/>
        <w:lvlText w:val="%6."/>
        <w:lvlJc w:val="left"/>
        <w:pPr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lowerRoman"/>
        <w:lvlText w:val="%9."/>
        <w:lvlJc w:val="left"/>
        <w:pPr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 w16cid:durableId="53161442">
    <w:abstractNumId w:val="4"/>
  </w:num>
  <w:num w:numId="25" w16cid:durableId="40331168">
    <w:abstractNumId w:val="2"/>
    <w:lvlOverride w:ilvl="0">
      <w:startOverride w:val="19"/>
      <w:lvl w:ilvl="0">
        <w:start w:val="19"/>
        <w:numFmt w:val="decimal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entative="1">
        <w:start w:val="1"/>
        <w:numFmt w:val="lowerRoman"/>
        <w:lvlText w:val="%3."/>
        <w:lvlJc w:val="left"/>
        <w:pPr>
          <w:tabs>
            <w:tab w:val="left" w:pos="720"/>
          </w:tabs>
          <w:ind w:left="144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left" w:pos="720"/>
          </w:tabs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left" w:pos="720"/>
          </w:tabs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entative="1">
        <w:start w:val="1"/>
        <w:numFmt w:val="lowerRoman"/>
        <w:lvlText w:val="%6."/>
        <w:lvlJc w:val="left"/>
        <w:pPr>
          <w:tabs>
            <w:tab w:val="left" w:pos="720"/>
          </w:tabs>
          <w:ind w:left="360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left" w:pos="720"/>
          </w:tabs>
          <w:ind w:left="43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left" w:pos="720"/>
          </w:tabs>
          <w:ind w:left="50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entative="1">
        <w:start w:val="1"/>
        <w:numFmt w:val="lowerRoman"/>
        <w:lvlText w:val="%9."/>
        <w:lvlJc w:val="left"/>
        <w:pPr>
          <w:tabs>
            <w:tab w:val="left" w:pos="720"/>
          </w:tabs>
          <w:ind w:left="576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 w16cid:durableId="386075246">
    <w:abstractNumId w:val="8"/>
  </w:num>
  <w:num w:numId="27" w16cid:durableId="622493121">
    <w:abstractNumId w:val="1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98814400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383233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9A0"/>
    <w:rsid w:val="000E4510"/>
    <w:rsid w:val="00196D1F"/>
    <w:rsid w:val="0023768F"/>
    <w:rsid w:val="00265C3A"/>
    <w:rsid w:val="002D0CD4"/>
    <w:rsid w:val="002D6269"/>
    <w:rsid w:val="003A1AB3"/>
    <w:rsid w:val="004577F5"/>
    <w:rsid w:val="00481E43"/>
    <w:rsid w:val="004F1098"/>
    <w:rsid w:val="00543E95"/>
    <w:rsid w:val="00630DFD"/>
    <w:rsid w:val="0066694A"/>
    <w:rsid w:val="006A61B3"/>
    <w:rsid w:val="006D5E24"/>
    <w:rsid w:val="00724858"/>
    <w:rsid w:val="007D12AE"/>
    <w:rsid w:val="00812906"/>
    <w:rsid w:val="008A7353"/>
    <w:rsid w:val="008D4D6E"/>
    <w:rsid w:val="008F1DE0"/>
    <w:rsid w:val="00944397"/>
    <w:rsid w:val="00A033D9"/>
    <w:rsid w:val="00A32C2D"/>
    <w:rsid w:val="00A942AD"/>
    <w:rsid w:val="00AB70E8"/>
    <w:rsid w:val="00AF0111"/>
    <w:rsid w:val="00B168D1"/>
    <w:rsid w:val="00BB3A3E"/>
    <w:rsid w:val="00C20368"/>
    <w:rsid w:val="00C76B0E"/>
    <w:rsid w:val="00CC69A0"/>
    <w:rsid w:val="00D24AB1"/>
    <w:rsid w:val="00D365C4"/>
    <w:rsid w:val="00D91A77"/>
    <w:rsid w:val="00DD0058"/>
    <w:rsid w:val="00DD0629"/>
    <w:rsid w:val="00E404E7"/>
    <w:rsid w:val="00EB4DC1"/>
    <w:rsid w:val="00EB5C8B"/>
    <w:rsid w:val="00F100C9"/>
    <w:rsid w:val="00F428BC"/>
    <w:rsid w:val="00F9456F"/>
    <w:rsid w:val="00FE5028"/>
    <w:rsid w:val="3EA4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A8949"/>
  <w15:docId w15:val="{90120E83-6D42-43F3-852F-73ADD5ADC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uiPriority="0"/>
    <w:lsdException w:name="Body Text Indent 2" w:semiHidden="1" w:unhideWhenUsed="1"/>
    <w:lsdException w:name="Body Text Indent 3" w:semiHidden="1" w:unhideWhenUsed="1"/>
    <w:lsdException w:name="Block Text" w:uiPriority="0" w:qFormat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  <w:lang w:val="en-US"/>
    </w:rPr>
  </w:style>
  <w:style w:type="paragraph" w:styleId="3">
    <w:name w:val="heading 3"/>
    <w:next w:val="a"/>
    <w:uiPriority w:val="9"/>
    <w:unhideWhenUsed/>
    <w:qFormat/>
    <w:pPr>
      <w:keepNext/>
      <w:keepLines/>
      <w:spacing w:before="40"/>
      <w:outlineLvl w:val="2"/>
    </w:pPr>
    <w:rPr>
      <w:rFonts w:ascii="Calibri Light" w:hAnsi="Calibri Light" w:cs="Arial Unicode MS"/>
      <w:color w:val="1F3763"/>
      <w:sz w:val="24"/>
      <w:szCs w:val="24"/>
      <w:u w:color="1F3763"/>
      <w:lang w:val="en-US"/>
    </w:rPr>
  </w:style>
  <w:style w:type="paragraph" w:styleId="4">
    <w:name w:val="heading 4"/>
    <w:next w:val="a"/>
    <w:uiPriority w:val="9"/>
    <w:unhideWhenUsed/>
    <w:qFormat/>
    <w:pPr>
      <w:keepNext/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u w:val="single"/>
    </w:rPr>
  </w:style>
  <w:style w:type="paragraph" w:styleId="2">
    <w:name w:val="Body Text 2"/>
    <w:link w:val="20"/>
    <w:uiPriority w:val="99"/>
    <w:qFormat/>
    <w:pPr>
      <w:jc w:val="both"/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a4">
    <w:name w:val="header"/>
    <w:qFormat/>
    <w:pPr>
      <w:pBdr>
        <w:bottom w:val="single" w:sz="4" w:space="0" w:color="000000"/>
      </w:pBdr>
      <w:tabs>
        <w:tab w:val="right" w:pos="9000"/>
      </w:tabs>
      <w:jc w:val="both"/>
    </w:pPr>
    <w:rPr>
      <w:rFonts w:cs="Arial Unicode MS"/>
      <w:color w:val="000000"/>
      <w:u w:color="000000"/>
      <w:lang w:val="en-US"/>
    </w:rPr>
  </w:style>
  <w:style w:type="paragraph" w:styleId="a5">
    <w:name w:val="Body Text"/>
    <w:qFormat/>
    <w:pPr>
      <w:spacing w:after="120"/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a6">
    <w:name w:val="footer"/>
    <w:pPr>
      <w:tabs>
        <w:tab w:val="center" w:pos="4320"/>
        <w:tab w:val="right" w:pos="8640"/>
      </w:tabs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a7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30">
    <w:name w:val="Body Text 3"/>
    <w:pPr>
      <w:spacing w:after="120"/>
    </w:pPr>
    <w:rPr>
      <w:rFonts w:cs="Arial Unicode MS"/>
      <w:color w:val="000000"/>
      <w:sz w:val="16"/>
      <w:szCs w:val="16"/>
      <w:u w:color="000000"/>
    </w:rPr>
  </w:style>
  <w:style w:type="paragraph" w:styleId="a8">
    <w:name w:val="Block Text"/>
    <w:qFormat/>
    <w:pPr>
      <w:tabs>
        <w:tab w:val="left" w:pos="1440"/>
        <w:tab w:val="left" w:pos="1800"/>
      </w:tabs>
      <w:suppressAutoHyphens/>
      <w:ind w:left="1080" w:hanging="540"/>
      <w:jc w:val="both"/>
    </w:pPr>
    <w:rPr>
      <w:rFonts w:eastAsia="Times New Roman"/>
      <w:color w:val="000000"/>
      <w:sz w:val="24"/>
      <w:szCs w:val="24"/>
      <w:u w:color="000000"/>
      <w:lang w:val="en-US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9">
    <w:name w:val="Колонтитулы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a">
    <w:name w:val="No Spacing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vkekvd">
    <w:name w:val="vkekvd"/>
    <w:qFormat/>
  </w:style>
  <w:style w:type="character" w:customStyle="1" w:styleId="ab">
    <w:name w:val="Ссылка"/>
    <w:qFormat/>
    <w:rPr>
      <w:color w:val="0000FF"/>
      <w:u w:val="single" w:color="0000FF"/>
    </w:rPr>
  </w:style>
  <w:style w:type="character" w:customStyle="1" w:styleId="Hyperlink0">
    <w:name w:val="Hyperlink.0"/>
    <w:basedOn w:val="ab"/>
    <w:rPr>
      <w:color w:val="0000FF"/>
      <w:sz w:val="24"/>
      <w:szCs w:val="24"/>
      <w:u w:val="single" w:color="0000FF"/>
      <w:shd w:val="clear" w:color="auto" w:fill="FFFF00"/>
      <w:lang w:val="ru-RU"/>
    </w:rPr>
  </w:style>
  <w:style w:type="character" w:customStyle="1" w:styleId="Hyperlink1">
    <w:name w:val="Hyperlink.1"/>
    <w:basedOn w:val="ab"/>
    <w:rPr>
      <w:color w:val="0000FF"/>
      <w:sz w:val="24"/>
      <w:szCs w:val="24"/>
      <w:u w:val="single" w:color="0000FF"/>
      <w:shd w:val="clear" w:color="auto" w:fill="FFFF00"/>
      <w:lang w:val="en-US"/>
    </w:rPr>
  </w:style>
  <w:style w:type="paragraph" w:styleId="ac">
    <w:name w:val="List Paragraph"/>
    <w:qFormat/>
    <w:pPr>
      <w:ind w:left="720"/>
    </w:pPr>
    <w:rPr>
      <w:rFonts w:eastAsia="Times New Roman"/>
      <w:color w:val="000000"/>
      <w:sz w:val="24"/>
      <w:szCs w:val="24"/>
      <w:u w:color="000000"/>
      <w:lang w:val="en-US"/>
    </w:rPr>
  </w:style>
  <w:style w:type="character" w:customStyle="1" w:styleId="Hyperlink2">
    <w:name w:val="Hyperlink.2"/>
    <w:basedOn w:val="ab"/>
    <w:qFormat/>
    <w:rPr>
      <w:rFonts w:ascii="Times New Roman" w:eastAsia="Times New Roman" w:hAnsi="Times New Roman" w:cs="Times New Roman"/>
      <w:b/>
      <w:bCs/>
      <w:color w:val="0000FF"/>
      <w:sz w:val="24"/>
      <w:szCs w:val="24"/>
      <w:u w:val="single" w:color="0000FF"/>
      <w:lang w:val="en-US"/>
    </w:rPr>
  </w:style>
  <w:style w:type="paragraph" w:customStyle="1" w:styleId="Sub-ClauseText">
    <w:name w:val="Sub-Clause Text"/>
    <w:qFormat/>
    <w:pPr>
      <w:spacing w:before="120" w:after="120"/>
      <w:jc w:val="both"/>
    </w:pPr>
    <w:rPr>
      <w:rFonts w:cs="Arial Unicode MS"/>
      <w:color w:val="000000"/>
      <w:spacing w:val="-4"/>
      <w:sz w:val="24"/>
      <w:szCs w:val="24"/>
      <w:u w:color="000000"/>
      <w:lang w:val="en-US"/>
    </w:rPr>
  </w:style>
  <w:style w:type="character" w:customStyle="1" w:styleId="ypks7kbdpwfgdykd3qb9">
    <w:name w:val="ypks7kbdpwfgdykd3qb9"/>
    <w:basedOn w:val="a0"/>
    <w:qFormat/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Основной текст 2 Знак"/>
    <w:basedOn w:val="a0"/>
    <w:link w:val="2"/>
    <w:uiPriority w:val="99"/>
    <w:rsid w:val="00C76B0E"/>
    <w:rPr>
      <w:rFonts w:eastAsia="Times New Roman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0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989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pmg@aris.kg" TargetMode="External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_______________@gmail.com" TargetMode="Externa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mg@aris.k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mailto:ruslanbajmatov48@gmail.com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3398</Words>
  <Characters>19375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Aidana Dzhangazieva</cp:lastModifiedBy>
  <cp:revision>4</cp:revision>
  <dcterms:created xsi:type="dcterms:W3CDTF">2026-06-02T10:11:00Z</dcterms:created>
  <dcterms:modified xsi:type="dcterms:W3CDTF">2026-06-02T11:14:00Z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eyJoZGlkIjoiM2ExNjRmYWQxYjA2OWI5Y2JlY2UxNGVhNzliYTk2YWYifQ==</vt:lpwstr>
  </property>
  <property fmtid="{D5CDD505-2E9C-101B-9397-08002B2CF9AE}" pid="3" name="KSOProductBuildVer">
    <vt:lpwstr>1049-12.1.0.26372</vt:lpwstr>
  </property>
  <property fmtid="{D5CDD505-2E9C-101B-9397-08002B2CF9AE}" pid="4" name="ICV">
    <vt:lpwstr>EACBAE5D3E394CCFA73D52B35655E382_12</vt:lpwstr>
  </property>
</Properties>
</file>