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2DB3A" w14:textId="77777777" w:rsidR="004257D8" w:rsidRPr="00C94CB2" w:rsidRDefault="004257D8">
      <w:pPr>
        <w:jc w:val="center"/>
        <w:rPr>
          <w:b/>
          <w:lang w:val="ru-RU"/>
        </w:rPr>
      </w:pPr>
      <w:r w:rsidRPr="00C94CB2">
        <w:rPr>
          <w:b/>
          <w:lang w:val="ru-RU"/>
        </w:rPr>
        <w:t>ПРИГЛАШЕНИЕ НА ПОДАЧУ ЦЕНОВЫХ КОТИРОВОК</w:t>
      </w:r>
    </w:p>
    <w:p w14:paraId="1A41437F" w14:textId="77777777" w:rsidR="004257D8" w:rsidRPr="00C94CB2" w:rsidRDefault="004257D8">
      <w:pPr>
        <w:jc w:val="center"/>
        <w:rPr>
          <w:b/>
          <w:lang w:val="ru-RU"/>
        </w:rPr>
      </w:pPr>
    </w:p>
    <w:p w14:paraId="54C729B0" w14:textId="77777777" w:rsidR="004257D8" w:rsidRPr="00C94CB2" w:rsidRDefault="004257D8">
      <w:pPr>
        <w:ind w:left="720"/>
        <w:jc w:val="center"/>
        <w:rPr>
          <w:b/>
          <w:u w:val="single"/>
          <w:lang w:val="ru-RU"/>
        </w:rPr>
      </w:pPr>
      <w:r w:rsidRPr="00C94CB2">
        <w:rPr>
          <w:b/>
          <w:u w:val="single"/>
          <w:lang w:val="ru-RU"/>
        </w:rPr>
        <w:t xml:space="preserve">ЗАКУПКА РАБОТ </w:t>
      </w:r>
    </w:p>
    <w:p w14:paraId="77973ADF" w14:textId="77777777" w:rsidR="004257D8" w:rsidRPr="00C94CB2" w:rsidRDefault="004257D8">
      <w:pPr>
        <w:ind w:left="720"/>
        <w:jc w:val="center"/>
        <w:rPr>
          <w:b/>
          <w:bCs/>
          <w:lang w:val="ru-RU"/>
        </w:rPr>
      </w:pPr>
    </w:p>
    <w:p w14:paraId="7FBA7977" w14:textId="77777777" w:rsidR="004257D8" w:rsidRPr="00C94CB2" w:rsidRDefault="004257D8">
      <w:pPr>
        <w:ind w:left="2160" w:hanging="2160"/>
        <w:rPr>
          <w:lang w:val="ru-RU"/>
        </w:rPr>
      </w:pPr>
      <w:r w:rsidRPr="00C94CB2">
        <w:rPr>
          <w:b/>
          <w:lang w:val="ru-RU"/>
        </w:rPr>
        <w:t xml:space="preserve">Название проекта: </w:t>
      </w:r>
      <w:r w:rsidR="00EA1084" w:rsidRPr="00C94CB2">
        <w:rPr>
          <w:bCs/>
          <w:lang w:val="ru-RU"/>
        </w:rPr>
        <w:t>Проект «</w:t>
      </w:r>
      <w:r w:rsidR="00CC3CAB" w:rsidRPr="00C94CB2">
        <w:rPr>
          <w:bCs/>
          <w:lang w:val="ru-RU"/>
        </w:rPr>
        <w:t>Регионального Экономического Развития</w:t>
      </w:r>
      <w:r w:rsidR="00F35987" w:rsidRPr="00C94CB2">
        <w:rPr>
          <w:bCs/>
          <w:lang w:val="ru-RU"/>
        </w:rPr>
        <w:t>»</w:t>
      </w:r>
    </w:p>
    <w:p w14:paraId="2FD2BF32" w14:textId="77777777" w:rsidR="004257D8" w:rsidRPr="00C94CB2" w:rsidRDefault="004257D8">
      <w:pPr>
        <w:rPr>
          <w:lang w:val="ru-RU"/>
        </w:rPr>
      </w:pPr>
    </w:p>
    <w:p w14:paraId="42FDA978" w14:textId="77777777" w:rsidR="00EA1084" w:rsidRPr="00C94CB2" w:rsidRDefault="004257D8" w:rsidP="00EA1084">
      <w:pPr>
        <w:rPr>
          <w:lang w:val="ru-RU"/>
        </w:rPr>
      </w:pPr>
      <w:r w:rsidRPr="00C94CB2">
        <w:rPr>
          <w:b/>
          <w:lang w:val="ru-RU"/>
        </w:rPr>
        <w:t xml:space="preserve">Источник финансирования: </w:t>
      </w:r>
      <w:r w:rsidR="00F35987" w:rsidRPr="00C94CB2">
        <w:rPr>
          <w:lang w:val="ru-RU"/>
        </w:rPr>
        <w:t>В</w:t>
      </w:r>
      <w:r w:rsidR="006E0D02" w:rsidRPr="00C94CB2">
        <w:rPr>
          <w:lang w:val="ru-RU"/>
        </w:rPr>
        <w:t>семирный Банк</w:t>
      </w:r>
    </w:p>
    <w:p w14:paraId="185B454D" w14:textId="77777777" w:rsidR="004257D8" w:rsidRPr="00C94CB2" w:rsidRDefault="004257D8" w:rsidP="00633D2A">
      <w:pPr>
        <w:ind w:left="3240" w:hanging="3240"/>
        <w:rPr>
          <w:lang w:val="ru-RU"/>
        </w:rPr>
      </w:pPr>
    </w:p>
    <w:p w14:paraId="007E533F" w14:textId="58430145" w:rsidR="004257D8" w:rsidRPr="00CB4FE3" w:rsidRDefault="004257D8">
      <w:pPr>
        <w:rPr>
          <w:lang w:val="ru-RU"/>
        </w:rPr>
      </w:pPr>
      <w:r w:rsidRPr="00C94CB2">
        <w:rPr>
          <w:b/>
          <w:lang w:val="ru-RU"/>
        </w:rPr>
        <w:t>Дата приглашения</w:t>
      </w:r>
      <w:r w:rsidR="00522432" w:rsidRPr="00C94CB2">
        <w:rPr>
          <w:b/>
          <w:lang w:val="ru-RU"/>
        </w:rPr>
        <w:t xml:space="preserve">: </w:t>
      </w:r>
      <w:r w:rsidR="00DC4DA7">
        <w:rPr>
          <w:b/>
          <w:lang w:val="ru-RU"/>
        </w:rPr>
        <w:t>0</w:t>
      </w:r>
      <w:r w:rsidR="00C540EF">
        <w:rPr>
          <w:b/>
          <w:lang w:val="ru-RU"/>
        </w:rPr>
        <w:t>6</w:t>
      </w:r>
      <w:r w:rsidR="00947A97">
        <w:rPr>
          <w:bCs/>
          <w:lang w:val="ru-RU"/>
        </w:rPr>
        <w:t xml:space="preserve"> </w:t>
      </w:r>
      <w:r w:rsidR="00DC4DA7">
        <w:rPr>
          <w:bCs/>
          <w:lang w:val="ru-RU"/>
        </w:rPr>
        <w:t>сентября</w:t>
      </w:r>
      <w:r w:rsidR="00947A97">
        <w:rPr>
          <w:bCs/>
          <w:lang w:val="ru-RU"/>
        </w:rPr>
        <w:t xml:space="preserve"> 202</w:t>
      </w:r>
      <w:r w:rsidR="00DC4DA7">
        <w:rPr>
          <w:bCs/>
          <w:lang w:val="ru-RU"/>
        </w:rPr>
        <w:t>5</w:t>
      </w:r>
      <w:r w:rsidR="00947A97">
        <w:rPr>
          <w:bCs/>
          <w:lang w:val="ru-RU"/>
        </w:rPr>
        <w:t>г.</w:t>
      </w:r>
      <w:r w:rsidR="00CB4FE3">
        <w:rPr>
          <w:lang w:val="ru-RU"/>
        </w:rPr>
        <w:t xml:space="preserve"> </w:t>
      </w:r>
    </w:p>
    <w:p w14:paraId="094C5B2D" w14:textId="77777777" w:rsidR="004257D8" w:rsidRPr="00C94CB2" w:rsidRDefault="004257D8">
      <w:pPr>
        <w:rPr>
          <w:lang w:val="ru-RU"/>
        </w:rPr>
      </w:pPr>
    </w:p>
    <w:p w14:paraId="5152852B" w14:textId="77777777" w:rsidR="004257D8" w:rsidRPr="00C94CB2" w:rsidRDefault="004257D8">
      <w:pPr>
        <w:rPr>
          <w:b/>
          <w:bCs/>
          <w:lang w:val="ru-RU"/>
        </w:rPr>
      </w:pPr>
      <w:r w:rsidRPr="00C94CB2">
        <w:rPr>
          <w:b/>
          <w:lang w:val="ru-RU"/>
        </w:rPr>
        <w:t xml:space="preserve">Кому: </w:t>
      </w:r>
      <w:r w:rsidR="00CC3CAB" w:rsidRPr="00C94CB2">
        <w:rPr>
          <w:lang w:val="ru-RU"/>
        </w:rPr>
        <w:t>Подрядным организациям</w:t>
      </w:r>
    </w:p>
    <w:p w14:paraId="65CBB453" w14:textId="77777777" w:rsidR="004257D8" w:rsidRPr="00C94CB2" w:rsidRDefault="004257D8">
      <w:pPr>
        <w:ind w:left="720"/>
        <w:rPr>
          <w:lang w:val="ru-RU"/>
        </w:rPr>
      </w:pPr>
    </w:p>
    <w:p w14:paraId="52D1B34F" w14:textId="77777777" w:rsidR="004257D8" w:rsidRPr="00C94CB2" w:rsidRDefault="004257D8">
      <w:pPr>
        <w:pBdr>
          <w:top w:val="thinThickSmallGap" w:sz="24" w:space="1" w:color="auto"/>
        </w:pBdr>
        <w:rPr>
          <w:b/>
          <w:lang w:val="ru-RU"/>
        </w:rPr>
      </w:pPr>
    </w:p>
    <w:p w14:paraId="51D8D1C3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>Уважаемые</w:t>
      </w:r>
      <w:r w:rsidR="00766227" w:rsidRPr="00C94CB2">
        <w:rPr>
          <w:lang w:val="ru-RU"/>
        </w:rPr>
        <w:t xml:space="preserve"> дамы и</w:t>
      </w:r>
      <w:r w:rsidRPr="00C94CB2">
        <w:rPr>
          <w:lang w:val="ru-RU"/>
        </w:rPr>
        <w:t xml:space="preserve"> господа,</w:t>
      </w:r>
    </w:p>
    <w:p w14:paraId="05F40D8B" w14:textId="77777777" w:rsidR="004257D8" w:rsidRPr="00C94CB2" w:rsidRDefault="004257D8">
      <w:pPr>
        <w:rPr>
          <w:lang w:val="ru-RU"/>
        </w:rPr>
      </w:pPr>
    </w:p>
    <w:p w14:paraId="7EB84FF4" w14:textId="77777777" w:rsidR="00DC4DA7" w:rsidRDefault="00DC4DA7" w:rsidP="00DC4DA7">
      <w:pPr>
        <w:tabs>
          <w:tab w:val="left" w:pos="720"/>
          <w:tab w:val="left" w:pos="1008"/>
          <w:tab w:val="left" w:pos="1440"/>
        </w:tabs>
        <w:suppressAutoHyphens/>
        <w:contextualSpacing/>
        <w:rPr>
          <w:b/>
          <w:color w:val="FF0000"/>
          <w:spacing w:val="-3"/>
          <w:lang w:val="ru-RU"/>
        </w:rPr>
      </w:pPr>
      <w:r>
        <w:rPr>
          <w:lang w:val="ru-RU"/>
        </w:rPr>
        <w:t>ОсОО «Ачык-Таш Нур»</w:t>
      </w:r>
      <w:r w:rsidR="00127423" w:rsidRPr="00C94CB2">
        <w:rPr>
          <w:lang w:val="ru-RU"/>
        </w:rPr>
        <w:t xml:space="preserve"> (</w:t>
      </w:r>
      <w:r w:rsidR="00F35987" w:rsidRPr="00C94CB2">
        <w:rPr>
          <w:lang w:val="ru-RU"/>
        </w:rPr>
        <w:t xml:space="preserve">далее </w:t>
      </w:r>
      <w:r w:rsidR="00127423" w:rsidRPr="00C94CB2">
        <w:rPr>
          <w:lang w:val="ru-RU"/>
        </w:rPr>
        <w:t xml:space="preserve">Заказчик) данным письмом приглашает Вас для представления ценового предложения на </w:t>
      </w:r>
      <w:r w:rsidR="00253CCA" w:rsidRPr="00C94CB2">
        <w:rPr>
          <w:b/>
          <w:lang w:val="ru-RU"/>
        </w:rPr>
        <w:t>«</w:t>
      </w:r>
      <w:r>
        <w:rPr>
          <w:b/>
          <w:lang w:val="ru-RU"/>
        </w:rPr>
        <w:t xml:space="preserve">Строительство точки общественного питания для туристов, кафе «Пик Ленина» </w:t>
      </w:r>
      <w:r w:rsidR="00253CCA" w:rsidRPr="00C94CB2">
        <w:rPr>
          <w:b/>
          <w:lang w:val="ru-RU"/>
        </w:rPr>
        <w:t>»</w:t>
      </w:r>
      <w:r w:rsidR="00A1588A" w:rsidRPr="00C94CB2">
        <w:rPr>
          <w:bCs/>
          <w:lang w:val="ru-RU"/>
        </w:rPr>
        <w:t>,</w:t>
      </w:r>
      <w:r w:rsidR="00F35987" w:rsidRPr="00C94CB2">
        <w:rPr>
          <w:b/>
          <w:lang w:val="ru-RU"/>
        </w:rPr>
        <w:t xml:space="preserve"> </w:t>
      </w:r>
      <w:r w:rsidR="00F35987" w:rsidRPr="00C94CB2">
        <w:rPr>
          <w:bCs/>
          <w:lang w:val="ru-RU"/>
        </w:rPr>
        <w:t>распол</w:t>
      </w:r>
      <w:r w:rsidR="00766227" w:rsidRPr="00C94CB2">
        <w:rPr>
          <w:bCs/>
          <w:lang w:val="ru-RU"/>
        </w:rPr>
        <w:t xml:space="preserve">оженного по адресу: </w:t>
      </w:r>
      <w:r>
        <w:rPr>
          <w:b/>
          <w:spacing w:val="-3"/>
          <w:lang w:val="ru-RU"/>
        </w:rPr>
        <w:t>Ошская область, Чон-Алайский район, село Кара-Кабак, улица Ак-Жол, дом 63</w:t>
      </w:r>
    </w:p>
    <w:p w14:paraId="7FE04843" w14:textId="77777777" w:rsidR="00127423" w:rsidRPr="00C94CB2" w:rsidRDefault="00127423" w:rsidP="00DC4DA7">
      <w:pPr>
        <w:rPr>
          <w:lang w:val="ru-RU"/>
        </w:rPr>
      </w:pPr>
    </w:p>
    <w:p w14:paraId="5A411FA9" w14:textId="77777777" w:rsidR="00857683" w:rsidRPr="00C94CB2" w:rsidRDefault="00A33A8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>Для оказания Вам помощи в подготовке вашей ценовой котировки мы прилагаем необходимые специфик</w:t>
      </w:r>
      <w:r w:rsidR="00766227" w:rsidRPr="00C94CB2">
        <w:rPr>
          <w:lang w:val="ru-RU"/>
        </w:rPr>
        <w:t>ации, ведомость объемов работ</w:t>
      </w:r>
      <w:r w:rsidRPr="00C94CB2">
        <w:rPr>
          <w:lang w:val="ru-RU"/>
        </w:rPr>
        <w:t>, фор</w:t>
      </w:r>
      <w:r w:rsidR="00766227" w:rsidRPr="00C94CB2">
        <w:rPr>
          <w:lang w:val="ru-RU"/>
        </w:rPr>
        <w:t>му для предоставления котировки и</w:t>
      </w:r>
      <w:r w:rsidRPr="00C94CB2">
        <w:rPr>
          <w:lang w:val="ru-RU"/>
        </w:rPr>
        <w:t xml:space="preserve"> </w:t>
      </w:r>
      <w:r w:rsidR="004A7BB0" w:rsidRPr="00C94CB2">
        <w:rPr>
          <w:lang w:val="ru-RU"/>
        </w:rPr>
        <w:t>форму первоначального варианта контракта,</w:t>
      </w:r>
      <w:r w:rsidR="00F35987" w:rsidRPr="00C94CB2">
        <w:rPr>
          <w:lang w:val="ru-RU"/>
        </w:rPr>
        <w:t xml:space="preserve"> </w:t>
      </w:r>
      <w:r w:rsidRPr="00C94CB2">
        <w:rPr>
          <w:lang w:val="ru-RU"/>
        </w:rPr>
        <w:t xml:space="preserve">и квалификационную </w:t>
      </w:r>
      <w:r w:rsidR="00292D9D">
        <w:rPr>
          <w:lang w:val="ru-RU"/>
        </w:rPr>
        <w:t xml:space="preserve">и техническую </w:t>
      </w:r>
      <w:r w:rsidRPr="00C94CB2">
        <w:rPr>
          <w:lang w:val="ru-RU"/>
        </w:rPr>
        <w:t>информацию</w:t>
      </w:r>
      <w:r w:rsidR="00857683" w:rsidRPr="00C94CB2">
        <w:rPr>
          <w:lang w:val="ru-RU"/>
        </w:rPr>
        <w:t>.</w:t>
      </w:r>
    </w:p>
    <w:p w14:paraId="0F6870D6" w14:textId="77777777" w:rsidR="00127423" w:rsidRPr="00C94CB2" w:rsidRDefault="00127423" w:rsidP="00127423">
      <w:pPr>
        <w:pStyle w:val="a8"/>
        <w:rPr>
          <w:lang w:val="ru-RU"/>
        </w:rPr>
      </w:pPr>
    </w:p>
    <w:p w14:paraId="34BD7E6F" w14:textId="77777777" w:rsidR="00DC4DA7" w:rsidRDefault="00766227" w:rsidP="00DC4DA7">
      <w:pPr>
        <w:tabs>
          <w:tab w:val="left" w:pos="720"/>
          <w:tab w:val="left" w:pos="1008"/>
          <w:tab w:val="left" w:pos="1440"/>
        </w:tabs>
        <w:suppressAutoHyphens/>
        <w:contextualSpacing/>
        <w:rPr>
          <w:b/>
          <w:color w:val="FF0000"/>
          <w:spacing w:val="-3"/>
          <w:lang w:val="ru-RU"/>
        </w:rPr>
      </w:pPr>
      <w:r w:rsidRPr="00C94CB2">
        <w:rPr>
          <w:lang w:val="ru-RU"/>
        </w:rPr>
        <w:t>Перечень основных работ</w:t>
      </w:r>
      <w:r w:rsidR="00127423" w:rsidRPr="00C94CB2">
        <w:rPr>
          <w:lang w:val="ru-RU"/>
        </w:rPr>
        <w:t xml:space="preserve"> </w:t>
      </w:r>
      <w:r w:rsidR="001E3428" w:rsidRPr="00292D9D">
        <w:rPr>
          <w:b/>
          <w:lang w:val="ru-RU"/>
        </w:rPr>
        <w:t xml:space="preserve">на </w:t>
      </w:r>
      <w:r w:rsidR="00DC4DA7">
        <w:rPr>
          <w:b/>
          <w:lang w:val="ru-RU"/>
        </w:rPr>
        <w:t>строительство точки общественного питания для туристов, кафе «Пик Ленина»</w:t>
      </w:r>
      <w:r w:rsidR="001E3428" w:rsidRPr="00C94CB2">
        <w:rPr>
          <w:bCs/>
          <w:lang w:val="ru-RU"/>
        </w:rPr>
        <w:t>,</w:t>
      </w:r>
      <w:r w:rsidR="001E3428" w:rsidRPr="00C94CB2">
        <w:rPr>
          <w:b/>
          <w:lang w:val="ru-RU"/>
        </w:rPr>
        <w:t xml:space="preserve"> </w:t>
      </w:r>
      <w:r w:rsidR="001E3428" w:rsidRPr="00C94CB2">
        <w:rPr>
          <w:bCs/>
          <w:lang w:val="ru-RU"/>
        </w:rPr>
        <w:t xml:space="preserve">расположенного по адресу: </w:t>
      </w:r>
      <w:r w:rsidR="00DC4DA7">
        <w:rPr>
          <w:b/>
          <w:spacing w:val="-3"/>
          <w:lang w:val="ru-RU"/>
        </w:rPr>
        <w:t>Ошская область, Чон-Алайский район, село Кара-Кабак, улица Ак-Жол, дом 63</w:t>
      </w:r>
    </w:p>
    <w:p w14:paraId="64A8471B" w14:textId="77777777" w:rsidR="00253CCA" w:rsidRPr="00C94CB2" w:rsidRDefault="00253CCA" w:rsidP="001E3428">
      <w:pPr>
        <w:ind w:left="426"/>
        <w:rPr>
          <w:lang w:val="ru-RU"/>
        </w:rPr>
      </w:pPr>
      <w:r w:rsidRPr="00C94CB2">
        <w:rPr>
          <w:lang w:val="ru-RU"/>
        </w:rPr>
        <w:t xml:space="preserve">- </w:t>
      </w:r>
      <w:r w:rsidR="00F35987" w:rsidRPr="00C94CB2">
        <w:rPr>
          <w:lang w:val="ru-RU"/>
        </w:rPr>
        <w:t>демонтажные</w:t>
      </w:r>
      <w:r w:rsidRPr="00C94CB2">
        <w:rPr>
          <w:lang w:val="ru-RU"/>
        </w:rPr>
        <w:t xml:space="preserve"> работы;</w:t>
      </w:r>
    </w:p>
    <w:p w14:paraId="26BCCE65" w14:textId="77777777" w:rsidR="00253CCA" w:rsidRPr="00C94CB2" w:rsidRDefault="00253CCA" w:rsidP="001E3428">
      <w:pPr>
        <w:ind w:left="426"/>
        <w:rPr>
          <w:lang w:val="ru-RU"/>
        </w:rPr>
      </w:pPr>
      <w:r w:rsidRPr="00C94CB2">
        <w:rPr>
          <w:lang w:val="ru-RU"/>
        </w:rPr>
        <w:t xml:space="preserve">- </w:t>
      </w:r>
      <w:r w:rsidR="00F35987" w:rsidRPr="00C94CB2">
        <w:rPr>
          <w:lang w:val="ru-RU"/>
        </w:rPr>
        <w:t>электромонтажные</w:t>
      </w:r>
      <w:r w:rsidRPr="00C94CB2">
        <w:rPr>
          <w:lang w:val="ru-RU"/>
        </w:rPr>
        <w:t xml:space="preserve"> работы;</w:t>
      </w:r>
    </w:p>
    <w:p w14:paraId="3446CEA3" w14:textId="77777777" w:rsidR="00253CCA" w:rsidRPr="00C94CB2" w:rsidRDefault="00253CCA" w:rsidP="001E3428">
      <w:pPr>
        <w:ind w:left="426"/>
        <w:rPr>
          <w:lang w:val="ru-RU"/>
        </w:rPr>
      </w:pPr>
      <w:r w:rsidRPr="00C94CB2">
        <w:rPr>
          <w:lang w:val="ru-RU"/>
        </w:rPr>
        <w:t xml:space="preserve">- </w:t>
      </w:r>
      <w:r w:rsidR="00F35987" w:rsidRPr="00C94CB2">
        <w:rPr>
          <w:lang w:val="ru-RU"/>
        </w:rPr>
        <w:t>малярные</w:t>
      </w:r>
      <w:r w:rsidR="007B1170" w:rsidRPr="00C94CB2">
        <w:rPr>
          <w:lang w:val="ru-RU"/>
        </w:rPr>
        <w:t xml:space="preserve"> работы</w:t>
      </w:r>
      <w:r w:rsidR="005A32CA" w:rsidRPr="00C94CB2">
        <w:rPr>
          <w:lang w:val="ru-RU"/>
        </w:rPr>
        <w:t xml:space="preserve">, с ремонтом стен и потолков. </w:t>
      </w:r>
    </w:p>
    <w:p w14:paraId="1B7203CE" w14:textId="77777777" w:rsidR="002402B6" w:rsidRPr="00C94CB2" w:rsidRDefault="002402B6" w:rsidP="005E1BCE">
      <w:pPr>
        <w:ind w:left="720"/>
        <w:rPr>
          <w:lang w:val="ru-RU"/>
        </w:rPr>
      </w:pPr>
    </w:p>
    <w:p w14:paraId="0008BF58" w14:textId="25F21EEA" w:rsidR="00DC4DA7" w:rsidRPr="00DC4DA7" w:rsidRDefault="003044DF" w:rsidP="00DC4DA7">
      <w:pPr>
        <w:pStyle w:val="30"/>
        <w:spacing w:after="0"/>
        <w:jc w:val="both"/>
        <w:rPr>
          <w:rStyle w:val="a6"/>
          <w:rFonts w:eastAsia="MS Mincho"/>
          <w:kern w:val="2"/>
          <w:sz w:val="24"/>
          <w:szCs w:val="24"/>
        </w:rPr>
      </w:pPr>
      <w:r w:rsidRPr="003044DF">
        <w:rPr>
          <w:sz w:val="24"/>
          <w:szCs w:val="24"/>
        </w:rPr>
        <w:t>Вам следует представить ценовые. котировки/тендерные предложения с Формой Предложения (</w:t>
      </w:r>
      <w:r w:rsidRPr="003044DF">
        <w:rPr>
          <w:b/>
          <w:bCs/>
          <w:i/>
          <w:iCs/>
          <w:sz w:val="24"/>
          <w:szCs w:val="24"/>
        </w:rPr>
        <w:t xml:space="preserve">Приложение Б). </w:t>
      </w:r>
      <w:r w:rsidRPr="003044DF">
        <w:rPr>
          <w:sz w:val="24"/>
          <w:szCs w:val="24"/>
        </w:rPr>
        <w:t>которая должна быть подписана, скреплена печатью</w:t>
      </w:r>
      <w:r w:rsidRPr="003044DF">
        <w:rPr>
          <w:b/>
          <w:sz w:val="24"/>
          <w:szCs w:val="24"/>
        </w:rPr>
        <w:t xml:space="preserve">, отсканирована и направлена </w:t>
      </w:r>
      <w:r w:rsidRPr="003044DF">
        <w:rPr>
          <w:sz w:val="24"/>
          <w:szCs w:val="24"/>
        </w:rPr>
        <w:t>на следующие электронные адрес</w:t>
      </w:r>
      <w:r w:rsidR="00DC4DA7">
        <w:rPr>
          <w:sz w:val="24"/>
          <w:szCs w:val="24"/>
        </w:rPr>
        <w:t xml:space="preserve">:  </w:t>
      </w:r>
      <w:r w:rsidR="00DC4DA7" w:rsidRPr="00DC4DA7">
        <w:rPr>
          <w:b/>
          <w:iCs/>
          <w:color w:val="000000"/>
          <w:spacing w:val="-3"/>
          <w:sz w:val="24"/>
          <w:szCs w:val="24"/>
          <w:lang w:val="en-US" w:eastAsia="en-US"/>
        </w:rPr>
        <w:t>e</w:t>
      </w:r>
      <w:r w:rsidR="00DC4DA7" w:rsidRPr="00DC4DA7">
        <w:rPr>
          <w:b/>
          <w:iCs/>
          <w:color w:val="000000"/>
          <w:spacing w:val="-3"/>
          <w:sz w:val="24"/>
          <w:szCs w:val="24"/>
          <w:lang w:eastAsia="en-US"/>
        </w:rPr>
        <w:t>-</w:t>
      </w:r>
      <w:r w:rsidR="00DC4DA7" w:rsidRPr="00DC4DA7">
        <w:rPr>
          <w:b/>
          <w:iCs/>
          <w:color w:val="000000"/>
          <w:spacing w:val="-3"/>
          <w:sz w:val="24"/>
          <w:szCs w:val="24"/>
          <w:lang w:val="en-US" w:eastAsia="en-US"/>
        </w:rPr>
        <w:t>mail</w:t>
      </w:r>
      <w:r w:rsidR="00DC4DA7" w:rsidRPr="00DC4DA7">
        <w:rPr>
          <w:b/>
          <w:iCs/>
          <w:color w:val="000000"/>
          <w:spacing w:val="-3"/>
          <w:sz w:val="24"/>
          <w:szCs w:val="24"/>
          <w:lang w:eastAsia="en-US"/>
        </w:rPr>
        <w:t>:</w:t>
      </w:r>
      <w:r w:rsidR="00DC4DA7" w:rsidRPr="00DC4DA7">
        <w:rPr>
          <w:b/>
          <w:iCs/>
          <w:color w:val="000000"/>
          <w:spacing w:val="-3"/>
          <w:lang w:val="de-DE"/>
        </w:rPr>
        <w:t xml:space="preserve"> </w:t>
      </w:r>
      <w:hyperlink r:id="rId8" w:history="1">
        <w:r w:rsidR="00DE1FE0" w:rsidRPr="00A10C17">
          <w:rPr>
            <w:rStyle w:val="a6"/>
            <w:b/>
            <w:iCs/>
            <w:spacing w:val="-3"/>
            <w:sz w:val="24"/>
            <w:szCs w:val="24"/>
            <w:lang w:val="en-US"/>
          </w:rPr>
          <w:t>pmurzakanov</w:t>
        </w:r>
        <w:r w:rsidR="00DE1FE0" w:rsidRPr="00A10C17">
          <w:rPr>
            <w:rStyle w:val="a6"/>
            <w:b/>
            <w:iCs/>
            <w:spacing w:val="-3"/>
            <w:sz w:val="24"/>
            <w:szCs w:val="24"/>
          </w:rPr>
          <w:t>@</w:t>
        </w:r>
        <w:r w:rsidR="00DE1FE0" w:rsidRPr="00A10C17">
          <w:rPr>
            <w:rStyle w:val="a6"/>
            <w:b/>
            <w:iCs/>
            <w:spacing w:val="-3"/>
            <w:sz w:val="24"/>
            <w:szCs w:val="24"/>
            <w:lang w:val="en-US"/>
          </w:rPr>
          <w:t>gmail</w:t>
        </w:r>
        <w:r w:rsidR="00DE1FE0" w:rsidRPr="00A10C17">
          <w:rPr>
            <w:rStyle w:val="a6"/>
            <w:b/>
            <w:iCs/>
            <w:spacing w:val="-3"/>
            <w:sz w:val="24"/>
            <w:szCs w:val="24"/>
          </w:rPr>
          <w:t>.</w:t>
        </w:r>
        <w:r w:rsidR="00DE1FE0" w:rsidRPr="00A10C17">
          <w:rPr>
            <w:rStyle w:val="a6"/>
            <w:b/>
            <w:iCs/>
            <w:spacing w:val="-3"/>
            <w:sz w:val="24"/>
            <w:szCs w:val="24"/>
            <w:lang w:val="en-US"/>
          </w:rPr>
          <w:t>com</w:t>
        </w:r>
      </w:hyperlink>
      <w:r w:rsidR="00DE1FE0">
        <w:rPr>
          <w:rStyle w:val="a6"/>
          <w:rFonts w:eastAsia="MS Mincho"/>
          <w:color w:val="000000"/>
          <w:sz w:val="24"/>
          <w:szCs w:val="24"/>
        </w:rPr>
        <w:t xml:space="preserve">, </w:t>
      </w:r>
      <w:r w:rsidR="00DE1FE0" w:rsidRPr="00B3446E">
        <w:rPr>
          <w:b/>
          <w:i/>
          <w:iCs/>
          <w:color w:val="002060"/>
          <w:sz w:val="24"/>
          <w:szCs w:val="24"/>
          <w:lang w:val="en-US"/>
        </w:rPr>
        <w:t>pmg</w:t>
      </w:r>
      <w:r w:rsidR="00DE1FE0" w:rsidRPr="00B3446E">
        <w:rPr>
          <w:b/>
          <w:i/>
          <w:iCs/>
          <w:color w:val="002060"/>
          <w:sz w:val="24"/>
          <w:szCs w:val="24"/>
        </w:rPr>
        <w:t>@</w:t>
      </w:r>
      <w:r w:rsidR="00DE1FE0" w:rsidRPr="00B3446E">
        <w:rPr>
          <w:b/>
          <w:i/>
          <w:iCs/>
          <w:color w:val="002060"/>
          <w:sz w:val="24"/>
          <w:szCs w:val="24"/>
          <w:lang w:val="en-US"/>
        </w:rPr>
        <w:t>aris</w:t>
      </w:r>
      <w:r w:rsidR="00DE1FE0" w:rsidRPr="00B3446E">
        <w:rPr>
          <w:b/>
          <w:i/>
          <w:iCs/>
          <w:color w:val="002060"/>
          <w:sz w:val="24"/>
          <w:szCs w:val="24"/>
        </w:rPr>
        <w:t>.</w:t>
      </w:r>
      <w:r w:rsidR="00DE1FE0" w:rsidRPr="00B3446E">
        <w:rPr>
          <w:b/>
          <w:i/>
          <w:iCs/>
          <w:color w:val="002060"/>
          <w:sz w:val="24"/>
          <w:szCs w:val="24"/>
          <w:lang w:val="en-US"/>
        </w:rPr>
        <w:t>kg</w:t>
      </w:r>
    </w:p>
    <w:p w14:paraId="6AA14DB6" w14:textId="77777777" w:rsidR="003044DF" w:rsidRPr="003044DF" w:rsidRDefault="003044DF" w:rsidP="003044DF">
      <w:pPr>
        <w:pStyle w:val="a8"/>
        <w:tabs>
          <w:tab w:val="left" w:pos="720"/>
          <w:tab w:val="left" w:pos="1008"/>
          <w:tab w:val="left" w:pos="1440"/>
        </w:tabs>
        <w:suppressAutoHyphens/>
        <w:ind w:left="0"/>
        <w:contextualSpacing/>
        <w:rPr>
          <w:lang w:val="ru-RU"/>
        </w:rPr>
      </w:pPr>
    </w:p>
    <w:p w14:paraId="492F288B" w14:textId="77777777" w:rsidR="003044DF" w:rsidRPr="003044DF" w:rsidRDefault="003044DF" w:rsidP="003044DF">
      <w:pPr>
        <w:tabs>
          <w:tab w:val="left" w:pos="720"/>
          <w:tab w:val="left" w:pos="1008"/>
          <w:tab w:val="left" w:pos="1440"/>
        </w:tabs>
        <w:suppressAutoHyphens/>
        <w:contextualSpacing/>
        <w:rPr>
          <w:lang w:val="ru-RU"/>
        </w:rPr>
      </w:pPr>
    </w:p>
    <w:p w14:paraId="3133336A" w14:textId="77777777" w:rsidR="003044DF" w:rsidRPr="00DE1FE0" w:rsidRDefault="003044DF" w:rsidP="003044DF">
      <w:pPr>
        <w:pStyle w:val="20"/>
        <w:widowControl/>
        <w:numPr>
          <w:ilvl w:val="0"/>
          <w:numId w:val="44"/>
        </w:numPr>
        <w:ind w:left="0" w:firstLine="0"/>
        <w:contextualSpacing/>
        <w:rPr>
          <w:b w:val="0"/>
          <w:bCs w:val="0"/>
        </w:rPr>
      </w:pPr>
      <w:r w:rsidRPr="00DE1FE0">
        <w:rPr>
          <w:b w:val="0"/>
          <w:bCs w:val="0"/>
        </w:rPr>
        <w:t xml:space="preserve">Ваша котировка должна быть на русском языке. </w:t>
      </w:r>
    </w:p>
    <w:p w14:paraId="144837F6" w14:textId="77777777" w:rsidR="003044DF" w:rsidRPr="003044DF" w:rsidRDefault="003044DF" w:rsidP="003044DF">
      <w:pPr>
        <w:pStyle w:val="20"/>
        <w:contextualSpacing/>
      </w:pPr>
    </w:p>
    <w:p w14:paraId="319792AA" w14:textId="0C88A669" w:rsidR="003044DF" w:rsidRPr="003044DF" w:rsidRDefault="003044DF" w:rsidP="003044DF">
      <w:pPr>
        <w:pStyle w:val="20"/>
        <w:widowControl/>
        <w:numPr>
          <w:ilvl w:val="0"/>
          <w:numId w:val="44"/>
        </w:numPr>
        <w:ind w:left="0" w:firstLine="0"/>
        <w:contextualSpacing/>
      </w:pPr>
      <w:r w:rsidRPr="00DE1FE0">
        <w:rPr>
          <w:b w:val="0"/>
          <w:bCs w:val="0"/>
        </w:rPr>
        <w:t xml:space="preserve">Крайний срок предоставления Вашего ценового предложения (котировки) по электронным адресам указанному в пункте 3, истекает </w:t>
      </w:r>
      <w:r w:rsidRPr="00DE1FE0">
        <w:t>«</w:t>
      </w:r>
      <w:r w:rsidR="00C540EF">
        <w:t>20</w:t>
      </w:r>
      <w:r w:rsidRPr="00DE1FE0">
        <w:t xml:space="preserve">» </w:t>
      </w:r>
      <w:r w:rsidR="00DC4DA7" w:rsidRPr="00DE1FE0">
        <w:t>сентября</w:t>
      </w:r>
      <w:r w:rsidRPr="00DE1FE0">
        <w:t xml:space="preserve"> 202</w:t>
      </w:r>
      <w:r w:rsidR="00DC4DA7" w:rsidRPr="00DE1FE0">
        <w:t>5</w:t>
      </w:r>
      <w:r w:rsidRPr="00DE1FE0">
        <w:t>г., в 1</w:t>
      </w:r>
      <w:r w:rsidR="00DC4DA7" w:rsidRPr="00DE1FE0">
        <w:t>5</w:t>
      </w:r>
      <w:r w:rsidRPr="00DE1FE0">
        <w:t>-00 часов</w:t>
      </w:r>
      <w:r w:rsidRPr="00DE1FE0">
        <w:rPr>
          <w:b w:val="0"/>
          <w:bCs w:val="0"/>
        </w:rPr>
        <w:t xml:space="preserve"> местного времени, тендерные предложения/котировки, поступившие после истечения срока подачи тендерных предложений/котировок, не будут рассматриваться</w:t>
      </w:r>
      <w:r w:rsidRPr="003044DF">
        <w:t>.</w:t>
      </w:r>
    </w:p>
    <w:p w14:paraId="1EE24360" w14:textId="77777777" w:rsidR="003044DF" w:rsidRPr="003044DF" w:rsidRDefault="003044DF" w:rsidP="003044DF">
      <w:pPr>
        <w:pStyle w:val="a8"/>
        <w:rPr>
          <w:lang w:val="ru-RU"/>
        </w:rPr>
      </w:pPr>
    </w:p>
    <w:p w14:paraId="693F7584" w14:textId="062BC1F6" w:rsidR="00DC4DA7" w:rsidRDefault="003044DF" w:rsidP="00DC4DA7">
      <w:pPr>
        <w:tabs>
          <w:tab w:val="left" w:pos="720"/>
          <w:tab w:val="left" w:pos="1008"/>
          <w:tab w:val="left" w:pos="1440"/>
        </w:tabs>
        <w:suppressAutoHyphens/>
        <w:contextualSpacing/>
        <w:rPr>
          <w:b/>
          <w:color w:val="FF0000"/>
          <w:spacing w:val="-3"/>
          <w:lang w:val="ru-RU"/>
        </w:rPr>
      </w:pPr>
      <w:r w:rsidRPr="00DC4DA7">
        <w:rPr>
          <w:lang w:val="ru-RU"/>
        </w:rPr>
        <w:t xml:space="preserve">Ценовые. котировки/тендерные предложения будут зафиксированы в присутствии представителей участников торгов/поставщиков, которые пожелают присутствовать лично по адресу: </w:t>
      </w:r>
      <w:r w:rsidR="00DC4DA7">
        <w:rPr>
          <w:b/>
          <w:spacing w:val="-3"/>
          <w:lang w:val="ru-RU"/>
        </w:rPr>
        <w:t xml:space="preserve">Ошская область, Чон-Алайский район, село Кара-Кабак, улица Ак-Жол, дом 63 , </w:t>
      </w:r>
      <w:r w:rsidR="00C540EF">
        <w:rPr>
          <w:b/>
          <w:spacing w:val="-3"/>
          <w:lang w:val="ru-RU"/>
        </w:rPr>
        <w:t>20</w:t>
      </w:r>
      <w:bookmarkStart w:id="0" w:name="_GoBack"/>
      <w:bookmarkEnd w:id="0"/>
      <w:r w:rsidR="00DC4DA7">
        <w:rPr>
          <w:b/>
          <w:spacing w:val="-3"/>
          <w:lang w:val="ru-RU"/>
        </w:rPr>
        <w:t xml:space="preserve"> сентября 2025г в 15-00ч.</w:t>
      </w:r>
    </w:p>
    <w:p w14:paraId="428C3945" w14:textId="77777777" w:rsidR="003044DF" w:rsidRPr="00DC4DA7" w:rsidRDefault="003044DF" w:rsidP="00DE1FE0">
      <w:pPr>
        <w:pStyle w:val="20"/>
        <w:widowControl/>
        <w:contextualSpacing/>
      </w:pPr>
    </w:p>
    <w:p w14:paraId="187DF09F" w14:textId="77777777" w:rsidR="003044DF" w:rsidRPr="00DE1FE0" w:rsidRDefault="003044DF" w:rsidP="003044DF">
      <w:pPr>
        <w:pStyle w:val="20"/>
        <w:widowControl/>
        <w:numPr>
          <w:ilvl w:val="0"/>
          <w:numId w:val="44"/>
        </w:numPr>
        <w:ind w:left="0" w:firstLine="0"/>
        <w:contextualSpacing/>
        <w:rPr>
          <w:b w:val="0"/>
          <w:bCs w:val="0"/>
        </w:rPr>
      </w:pPr>
      <w:r w:rsidRPr="00DE1FE0">
        <w:rPr>
          <w:b w:val="0"/>
          <w:bCs w:val="0"/>
        </w:rPr>
        <w:t xml:space="preserve">Ваша котировка должна сопровождаться соответствующей технической документацией и каталогом/ми (при возможности) и другими печатными материалами и соответствующей информацией по указанному наименованию товара по которому предложена цена, включая наименования и адреса фирм, обеспечивающих обслуживание этих товаров в Кыргызской </w:t>
      </w:r>
      <w:r w:rsidRPr="00DE1FE0">
        <w:rPr>
          <w:b w:val="0"/>
          <w:bCs w:val="0"/>
        </w:rPr>
        <w:lastRenderedPageBreak/>
        <w:t>Республике и должна быть представлена согласно нижеследующим инструкциям и в соответствии с прилагаемым контрактом (</w:t>
      </w:r>
      <w:r w:rsidRPr="00DE1FE0">
        <w:rPr>
          <w:b w:val="0"/>
          <w:bCs w:val="0"/>
          <w:i/>
          <w:iCs/>
        </w:rPr>
        <w:t>Приложение А</w:t>
      </w:r>
      <w:r w:rsidRPr="00DE1FE0">
        <w:rPr>
          <w:b w:val="0"/>
          <w:bCs w:val="0"/>
        </w:rPr>
        <w:t>). Прилагаемые сроки и условия поставки являются неотъемлемой частью контракта.</w:t>
      </w:r>
    </w:p>
    <w:p w14:paraId="3284D476" w14:textId="77777777" w:rsidR="003044DF" w:rsidRPr="00DE1FE0" w:rsidRDefault="003044DF" w:rsidP="003044DF">
      <w:pPr>
        <w:pStyle w:val="a8"/>
        <w:rPr>
          <w:lang w:val="ru-RU"/>
        </w:rPr>
      </w:pPr>
    </w:p>
    <w:p w14:paraId="2CD77E65" w14:textId="77777777" w:rsidR="00EA1084" w:rsidRPr="00C94CB2" w:rsidRDefault="00EA1084" w:rsidP="00EA1084">
      <w:pPr>
        <w:ind w:left="360"/>
        <w:rPr>
          <w:lang w:val="ru-RU"/>
        </w:rPr>
      </w:pPr>
    </w:p>
    <w:p w14:paraId="6218C620" w14:textId="77777777" w:rsidR="004257D8" w:rsidRPr="00C94CB2" w:rsidRDefault="004257D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 xml:space="preserve">Каждому участнику тендера необходимо представить только одну котировку. Все котировки, представленные в нарушение </w:t>
      </w:r>
      <w:r w:rsidR="00780458" w:rsidRPr="00C94CB2">
        <w:rPr>
          <w:lang w:val="ru-RU"/>
        </w:rPr>
        <w:t>настоящего правила,</w:t>
      </w:r>
      <w:r w:rsidRPr="00C94CB2">
        <w:rPr>
          <w:lang w:val="ru-RU"/>
        </w:rPr>
        <w:t xml:space="preserve"> будут отклонены. </w:t>
      </w:r>
    </w:p>
    <w:p w14:paraId="6B75A6DE" w14:textId="77777777" w:rsidR="004257D8" w:rsidRPr="00C94CB2" w:rsidRDefault="004257D8">
      <w:pPr>
        <w:rPr>
          <w:lang w:val="ru-RU"/>
        </w:rPr>
      </w:pPr>
    </w:p>
    <w:p w14:paraId="1B8F8C69" w14:textId="77777777" w:rsidR="004257D8" w:rsidRPr="00C94CB2" w:rsidRDefault="004257D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>В процессе оценки котировок, Заказчик определит оценочную стоимость каждого предложения путем корректировки ценовой котировки в виде исправления любых арифметических ошибок следующим образом:</w:t>
      </w:r>
    </w:p>
    <w:p w14:paraId="6D0A5210" w14:textId="77777777" w:rsidR="004257D8" w:rsidRPr="00C94CB2" w:rsidRDefault="004257D8">
      <w:pPr>
        <w:ind w:left="708"/>
        <w:rPr>
          <w:lang w:val="ru-RU"/>
        </w:rPr>
      </w:pPr>
    </w:p>
    <w:p w14:paraId="3FFB1950" w14:textId="77777777" w:rsidR="004257D8" w:rsidRPr="00C94CB2" w:rsidRDefault="004257D8" w:rsidP="005E1BCE">
      <w:pPr>
        <w:ind w:left="720"/>
        <w:rPr>
          <w:lang w:val="ru-RU"/>
        </w:rPr>
      </w:pPr>
      <w:r w:rsidRPr="00C94CB2">
        <w:rPr>
          <w:lang w:val="ru-RU"/>
        </w:rPr>
        <w:t xml:space="preserve">(а) при несоответствии между суммами в цифрах и словами, сумма, указанная </w:t>
      </w:r>
      <w:r w:rsidR="002870B8" w:rsidRPr="00C94CB2">
        <w:rPr>
          <w:lang w:val="ru-RU"/>
        </w:rPr>
        <w:t>словами,</w:t>
      </w:r>
      <w:r w:rsidRPr="00C94CB2">
        <w:rPr>
          <w:lang w:val="ru-RU"/>
        </w:rPr>
        <w:t xml:space="preserve"> будет преобладающей;</w:t>
      </w:r>
    </w:p>
    <w:p w14:paraId="1F06E250" w14:textId="77777777" w:rsidR="004257D8" w:rsidRPr="00C94CB2" w:rsidRDefault="004257D8" w:rsidP="005E1BCE">
      <w:pPr>
        <w:ind w:left="720"/>
        <w:rPr>
          <w:lang w:val="ru-RU"/>
        </w:rPr>
      </w:pPr>
      <w:r w:rsidRPr="00C94CB2">
        <w:rPr>
          <w:lang w:val="ru-RU"/>
        </w:rPr>
        <w:t>(б) при несоответствии между ценой за единицу и общей суммой полученных в результате умножения цены за единицу на количество, единичная ставка будет являться преобладающей;</w:t>
      </w:r>
    </w:p>
    <w:p w14:paraId="6624DF24" w14:textId="77777777" w:rsidR="004257D8" w:rsidRPr="00C94CB2" w:rsidRDefault="004257D8" w:rsidP="005E1BCE">
      <w:pPr>
        <w:ind w:left="720"/>
        <w:rPr>
          <w:lang w:val="ru-RU"/>
        </w:rPr>
      </w:pPr>
      <w:r w:rsidRPr="00C94CB2">
        <w:rPr>
          <w:lang w:val="ru-RU"/>
        </w:rPr>
        <w:t xml:space="preserve">(в) </w:t>
      </w:r>
      <w:r w:rsidR="00780458" w:rsidRPr="00C94CB2">
        <w:rPr>
          <w:lang w:val="ru-RU"/>
        </w:rPr>
        <w:t>в</w:t>
      </w:r>
      <w:r w:rsidRPr="00C94CB2">
        <w:rPr>
          <w:lang w:val="ru-RU"/>
        </w:rPr>
        <w:t xml:space="preserve"> случае, если Подрядчик откажется принять корректировку, то его котировка будет отклонена. </w:t>
      </w:r>
    </w:p>
    <w:p w14:paraId="2F915E3E" w14:textId="77777777" w:rsidR="004257D8" w:rsidRPr="00C94CB2" w:rsidRDefault="004257D8">
      <w:pPr>
        <w:rPr>
          <w:lang w:val="ru-RU"/>
        </w:rPr>
      </w:pPr>
    </w:p>
    <w:p w14:paraId="76D93528" w14:textId="77777777" w:rsidR="004257D8" w:rsidRPr="00C94CB2" w:rsidRDefault="004257D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 xml:space="preserve">Ваша котировка должна быть действительной в течение </w:t>
      </w:r>
      <w:r w:rsidR="009D5393" w:rsidRPr="00C94CB2">
        <w:rPr>
          <w:lang w:val="ru-RU"/>
        </w:rPr>
        <w:t>90</w:t>
      </w:r>
      <w:r w:rsidR="006253F4" w:rsidRPr="00C94CB2">
        <w:rPr>
          <w:lang w:val="ru-RU"/>
        </w:rPr>
        <w:t xml:space="preserve"> (</w:t>
      </w:r>
      <w:r w:rsidR="009D5393" w:rsidRPr="00C94CB2">
        <w:rPr>
          <w:lang w:val="ru-RU"/>
        </w:rPr>
        <w:t>девяносто</w:t>
      </w:r>
      <w:r w:rsidR="006253F4" w:rsidRPr="00C94CB2">
        <w:rPr>
          <w:lang w:val="ru-RU"/>
        </w:rPr>
        <w:t>)</w:t>
      </w:r>
      <w:r w:rsidRPr="00C94CB2">
        <w:rPr>
          <w:lang w:val="ru-RU"/>
        </w:rPr>
        <w:t xml:space="preserve"> дней с момента крайнего срока подачи конкурсного предложения.</w:t>
      </w:r>
    </w:p>
    <w:p w14:paraId="05D9280F" w14:textId="77777777" w:rsidR="004257D8" w:rsidRPr="00C94CB2" w:rsidRDefault="004257D8">
      <w:pPr>
        <w:rPr>
          <w:lang w:val="ru-RU"/>
        </w:rPr>
      </w:pPr>
    </w:p>
    <w:p w14:paraId="76E289E8" w14:textId="77777777" w:rsidR="004257D8" w:rsidRPr="00C94CB2" w:rsidRDefault="004257D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 xml:space="preserve">Ваша котировка, </w:t>
      </w:r>
      <w:r w:rsidR="00527462" w:rsidRPr="00C94CB2">
        <w:rPr>
          <w:lang w:val="ru-RU"/>
        </w:rPr>
        <w:t>должна быть представлен</w:t>
      </w:r>
      <w:r w:rsidRPr="00C94CB2">
        <w:rPr>
          <w:lang w:val="ru-RU"/>
        </w:rPr>
        <w:t>а</w:t>
      </w:r>
      <w:r w:rsidR="00527462" w:rsidRPr="00C94CB2">
        <w:rPr>
          <w:lang w:val="ru-RU"/>
        </w:rPr>
        <w:t xml:space="preserve"> на русском языке и</w:t>
      </w:r>
      <w:r w:rsidRPr="00C94CB2">
        <w:rPr>
          <w:lang w:val="ru-RU"/>
        </w:rPr>
        <w:t xml:space="preserve"> охватывать </w:t>
      </w:r>
      <w:r w:rsidR="00780458" w:rsidRPr="00C94CB2">
        <w:rPr>
          <w:lang w:val="ru-RU"/>
        </w:rPr>
        <w:t>все работы,</w:t>
      </w:r>
      <w:r w:rsidRPr="00C94CB2">
        <w:rPr>
          <w:lang w:val="ru-RU"/>
        </w:rPr>
        <w:t xml:space="preserve"> описанные в приглашении и основано на цене за единицу и общей цене, указанной в спецификациях объемов работ для контракта с фиксированной ценой за единицу. Валюта предложения и оплата будет производиться в Кыргызских Сомах. </w:t>
      </w:r>
    </w:p>
    <w:p w14:paraId="6BD18DE7" w14:textId="77777777" w:rsidR="00475F9C" w:rsidRPr="00C94CB2" w:rsidRDefault="00475F9C" w:rsidP="00475F9C">
      <w:pPr>
        <w:rPr>
          <w:lang w:val="ru-RU"/>
        </w:rPr>
      </w:pPr>
    </w:p>
    <w:p w14:paraId="613DC43D" w14:textId="77777777" w:rsidR="004257D8" w:rsidRPr="00C94CB2" w:rsidRDefault="004257D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>Ставки или цены, которые не указаны Подрядчиком, не будут оплачены Заказчиком после их выполнения и должны считаться покрытыми за счет других ставок и цен в Перечне работ</w:t>
      </w:r>
      <w:r w:rsidR="00A1588A" w:rsidRPr="00C94CB2">
        <w:rPr>
          <w:lang w:val="ru-RU"/>
        </w:rPr>
        <w:t>.</w:t>
      </w:r>
    </w:p>
    <w:p w14:paraId="199E329A" w14:textId="77777777" w:rsidR="00475F9C" w:rsidRPr="00C94CB2" w:rsidRDefault="00475F9C" w:rsidP="00475F9C">
      <w:pPr>
        <w:pStyle w:val="20"/>
        <w:rPr>
          <w:b w:val="0"/>
          <w:bCs w:val="0"/>
          <w:snapToGrid/>
          <w:szCs w:val="24"/>
        </w:rPr>
      </w:pPr>
    </w:p>
    <w:p w14:paraId="6507FAA3" w14:textId="77777777" w:rsidR="004257D8" w:rsidRPr="00C94CB2" w:rsidRDefault="004257D8" w:rsidP="005E1BCE">
      <w:pPr>
        <w:pStyle w:val="20"/>
        <w:numPr>
          <w:ilvl w:val="0"/>
          <w:numId w:val="32"/>
        </w:numPr>
        <w:rPr>
          <w:b w:val="0"/>
          <w:bCs w:val="0"/>
          <w:szCs w:val="24"/>
        </w:rPr>
      </w:pPr>
      <w:r w:rsidRPr="00C94CB2">
        <w:rPr>
          <w:b w:val="0"/>
          <w:bCs w:val="0"/>
          <w:szCs w:val="24"/>
        </w:rPr>
        <w:t xml:space="preserve">Котировка должна включать все пошлины, местные налоги и остальные сборы, </w:t>
      </w:r>
      <w:r w:rsidR="00475F9C" w:rsidRPr="00C94CB2">
        <w:rPr>
          <w:b w:val="0"/>
          <w:bCs w:val="0"/>
          <w:szCs w:val="24"/>
        </w:rPr>
        <w:t>включая</w:t>
      </w:r>
      <w:r w:rsidRPr="00C94CB2">
        <w:rPr>
          <w:b w:val="0"/>
          <w:bCs w:val="0"/>
          <w:szCs w:val="24"/>
        </w:rPr>
        <w:t xml:space="preserve"> НДС, подлежащие уплате Подрядчиком в соответствии с местным законодательством</w:t>
      </w:r>
      <w:r w:rsidR="00725F0D" w:rsidRPr="00C94CB2">
        <w:rPr>
          <w:b w:val="0"/>
          <w:bCs w:val="0"/>
          <w:szCs w:val="24"/>
        </w:rPr>
        <w:t xml:space="preserve">. </w:t>
      </w:r>
    </w:p>
    <w:p w14:paraId="7E271DFF" w14:textId="77777777" w:rsidR="004257D8" w:rsidRPr="00C94CB2" w:rsidRDefault="004257D8">
      <w:pPr>
        <w:ind w:left="360"/>
        <w:rPr>
          <w:lang w:val="ru-RU"/>
        </w:rPr>
      </w:pPr>
    </w:p>
    <w:p w14:paraId="3DB6B739" w14:textId="77777777" w:rsidR="004257D8" w:rsidRPr="00C94CB2" w:rsidRDefault="004257D8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>Ставки и цены, указанные Подрядчиком, должны быть фиксированными на протяжении всего действия Контракта и не должны подлежать никакой корректировке.</w:t>
      </w:r>
    </w:p>
    <w:p w14:paraId="259FDBA7" w14:textId="77777777" w:rsidR="004257D8" w:rsidRPr="00C94CB2" w:rsidRDefault="004257D8">
      <w:pPr>
        <w:rPr>
          <w:lang w:val="ru-RU"/>
        </w:rPr>
      </w:pPr>
    </w:p>
    <w:p w14:paraId="00BA5643" w14:textId="77777777" w:rsidR="009B0C76" w:rsidRPr="00C94CB2" w:rsidRDefault="009B0C76" w:rsidP="009B0C76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>Заказчик присудит контракт тому Подрядчику, предложение которого будет в целом отвечать требованиям настоящего запроса на подачу котировок и предложившего наименьшую оцененную стоимость предложения.</w:t>
      </w:r>
    </w:p>
    <w:p w14:paraId="078BEB7C" w14:textId="77777777" w:rsidR="009B0C76" w:rsidRPr="00C94CB2" w:rsidRDefault="009B0C76" w:rsidP="009B0C76">
      <w:pPr>
        <w:ind w:left="720"/>
        <w:rPr>
          <w:lang w:val="ru-RU"/>
        </w:rPr>
      </w:pPr>
    </w:p>
    <w:p w14:paraId="1DD5AECB" w14:textId="77777777" w:rsidR="005E1BCE" w:rsidRPr="00C94CB2" w:rsidRDefault="005E1BCE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>Подрядчик, который преждевременно отзовет котировку от участия во время периода действительности и/или откажется принять присуждение контракта в случае присвоения, будет исключен из списка подрядчиков на период до двух лет по данному проекту.</w:t>
      </w:r>
    </w:p>
    <w:p w14:paraId="299F704F" w14:textId="77777777" w:rsidR="004257D8" w:rsidRPr="00C94CB2" w:rsidRDefault="004257D8">
      <w:pPr>
        <w:rPr>
          <w:lang w:val="ru-RU"/>
        </w:rPr>
      </w:pPr>
    </w:p>
    <w:p w14:paraId="64A45EA0" w14:textId="77777777" w:rsidR="004257D8" w:rsidRPr="00C94CB2" w:rsidRDefault="00C04C3A" w:rsidP="005E1BCE">
      <w:pPr>
        <w:numPr>
          <w:ilvl w:val="0"/>
          <w:numId w:val="32"/>
        </w:numPr>
        <w:rPr>
          <w:lang w:val="ru-RU"/>
        </w:rPr>
      </w:pPr>
      <w:r w:rsidRPr="00C94CB2">
        <w:rPr>
          <w:lang w:val="ru-RU"/>
        </w:rPr>
        <w:t xml:space="preserve">Срок завершения работы </w:t>
      </w:r>
      <w:r w:rsidR="00DA6C90">
        <w:rPr>
          <w:b/>
          <w:lang w:val="ru-RU"/>
        </w:rPr>
        <w:t>60 (шестьдестят)</w:t>
      </w:r>
      <w:r w:rsidR="00445ECF" w:rsidRPr="00C94CB2">
        <w:rPr>
          <w:b/>
          <w:lang w:val="ru-RU"/>
        </w:rPr>
        <w:t xml:space="preserve"> дней</w:t>
      </w:r>
      <w:r w:rsidRPr="00C94CB2">
        <w:rPr>
          <w:lang w:val="ru-RU"/>
        </w:rPr>
        <w:t xml:space="preserve"> с даты подписан</w:t>
      </w:r>
      <w:r w:rsidR="00725F0D" w:rsidRPr="00C94CB2">
        <w:rPr>
          <w:lang w:val="ru-RU"/>
        </w:rPr>
        <w:t>и</w:t>
      </w:r>
      <w:r w:rsidRPr="00C94CB2">
        <w:rPr>
          <w:lang w:val="ru-RU"/>
        </w:rPr>
        <w:t>я контракта.</w:t>
      </w:r>
      <w:r w:rsidR="00D51E0F" w:rsidRPr="00C94CB2">
        <w:rPr>
          <w:lang w:val="ru-RU"/>
        </w:rPr>
        <w:t xml:space="preserve"> </w:t>
      </w:r>
    </w:p>
    <w:p w14:paraId="10CF131B" w14:textId="77777777" w:rsidR="009B0C76" w:rsidRPr="00C94CB2" w:rsidRDefault="009B0C76" w:rsidP="009B0C76">
      <w:pPr>
        <w:pStyle w:val="a8"/>
        <w:rPr>
          <w:lang w:val="ru-RU"/>
        </w:rPr>
      </w:pPr>
    </w:p>
    <w:p w14:paraId="731CAF0C" w14:textId="16F0B4A1" w:rsidR="00DC4DA7" w:rsidRDefault="009B0C76" w:rsidP="00DC4DA7">
      <w:pPr>
        <w:tabs>
          <w:tab w:val="left" w:pos="720"/>
          <w:tab w:val="left" w:pos="1008"/>
          <w:tab w:val="left" w:pos="1440"/>
        </w:tabs>
        <w:suppressAutoHyphens/>
        <w:contextualSpacing/>
        <w:rPr>
          <w:b/>
          <w:spacing w:val="-3"/>
          <w:lang w:val="ru-RU"/>
        </w:rPr>
      </w:pPr>
      <w:r w:rsidRPr="00DC4DA7">
        <w:rPr>
          <w:lang w:val="ru-RU"/>
        </w:rPr>
        <w:t xml:space="preserve">Ваше предложение должно быть представлено не позднее </w:t>
      </w:r>
      <w:r w:rsidR="00C540EF">
        <w:rPr>
          <w:lang w:val="ru-RU"/>
        </w:rPr>
        <w:t>20</w:t>
      </w:r>
      <w:r w:rsidR="00135605" w:rsidRPr="00DC4DA7">
        <w:rPr>
          <w:lang w:val="ru-RU"/>
        </w:rPr>
        <w:t xml:space="preserve"> </w:t>
      </w:r>
      <w:r w:rsidR="00DC4DA7" w:rsidRPr="00DC4DA7">
        <w:rPr>
          <w:lang w:val="ru-RU"/>
        </w:rPr>
        <w:t>сентября 2025</w:t>
      </w:r>
      <w:r w:rsidR="00047F11" w:rsidRPr="00DC4DA7">
        <w:rPr>
          <w:lang w:val="ru-RU"/>
        </w:rPr>
        <w:t>г.</w:t>
      </w:r>
      <w:r w:rsidR="00527462" w:rsidRPr="00DC4DA7">
        <w:rPr>
          <w:bdr w:val="none" w:sz="0" w:space="0" w:color="auto" w:frame="1"/>
          <w:lang w:val="ru-RU"/>
        </w:rPr>
        <w:t xml:space="preserve"> года, 1</w:t>
      </w:r>
      <w:r w:rsidR="00DC4DA7" w:rsidRPr="00DC4DA7">
        <w:rPr>
          <w:bdr w:val="none" w:sz="0" w:space="0" w:color="auto" w:frame="1"/>
          <w:lang w:val="ru-RU"/>
        </w:rPr>
        <w:t>5</w:t>
      </w:r>
      <w:r w:rsidR="00527462" w:rsidRPr="00DC4DA7">
        <w:rPr>
          <w:bdr w:val="none" w:sz="0" w:space="0" w:color="auto" w:frame="1"/>
          <w:lang w:val="ru-RU"/>
        </w:rPr>
        <w:t>:00 часов</w:t>
      </w:r>
      <w:r w:rsidR="00527462" w:rsidRPr="00DC4DA7">
        <w:rPr>
          <w:lang w:val="ru-RU"/>
        </w:rPr>
        <w:t xml:space="preserve"> </w:t>
      </w:r>
      <w:r w:rsidRPr="00DC4DA7">
        <w:rPr>
          <w:lang w:val="ru-RU"/>
        </w:rPr>
        <w:t>(</w:t>
      </w:r>
      <w:r w:rsidR="00AB16CF" w:rsidRPr="00DC4DA7">
        <w:rPr>
          <w:lang w:val="ru-RU"/>
        </w:rPr>
        <w:t>по местному времени</w:t>
      </w:r>
      <w:r w:rsidRPr="00DC4DA7">
        <w:rPr>
          <w:lang w:val="ru-RU"/>
        </w:rPr>
        <w:t>) по следующему адресу:</w:t>
      </w:r>
      <w:r w:rsidR="00A33A88" w:rsidRPr="00DC4DA7">
        <w:rPr>
          <w:lang w:val="ru-RU"/>
        </w:rPr>
        <w:t xml:space="preserve"> </w:t>
      </w:r>
      <w:r w:rsidR="00DC4DA7">
        <w:rPr>
          <w:b/>
          <w:spacing w:val="-3"/>
          <w:lang w:val="ru-RU"/>
        </w:rPr>
        <w:t xml:space="preserve">Ошская область, Чон-Алайский район, село Кара-Кабак, улица Ак-Жол, дом 63 </w:t>
      </w:r>
      <w:r w:rsidR="00DE1FE0">
        <w:rPr>
          <w:b/>
          <w:spacing w:val="-3"/>
          <w:lang w:val="ru-RU"/>
        </w:rPr>
        <w:t>.</w:t>
      </w:r>
    </w:p>
    <w:p w14:paraId="76BC7506" w14:textId="5BB62787" w:rsidR="00DE1FE0" w:rsidRPr="003044DF" w:rsidRDefault="00DE1FE0" w:rsidP="00DE1FE0">
      <w:pPr>
        <w:pStyle w:val="1"/>
        <w:ind w:left="142"/>
        <w:jc w:val="both"/>
        <w:rPr>
          <w:rFonts w:ascii="Times New Roman" w:hAnsi="Times New Roman"/>
          <w:bCs w:val="0"/>
          <w:szCs w:val="24"/>
          <w:lang w:val="ru-RU"/>
        </w:rPr>
      </w:pPr>
      <w:r w:rsidRPr="00DE1FE0">
        <w:rPr>
          <w:rFonts w:ascii="Times New Roman" w:hAnsi="Times New Roman"/>
          <w:spacing w:val="-3"/>
          <w:szCs w:val="24"/>
          <w:lang w:val="ru-RU"/>
        </w:rPr>
        <w:t>12</w:t>
      </w:r>
      <w:r>
        <w:rPr>
          <w:rFonts w:ascii="Times New Roman" w:hAnsi="Times New Roman"/>
          <w:b w:val="0"/>
          <w:bCs w:val="0"/>
          <w:spacing w:val="-3"/>
          <w:szCs w:val="24"/>
          <w:lang w:val="ru-RU"/>
        </w:rPr>
        <w:t>.</w:t>
      </w:r>
      <w:r w:rsidRPr="003044DF">
        <w:rPr>
          <w:rFonts w:ascii="Times New Roman" w:hAnsi="Times New Roman"/>
          <w:b w:val="0"/>
          <w:bCs w:val="0"/>
          <w:spacing w:val="-3"/>
          <w:szCs w:val="24"/>
          <w:lang w:val="ru-RU"/>
        </w:rPr>
        <w:t xml:space="preserve">Участнику необходимо иметь </w:t>
      </w:r>
      <w:r w:rsidRPr="003044DF">
        <w:rPr>
          <w:rFonts w:ascii="Times New Roman" w:hAnsi="Times New Roman"/>
          <w:bCs w:val="0"/>
          <w:spacing w:val="-3"/>
          <w:szCs w:val="24"/>
          <w:lang w:val="ru-RU"/>
        </w:rPr>
        <w:t xml:space="preserve">лицензию на строительные работы </w:t>
      </w:r>
      <w:r w:rsidRPr="003044DF">
        <w:rPr>
          <w:rFonts w:ascii="Times New Roman" w:hAnsi="Times New Roman"/>
          <w:bCs w:val="0"/>
          <w:spacing w:val="-3"/>
          <w:szCs w:val="24"/>
        </w:rPr>
        <w:t>III</w:t>
      </w:r>
      <w:r w:rsidRPr="003044DF">
        <w:rPr>
          <w:rFonts w:ascii="Times New Roman" w:hAnsi="Times New Roman"/>
          <w:bCs w:val="0"/>
          <w:spacing w:val="-3"/>
          <w:szCs w:val="24"/>
          <w:lang w:val="ru-RU"/>
        </w:rPr>
        <w:t xml:space="preserve"> уровня.</w:t>
      </w:r>
    </w:p>
    <w:p w14:paraId="36E268BB" w14:textId="77777777" w:rsidR="00DE1FE0" w:rsidRPr="00C94CB2" w:rsidRDefault="00DE1FE0" w:rsidP="00DE1FE0">
      <w:pPr>
        <w:ind w:left="709"/>
        <w:rPr>
          <w:lang w:val="ru-RU"/>
        </w:rPr>
      </w:pPr>
    </w:p>
    <w:p w14:paraId="4EF2BAC5" w14:textId="77777777" w:rsidR="00DE1FE0" w:rsidRDefault="00DE1FE0" w:rsidP="00DC4DA7">
      <w:pPr>
        <w:tabs>
          <w:tab w:val="left" w:pos="720"/>
          <w:tab w:val="left" w:pos="1008"/>
          <w:tab w:val="left" w:pos="1440"/>
        </w:tabs>
        <w:suppressAutoHyphens/>
        <w:contextualSpacing/>
        <w:rPr>
          <w:b/>
          <w:spacing w:val="-3"/>
          <w:lang w:val="ru-RU"/>
        </w:rPr>
      </w:pPr>
    </w:p>
    <w:p w14:paraId="2E746110" w14:textId="311711BE" w:rsidR="004257D8" w:rsidRPr="00DE1FE0" w:rsidRDefault="009B0C76" w:rsidP="00DC4DA7">
      <w:pPr>
        <w:tabs>
          <w:tab w:val="left" w:pos="720"/>
          <w:tab w:val="left" w:pos="1008"/>
          <w:tab w:val="left" w:pos="1440"/>
        </w:tabs>
        <w:suppressAutoHyphens/>
        <w:contextualSpacing/>
        <w:rPr>
          <w:bCs/>
          <w:lang w:val="ru-RU"/>
        </w:rPr>
      </w:pPr>
      <w:r w:rsidRPr="00DE1FE0">
        <w:rPr>
          <w:bCs/>
          <w:lang w:val="ru-RU"/>
        </w:rPr>
        <w:lastRenderedPageBreak/>
        <w:t>Предложения будут вскрыты публично в присутствии представителей подрядчиков, изъявивших желание присутствовать</w:t>
      </w:r>
      <w:r w:rsidR="00527462" w:rsidRPr="00DE1FE0">
        <w:rPr>
          <w:bCs/>
          <w:lang w:val="ru-RU"/>
        </w:rPr>
        <w:t xml:space="preserve"> </w:t>
      </w:r>
      <w:r w:rsidR="00C540EF">
        <w:rPr>
          <w:bCs/>
          <w:lang w:val="ru-RU"/>
        </w:rPr>
        <w:t>20</w:t>
      </w:r>
      <w:r w:rsidR="00047F11" w:rsidRPr="00DE1FE0">
        <w:rPr>
          <w:b/>
          <w:bdr w:val="none" w:sz="0" w:space="0" w:color="auto" w:frame="1"/>
          <w:lang w:val="ru-RU"/>
        </w:rPr>
        <w:t xml:space="preserve"> </w:t>
      </w:r>
      <w:r w:rsidR="00DC4DA7" w:rsidRPr="00DE1FE0">
        <w:rPr>
          <w:b/>
          <w:bdr w:val="none" w:sz="0" w:space="0" w:color="auto" w:frame="1"/>
          <w:lang w:val="ru-RU"/>
        </w:rPr>
        <w:t>сентября</w:t>
      </w:r>
      <w:r w:rsidR="00047F11" w:rsidRPr="00DE1FE0">
        <w:rPr>
          <w:b/>
          <w:bdr w:val="none" w:sz="0" w:space="0" w:color="auto" w:frame="1"/>
          <w:lang w:val="ru-RU"/>
        </w:rPr>
        <w:t xml:space="preserve"> 202</w:t>
      </w:r>
      <w:r w:rsidR="00DC4DA7" w:rsidRPr="00DE1FE0">
        <w:rPr>
          <w:b/>
          <w:bdr w:val="none" w:sz="0" w:space="0" w:color="auto" w:frame="1"/>
          <w:lang w:val="ru-RU"/>
        </w:rPr>
        <w:t>5</w:t>
      </w:r>
      <w:r w:rsidR="00047F11" w:rsidRPr="00DE1FE0">
        <w:rPr>
          <w:b/>
          <w:bdr w:val="none" w:sz="0" w:space="0" w:color="auto" w:frame="1"/>
          <w:lang w:val="ru-RU"/>
        </w:rPr>
        <w:t>г.</w:t>
      </w:r>
      <w:r w:rsidR="00D51E0F" w:rsidRPr="00DE1FE0">
        <w:rPr>
          <w:b/>
          <w:bdr w:val="none" w:sz="0" w:space="0" w:color="auto" w:frame="1"/>
          <w:lang w:val="ru-RU"/>
        </w:rPr>
        <w:t xml:space="preserve">, в </w:t>
      </w:r>
      <w:r w:rsidR="0042211F" w:rsidRPr="00DE1FE0">
        <w:rPr>
          <w:rFonts w:ascii="Calibri" w:hAnsi="Calibri"/>
          <w:b/>
          <w:bdr w:val="none" w:sz="0" w:space="0" w:color="auto" w:frame="1"/>
          <w:lang w:val="ru-RU"/>
        </w:rPr>
        <w:t>1</w:t>
      </w:r>
      <w:r w:rsidR="00DC4DA7" w:rsidRPr="00DE1FE0">
        <w:rPr>
          <w:rFonts w:ascii="Calibri" w:hAnsi="Calibri"/>
          <w:b/>
          <w:bdr w:val="none" w:sz="0" w:space="0" w:color="auto" w:frame="1"/>
          <w:lang w:val="ru-RU"/>
        </w:rPr>
        <w:t>5</w:t>
      </w:r>
      <w:r w:rsidR="00527462" w:rsidRPr="00DE1FE0">
        <w:rPr>
          <w:b/>
          <w:bdr w:val="none" w:sz="0" w:space="0" w:color="auto" w:frame="1"/>
          <w:lang w:val="ru-RU"/>
        </w:rPr>
        <w:t>:00</w:t>
      </w:r>
      <w:r w:rsidR="00527462" w:rsidRPr="00DE1FE0">
        <w:rPr>
          <w:bCs/>
          <w:bdr w:val="none" w:sz="0" w:space="0" w:color="auto" w:frame="1"/>
          <w:lang w:val="ru-RU"/>
        </w:rPr>
        <w:t xml:space="preserve"> часов</w:t>
      </w:r>
      <w:r w:rsidRPr="00DE1FE0">
        <w:rPr>
          <w:bCs/>
          <w:lang w:val="ru-RU"/>
        </w:rPr>
        <w:t xml:space="preserve"> </w:t>
      </w:r>
      <w:r w:rsidR="005F18C3" w:rsidRPr="00DE1FE0">
        <w:rPr>
          <w:bCs/>
          <w:lang w:val="ru-RU"/>
        </w:rPr>
        <w:t>(</w:t>
      </w:r>
      <w:r w:rsidR="00AB16CF" w:rsidRPr="00DE1FE0">
        <w:rPr>
          <w:bCs/>
          <w:lang w:val="ru-RU"/>
        </w:rPr>
        <w:t>по местному времени</w:t>
      </w:r>
      <w:r w:rsidR="005F18C3" w:rsidRPr="00DE1FE0">
        <w:rPr>
          <w:bCs/>
          <w:lang w:val="ru-RU"/>
        </w:rPr>
        <w:t xml:space="preserve">) по </w:t>
      </w:r>
      <w:r w:rsidRPr="00DE1FE0">
        <w:rPr>
          <w:bCs/>
          <w:lang w:val="ru-RU"/>
        </w:rPr>
        <w:t>вышеуказанному адресу</w:t>
      </w:r>
      <w:r w:rsidR="00A33A88" w:rsidRPr="00DE1FE0">
        <w:rPr>
          <w:bCs/>
          <w:lang w:val="ru-RU"/>
        </w:rPr>
        <w:t>.</w:t>
      </w:r>
    </w:p>
    <w:p w14:paraId="41BC6679" w14:textId="77777777" w:rsidR="00A86893" w:rsidRPr="00C94CB2" w:rsidRDefault="00A86893">
      <w:pPr>
        <w:jc w:val="right"/>
        <w:rPr>
          <w:lang w:val="ru-RU"/>
        </w:rPr>
      </w:pPr>
    </w:p>
    <w:p w14:paraId="73B40A9E" w14:textId="77777777" w:rsidR="00EA1C9F" w:rsidRPr="00C94CB2" w:rsidRDefault="00EA1C9F" w:rsidP="00EA1C9F">
      <w:pPr>
        <w:ind w:firstLine="567"/>
        <w:jc w:val="left"/>
        <w:rPr>
          <w:b/>
          <w:lang w:val="ru-RU"/>
        </w:rPr>
      </w:pPr>
      <w:r w:rsidRPr="00C94CB2">
        <w:rPr>
          <w:b/>
          <w:lang w:val="ru-RU"/>
        </w:rPr>
        <w:t>С уважением,</w:t>
      </w:r>
    </w:p>
    <w:p w14:paraId="5D08475B" w14:textId="77777777" w:rsidR="00EA1C9F" w:rsidRPr="00C94CB2" w:rsidRDefault="00DC4DA7" w:rsidP="00EA1C9F">
      <w:pPr>
        <w:ind w:firstLine="567"/>
        <w:jc w:val="left"/>
        <w:rPr>
          <w:b/>
          <w:lang w:val="ru-RU"/>
        </w:rPr>
      </w:pPr>
      <w:r>
        <w:rPr>
          <w:b/>
          <w:lang w:val="ru-RU"/>
        </w:rPr>
        <w:t>Председатель ОсОО «Ачык-Таш Нур»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Мурзаканов П.Б.</w:t>
      </w:r>
    </w:p>
    <w:p w14:paraId="21A666EC" w14:textId="77777777" w:rsidR="00A73E3C" w:rsidRPr="00C94CB2" w:rsidRDefault="00A73E3C" w:rsidP="00DB6263">
      <w:pPr>
        <w:jc w:val="left"/>
        <w:rPr>
          <w:lang w:val="ru-RU"/>
        </w:rPr>
      </w:pPr>
    </w:p>
    <w:p w14:paraId="07C71EB0" w14:textId="77777777" w:rsidR="00D96007" w:rsidRPr="00C94CB2" w:rsidRDefault="00D96007" w:rsidP="00594FC5">
      <w:pPr>
        <w:tabs>
          <w:tab w:val="left" w:pos="4032"/>
        </w:tabs>
        <w:rPr>
          <w:lang w:val="ru-RU"/>
        </w:rPr>
      </w:pPr>
    </w:p>
    <w:p w14:paraId="7CF10D31" w14:textId="77777777" w:rsidR="00047F11" w:rsidRDefault="00047F11" w:rsidP="00475F9C">
      <w:pPr>
        <w:tabs>
          <w:tab w:val="left" w:pos="4032"/>
        </w:tabs>
        <w:jc w:val="center"/>
        <w:rPr>
          <w:b/>
          <w:spacing w:val="-3"/>
          <w:u w:val="single"/>
          <w:lang w:val="ru-RU"/>
        </w:rPr>
      </w:pPr>
    </w:p>
    <w:p w14:paraId="4694070A" w14:textId="77777777" w:rsidR="00047F11" w:rsidRDefault="00047F11" w:rsidP="00475F9C">
      <w:pPr>
        <w:tabs>
          <w:tab w:val="left" w:pos="4032"/>
        </w:tabs>
        <w:jc w:val="center"/>
        <w:rPr>
          <w:b/>
          <w:spacing w:val="-3"/>
          <w:u w:val="single"/>
          <w:lang w:val="ru-RU"/>
        </w:rPr>
      </w:pPr>
    </w:p>
    <w:p w14:paraId="37DED663" w14:textId="77777777" w:rsidR="004257D8" w:rsidRPr="00C94CB2" w:rsidRDefault="004257D8" w:rsidP="00475F9C">
      <w:pPr>
        <w:tabs>
          <w:tab w:val="left" w:pos="4032"/>
        </w:tabs>
        <w:jc w:val="center"/>
        <w:rPr>
          <w:lang w:val="ru-RU"/>
        </w:rPr>
      </w:pPr>
      <w:r w:rsidRPr="00C94CB2">
        <w:rPr>
          <w:b/>
          <w:spacing w:val="-3"/>
          <w:u w:val="single"/>
          <w:lang w:val="ru-RU"/>
        </w:rPr>
        <w:t>ФОРМА КОНТРАКТА</w:t>
      </w:r>
    </w:p>
    <w:p w14:paraId="7AD35FF0" w14:textId="77777777" w:rsidR="007074C8" w:rsidRPr="00C94CB2" w:rsidRDefault="007074C8">
      <w:pPr>
        <w:pStyle w:val="8"/>
        <w:rPr>
          <w:bCs w:val="0"/>
        </w:rPr>
      </w:pPr>
    </w:p>
    <w:p w14:paraId="1A148170" w14:textId="77777777" w:rsidR="004257D8" w:rsidRPr="00C94CB2" w:rsidRDefault="003C5FF4">
      <w:pPr>
        <w:pStyle w:val="8"/>
        <w:rPr>
          <w:bCs w:val="0"/>
        </w:rPr>
      </w:pPr>
      <w:r w:rsidRPr="00C94CB2">
        <w:rPr>
          <w:bCs w:val="0"/>
        </w:rPr>
        <w:t>№_________________________</w:t>
      </w:r>
    </w:p>
    <w:p w14:paraId="1FB653EC" w14:textId="77777777" w:rsidR="004257D8" w:rsidRPr="00C94CB2" w:rsidRDefault="004257D8">
      <w:pPr>
        <w:rPr>
          <w:lang w:val="ru-RU"/>
        </w:rPr>
      </w:pPr>
    </w:p>
    <w:p w14:paraId="30BE3AFC" w14:textId="77777777" w:rsidR="004257D8" w:rsidRPr="00C94CB2" w:rsidRDefault="004257D8">
      <w:pPr>
        <w:pStyle w:val="4"/>
      </w:pPr>
      <w:r w:rsidRPr="00C94CB2">
        <w:t>Название страны: Кыргызская Республика</w:t>
      </w:r>
    </w:p>
    <w:p w14:paraId="0CE99C82" w14:textId="77777777" w:rsidR="004257D8" w:rsidRPr="00C94CB2" w:rsidRDefault="004257D8">
      <w:pPr>
        <w:jc w:val="center"/>
        <w:rPr>
          <w:b/>
          <w:lang w:val="ru-RU"/>
        </w:rPr>
      </w:pPr>
    </w:p>
    <w:p w14:paraId="7925DB39" w14:textId="77777777" w:rsidR="004257D8" w:rsidRPr="00C94CB2" w:rsidRDefault="004257D8">
      <w:pPr>
        <w:rPr>
          <w:lang w:val="ru-RU"/>
        </w:rPr>
      </w:pPr>
      <w:r w:rsidRPr="00C94CB2">
        <w:rPr>
          <w:b/>
          <w:bCs/>
          <w:lang w:val="ru-RU"/>
        </w:rPr>
        <w:t>Название контракта:</w:t>
      </w:r>
      <w:r w:rsidRPr="00C94CB2">
        <w:rPr>
          <w:lang w:val="ru-RU"/>
        </w:rPr>
        <w:t xml:space="preserve"> </w:t>
      </w:r>
      <w:r w:rsidR="003C5FF4" w:rsidRPr="00C94CB2">
        <w:rPr>
          <w:lang w:val="ru-RU"/>
        </w:rPr>
        <w:t>________________________________</w:t>
      </w:r>
      <w:r w:rsidRPr="00C94CB2">
        <w:rPr>
          <w:lang w:val="ru-RU"/>
        </w:rPr>
        <w:t xml:space="preserve"> расположенного по адресу </w:t>
      </w:r>
      <w:r w:rsidR="003C5FF4" w:rsidRPr="00C94CB2">
        <w:rPr>
          <w:lang w:val="ru-RU"/>
        </w:rPr>
        <w:t>____________________________________</w:t>
      </w:r>
      <w:r w:rsidRPr="00C94CB2">
        <w:rPr>
          <w:lang w:val="ru-RU"/>
        </w:rPr>
        <w:t>.</w:t>
      </w:r>
    </w:p>
    <w:p w14:paraId="3C581C28" w14:textId="77777777" w:rsidR="004257D8" w:rsidRPr="00C94CB2" w:rsidRDefault="004257D8">
      <w:pPr>
        <w:rPr>
          <w:lang w:val="ru-RU"/>
        </w:rPr>
      </w:pPr>
    </w:p>
    <w:p w14:paraId="1B3D0D84" w14:textId="77777777" w:rsidR="004257D8" w:rsidRPr="00C94CB2" w:rsidRDefault="004257D8">
      <w:pPr>
        <w:rPr>
          <w:lang w:val="ru-RU"/>
        </w:rPr>
      </w:pPr>
      <w:r w:rsidRPr="00C94CB2">
        <w:rPr>
          <w:b/>
          <w:bCs/>
          <w:lang w:val="ru-RU"/>
        </w:rPr>
        <w:t xml:space="preserve">НАСТОЯЩИЙ КОНТРАКТ </w:t>
      </w:r>
      <w:r w:rsidRPr="00C94CB2">
        <w:rPr>
          <w:lang w:val="ru-RU"/>
        </w:rPr>
        <w:t>составлен _______дата___________ 20</w:t>
      </w:r>
      <w:r w:rsidR="003C5FF4" w:rsidRPr="00C94CB2">
        <w:rPr>
          <w:lang w:val="ru-RU"/>
        </w:rPr>
        <w:t>__</w:t>
      </w:r>
      <w:r w:rsidRPr="00C94CB2">
        <w:rPr>
          <w:lang w:val="ru-RU"/>
        </w:rPr>
        <w:t xml:space="preserve"> года между </w:t>
      </w:r>
      <w:r w:rsidR="003C5FF4" w:rsidRPr="00C94CB2">
        <w:rPr>
          <w:lang w:val="ru-RU"/>
        </w:rPr>
        <w:t>___________________________________</w:t>
      </w:r>
      <w:r w:rsidRPr="00C94CB2">
        <w:rPr>
          <w:lang w:val="ru-RU"/>
        </w:rPr>
        <w:t xml:space="preserve">, с одной стороны (далее Заказчик), и ____________________________ (далее Подрядчик) с другой стороны. </w:t>
      </w:r>
    </w:p>
    <w:p w14:paraId="103C3269" w14:textId="77777777" w:rsidR="004257D8" w:rsidRPr="00C94CB2" w:rsidRDefault="004257D8">
      <w:pPr>
        <w:rPr>
          <w:lang w:val="ru-RU"/>
        </w:rPr>
      </w:pPr>
    </w:p>
    <w:p w14:paraId="7066951F" w14:textId="77777777" w:rsidR="004257D8" w:rsidRPr="00C94CB2" w:rsidRDefault="004257D8">
      <w:pPr>
        <w:rPr>
          <w:lang w:val="ru-RU"/>
        </w:rPr>
      </w:pPr>
      <w:r w:rsidRPr="00C94CB2">
        <w:rPr>
          <w:b/>
          <w:bCs/>
          <w:lang w:val="ru-RU"/>
        </w:rPr>
        <w:t>ПРИНИМАЯ ВО ВНИМАНИЕ</w:t>
      </w:r>
      <w:r w:rsidRPr="00C94CB2">
        <w:rPr>
          <w:lang w:val="ru-RU"/>
        </w:rPr>
        <w:t xml:space="preserve">, что Заказчик объявил о предоставлении ценовых котировок по реабилитации </w:t>
      </w:r>
      <w:r w:rsidR="003C5FF4" w:rsidRPr="00C94CB2">
        <w:rPr>
          <w:lang w:val="ru-RU"/>
        </w:rPr>
        <w:t>___________________________________</w:t>
      </w:r>
      <w:r w:rsidRPr="00C94CB2">
        <w:rPr>
          <w:lang w:val="ru-RU"/>
        </w:rPr>
        <w:t>, а Подрядчик представил котировку на вышеупомянутую работу, и Заказчик принял котировку Подрядчика, датируемая от __</w:t>
      </w:r>
      <w:r w:rsidR="003C5FF4" w:rsidRPr="00C94CB2">
        <w:rPr>
          <w:lang w:val="ru-RU"/>
        </w:rPr>
        <w:t>____</w:t>
      </w:r>
      <w:r w:rsidRPr="00C94CB2">
        <w:rPr>
          <w:lang w:val="ru-RU"/>
        </w:rPr>
        <w:t xml:space="preserve"> на выполнение и завершение работ и устранение любых последующих дефектов в этих работах. </w:t>
      </w:r>
    </w:p>
    <w:p w14:paraId="2A73C232" w14:textId="77777777" w:rsidR="004257D8" w:rsidRPr="00C94CB2" w:rsidRDefault="004257D8">
      <w:pPr>
        <w:rPr>
          <w:lang w:val="ru-RU"/>
        </w:rPr>
      </w:pPr>
    </w:p>
    <w:p w14:paraId="35EDBC6D" w14:textId="77777777" w:rsidR="004257D8" w:rsidRPr="00C94CB2" w:rsidRDefault="004257D8">
      <w:pPr>
        <w:rPr>
          <w:lang w:val="ru-RU"/>
        </w:rPr>
      </w:pPr>
      <w:r w:rsidRPr="00C94CB2">
        <w:rPr>
          <w:b/>
          <w:bCs/>
          <w:lang w:val="ru-RU"/>
        </w:rPr>
        <w:t xml:space="preserve">НАСТОЯЩИЙ КОНТРАКТ СВИДЕТЕЛЬСТВУЕТ </w:t>
      </w:r>
      <w:r w:rsidRPr="00C94CB2">
        <w:rPr>
          <w:lang w:val="ru-RU"/>
        </w:rPr>
        <w:t>о нижеследующем:</w:t>
      </w:r>
    </w:p>
    <w:p w14:paraId="7C626747" w14:textId="77777777" w:rsidR="004257D8" w:rsidRPr="00C94CB2" w:rsidRDefault="004257D8">
      <w:pPr>
        <w:rPr>
          <w:lang w:val="ru-RU"/>
        </w:rPr>
      </w:pPr>
    </w:p>
    <w:p w14:paraId="66210C25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 xml:space="preserve">1. Подрядчик обязуется выполнить работы, полностью представленные в ведомостях объема работ, включенным в котировку Подрядчика, которая является неотъемлемой частью настоящего Контракта (Приложение 1), профессиональным и качественным образом на следующих условиях контракта: </w:t>
      </w:r>
    </w:p>
    <w:p w14:paraId="1CDBE34D" w14:textId="77777777" w:rsidR="004257D8" w:rsidRPr="00C94CB2" w:rsidRDefault="004257D8">
      <w:pPr>
        <w:rPr>
          <w:lang w:val="ru-RU"/>
        </w:rPr>
      </w:pPr>
    </w:p>
    <w:p w14:paraId="3AABBE1D" w14:textId="77777777" w:rsidR="004257D8" w:rsidRPr="00C94CB2" w:rsidRDefault="004257D8" w:rsidP="00FC02F4">
      <w:pPr>
        <w:numPr>
          <w:ilvl w:val="0"/>
          <w:numId w:val="2"/>
        </w:numPr>
        <w:ind w:hanging="306"/>
        <w:rPr>
          <w:lang w:val="ru-RU"/>
        </w:rPr>
      </w:pPr>
      <w:r w:rsidRPr="00C94CB2">
        <w:rPr>
          <w:lang w:val="ru-RU"/>
        </w:rPr>
        <w:t>Устранение всех дефектов течение 30 дней после уведомления Инженером, осуществляющим надзор за исполнением контракта и последующих дефектов, полученные в период обязательств по устранению дефектов;</w:t>
      </w:r>
    </w:p>
    <w:p w14:paraId="69A940C4" w14:textId="77777777" w:rsidR="004257D8" w:rsidRPr="00C94CB2" w:rsidRDefault="004257D8">
      <w:pPr>
        <w:ind w:left="1080"/>
        <w:rPr>
          <w:lang w:val="ru-RU"/>
        </w:rPr>
      </w:pPr>
    </w:p>
    <w:p w14:paraId="1D267E11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Заказчик оставляет за собой право на расторжение контракта в результате неудовлетворительного исполнения через 21 день после предоставления письменного уведомления. В случае, если Контракт нарушается в результате начала войны или другого события не по вине Заказчика или Подрядчика, Инженер, осуществляющий надзор за исполнением контракта уведомляет о нарушении контракта. В таком случае, как у Заказчика, так и у Подрядчика есть право прервать действие контракта путем выдачи уведомления за 21 день другой стороне, без каких-либо финансовых последствий с обеих сторон.</w:t>
      </w:r>
    </w:p>
    <w:p w14:paraId="68BF0400" w14:textId="77777777" w:rsidR="004257D8" w:rsidRPr="00C94CB2" w:rsidRDefault="004257D8">
      <w:pPr>
        <w:ind w:left="1080"/>
        <w:rPr>
          <w:lang w:val="ru-RU"/>
        </w:rPr>
      </w:pPr>
    </w:p>
    <w:p w14:paraId="03096C30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Все материалы и строительное оборудование на участке, временные работы считаются собственностью Заказчика в случае прекращения действия контракта по вине Подрядчика.</w:t>
      </w:r>
    </w:p>
    <w:p w14:paraId="1B882E67" w14:textId="77777777" w:rsidR="004257D8" w:rsidRPr="00C94CB2" w:rsidRDefault="004257D8">
      <w:pPr>
        <w:rPr>
          <w:lang w:val="ru-RU"/>
        </w:rPr>
      </w:pPr>
    </w:p>
    <w:p w14:paraId="5268EB67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Во всех случаях Подрядчик подчиняется указаниям Инженера, осуществляющим контроль за исполнением контракта.</w:t>
      </w:r>
    </w:p>
    <w:p w14:paraId="1E1BB1ED" w14:textId="77777777" w:rsidR="004257D8" w:rsidRPr="00C94CB2" w:rsidRDefault="004257D8">
      <w:pPr>
        <w:rPr>
          <w:lang w:val="ru-RU"/>
        </w:rPr>
      </w:pPr>
    </w:p>
    <w:p w14:paraId="27858CF8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lastRenderedPageBreak/>
        <w:t>В течении 7 дней после подписания контракта Подрядчик предоставляет Инженеру, осуществляющим надзор за исполнением контракта, программу с описанием основных методов и график завершения работ.</w:t>
      </w:r>
    </w:p>
    <w:p w14:paraId="497DBE97" w14:textId="77777777" w:rsidR="004257D8" w:rsidRPr="00C94CB2" w:rsidRDefault="004257D8">
      <w:pPr>
        <w:ind w:left="1080"/>
        <w:rPr>
          <w:lang w:val="ru-RU"/>
        </w:rPr>
      </w:pPr>
    </w:p>
    <w:p w14:paraId="78057F0B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 xml:space="preserve">Период завершения контракта составляет </w:t>
      </w:r>
      <w:r w:rsidR="008F2CA1">
        <w:rPr>
          <w:lang w:val="ru-RU"/>
        </w:rPr>
        <w:t>шестьдесят</w:t>
      </w:r>
      <w:r w:rsidRPr="00C94CB2">
        <w:rPr>
          <w:lang w:val="ru-RU"/>
        </w:rPr>
        <w:t xml:space="preserve"> (</w:t>
      </w:r>
      <w:r w:rsidR="003C5FF4" w:rsidRPr="00C94CB2">
        <w:rPr>
          <w:lang w:val="ru-RU"/>
        </w:rPr>
        <w:t>в словах</w:t>
      </w:r>
      <w:r w:rsidRPr="00C94CB2">
        <w:rPr>
          <w:lang w:val="ru-RU"/>
        </w:rPr>
        <w:t>) дней со дня подписания контракта.</w:t>
      </w:r>
    </w:p>
    <w:p w14:paraId="05E7C12F" w14:textId="77777777" w:rsidR="004257D8" w:rsidRPr="00C94CB2" w:rsidRDefault="004257D8">
      <w:pPr>
        <w:rPr>
          <w:lang w:val="ru-RU"/>
        </w:rPr>
      </w:pPr>
    </w:p>
    <w:p w14:paraId="26EAE90A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В случае изменений в количестве работ, ставки за единицу будут использованы для таких изменений. Новые пункты работ, выполненные по предписанию Инженера, будут оплачиваться по взаимно согласованным ставкам, а в случае возникновения разногласий между Подрядчиком и Инженером, последний определит ставки за единицу, обязательные для Подрядчика.</w:t>
      </w:r>
    </w:p>
    <w:p w14:paraId="1CFAEA9E" w14:textId="77777777" w:rsidR="004257D8" w:rsidRPr="00C94CB2" w:rsidRDefault="004257D8">
      <w:pPr>
        <w:ind w:left="1080"/>
        <w:rPr>
          <w:lang w:val="ru-RU"/>
        </w:rPr>
      </w:pPr>
    </w:p>
    <w:p w14:paraId="61077BE6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Контракт будет регулироваться в соответствии законодательством Кыргызской Республики.</w:t>
      </w:r>
    </w:p>
    <w:p w14:paraId="772911D9" w14:textId="77777777" w:rsidR="004257D8" w:rsidRPr="00C94CB2" w:rsidRDefault="004257D8">
      <w:pPr>
        <w:rPr>
          <w:lang w:val="ru-RU"/>
        </w:rPr>
      </w:pPr>
    </w:p>
    <w:p w14:paraId="7D9EB63A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Подрядчик несет ответственность за безопасность и сохранность всей деятельности на участке.</w:t>
      </w:r>
    </w:p>
    <w:p w14:paraId="4CC1CDC6" w14:textId="77777777" w:rsidR="004257D8" w:rsidRPr="00C94CB2" w:rsidRDefault="004257D8">
      <w:pPr>
        <w:rPr>
          <w:lang w:val="ru-RU"/>
        </w:rPr>
      </w:pPr>
    </w:p>
    <w:p w14:paraId="420004C3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 xml:space="preserve">Во время выполнения работ, Инженер (будет назначен во время подписания контракта) будет проводить инспекцию работ на участке для уточнения соответствия выполнения работ Подрядчиком спецификациям и </w:t>
      </w:r>
      <w:r w:rsidR="00F37BCF" w:rsidRPr="00C94CB2">
        <w:rPr>
          <w:lang w:val="ru-RU"/>
        </w:rPr>
        <w:t>необходимого количества,</w:t>
      </w:r>
      <w:r w:rsidRPr="00C94CB2">
        <w:rPr>
          <w:lang w:val="ru-RU"/>
        </w:rPr>
        <w:t xml:space="preserve"> и качества согласно спецификациям. Инженер, осуществляющий надзор за исполнением контракта, не примет работы, выполненные не в соответствии с требуемыми спецификациями, а Подрядчику необходимо предпринять незамедлительные действия по устранению всех дефектов в соответствии с подпунктом (а) выше.</w:t>
      </w:r>
    </w:p>
    <w:p w14:paraId="15C392E5" w14:textId="77777777" w:rsidR="004257D8" w:rsidRPr="00C94CB2" w:rsidRDefault="004257D8">
      <w:pPr>
        <w:ind w:left="1080"/>
        <w:rPr>
          <w:lang w:val="ru-RU"/>
        </w:rPr>
      </w:pPr>
    </w:p>
    <w:p w14:paraId="0AE71DCE" w14:textId="77777777" w:rsidR="004257D8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Любая из сторон в праве расторгнуть Контракт посредством предоставления уведомления за 30 дней другой стороне в результате возникновения непредвиденных обстоятельств, таких как война и непреодолимая сила - землетрясения, наводнения, пожары и т.п. В таком случае оплата будет произведена до даты прекращения действия контракта.</w:t>
      </w:r>
    </w:p>
    <w:p w14:paraId="5F6F2DAB" w14:textId="77777777" w:rsidR="004257D8" w:rsidRPr="00C94CB2" w:rsidRDefault="004257D8">
      <w:pPr>
        <w:rPr>
          <w:lang w:val="ru-RU"/>
        </w:rPr>
      </w:pPr>
    </w:p>
    <w:p w14:paraId="4737DE0D" w14:textId="77777777" w:rsidR="00240D12" w:rsidRPr="00C94CB2" w:rsidRDefault="00240D12" w:rsidP="00240D12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Подрядчик несет ответственность по выплатам всех налогов, сборов, пошлин и НДС, в соответствии с законодательством Кыргызской Республики.</w:t>
      </w:r>
    </w:p>
    <w:p w14:paraId="454E65E6" w14:textId="77777777" w:rsidR="004257D8" w:rsidRPr="00C94CB2" w:rsidRDefault="004257D8">
      <w:pPr>
        <w:rPr>
          <w:lang w:val="ru-RU"/>
        </w:rPr>
      </w:pPr>
    </w:p>
    <w:p w14:paraId="6BA805D7" w14:textId="77777777" w:rsidR="00CC4881" w:rsidRPr="00C94CB2" w:rsidRDefault="004257D8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 xml:space="preserve">Любые разногласия или споры, вытекающие из настоящего контракта между Заказчиком и </w:t>
      </w:r>
      <w:r w:rsidR="0053729D" w:rsidRPr="00C94CB2">
        <w:rPr>
          <w:lang w:val="ru-RU"/>
        </w:rPr>
        <w:t>Подрядчиком,</w:t>
      </w:r>
      <w:r w:rsidRPr="00C94CB2">
        <w:rPr>
          <w:lang w:val="ru-RU"/>
        </w:rPr>
        <w:t xml:space="preserve"> должны быть разрешены мирным способом. В случае, если спор не разрешается мирным способом, то любая из сторон в праве передать дело в суд/арбитраж и/или урегулированы в соответствии с законодательством.    </w:t>
      </w:r>
    </w:p>
    <w:p w14:paraId="27F4E86B" w14:textId="77777777" w:rsidR="00CC4881" w:rsidRPr="00C94CB2" w:rsidRDefault="00CC4881" w:rsidP="00CC4881">
      <w:pPr>
        <w:pStyle w:val="a8"/>
        <w:rPr>
          <w:lang w:val="ru-RU"/>
        </w:rPr>
      </w:pPr>
    </w:p>
    <w:p w14:paraId="79850624" w14:textId="77777777" w:rsidR="00CC4881" w:rsidRPr="00C94CB2" w:rsidRDefault="00CC4881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>В случае срыва срока окончания работ к предлагаемому сроку завершения Подрядчик выплачивает Заказчику неустойки в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обстоятельствами/</w:t>
      </w:r>
    </w:p>
    <w:p w14:paraId="7F4998E6" w14:textId="77777777" w:rsidR="00CC4881" w:rsidRPr="00C94CB2" w:rsidRDefault="00CC4881" w:rsidP="00CC4881">
      <w:pPr>
        <w:pStyle w:val="a8"/>
        <w:rPr>
          <w:lang w:val="ru-RU"/>
        </w:rPr>
      </w:pPr>
    </w:p>
    <w:p w14:paraId="457B9947" w14:textId="77777777" w:rsidR="004257D8" w:rsidRPr="00C94CB2" w:rsidRDefault="00CC4881">
      <w:pPr>
        <w:numPr>
          <w:ilvl w:val="0"/>
          <w:numId w:val="2"/>
        </w:numPr>
        <w:rPr>
          <w:lang w:val="ru-RU"/>
        </w:rPr>
      </w:pPr>
      <w:r w:rsidRPr="00C94CB2">
        <w:rPr>
          <w:lang w:val="ru-RU"/>
        </w:rPr>
        <w:t xml:space="preserve">Заказчик по производственной необходимости, может изменить </w:t>
      </w:r>
      <w:r w:rsidR="00B26E66" w:rsidRPr="00C94CB2">
        <w:rPr>
          <w:lang w:val="ru-RU"/>
        </w:rPr>
        <w:t>объемы работ</w:t>
      </w:r>
      <w:r w:rsidRPr="00C94CB2">
        <w:rPr>
          <w:lang w:val="ru-RU"/>
        </w:rPr>
        <w:t xml:space="preserve"> или по отдельному виду работ, а также при выявлении новых дополнительных работ, которые не были учтены в проектно-сметных документациях с условием соблюдения строительных и разрешительных нормативов согласно </w:t>
      </w:r>
      <w:r w:rsidR="00B26E66" w:rsidRPr="00C94CB2">
        <w:rPr>
          <w:lang w:val="ru-RU"/>
        </w:rPr>
        <w:t>законодательству,</w:t>
      </w:r>
      <w:r w:rsidRPr="00C94CB2">
        <w:rPr>
          <w:lang w:val="ru-RU"/>
        </w:rPr>
        <w:t xml:space="preserve"> на 20 процентов от первоначальной стоимости Договора.</w:t>
      </w:r>
      <w:r w:rsidR="004257D8" w:rsidRPr="00C94CB2">
        <w:rPr>
          <w:lang w:val="ru-RU"/>
        </w:rPr>
        <w:t xml:space="preserve">  </w:t>
      </w:r>
    </w:p>
    <w:p w14:paraId="31B41E06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ab/>
        <w:t xml:space="preserve">   </w:t>
      </w:r>
    </w:p>
    <w:p w14:paraId="65F08EDD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 xml:space="preserve">2. Принимая во внимание, что Заказчик обязуется выплатить Подрядчику стоимость контракта в сумме ___________________________________________ (словами и цифрами) следующим образом и в виде следующих частей: </w:t>
      </w:r>
    </w:p>
    <w:p w14:paraId="58A5A773" w14:textId="77777777" w:rsidR="004257D8" w:rsidRPr="00C94CB2" w:rsidRDefault="004257D8">
      <w:pPr>
        <w:rPr>
          <w:lang w:val="ru-RU"/>
        </w:rPr>
      </w:pPr>
    </w:p>
    <w:p w14:paraId="6615C795" w14:textId="77777777" w:rsidR="0058326F" w:rsidRPr="00C94CB2" w:rsidRDefault="0058326F" w:rsidP="0058326F">
      <w:pPr>
        <w:numPr>
          <w:ilvl w:val="0"/>
          <w:numId w:val="3"/>
        </w:numPr>
        <w:rPr>
          <w:lang w:val="ru-RU"/>
        </w:rPr>
      </w:pPr>
      <w:r w:rsidRPr="00C94CB2">
        <w:rPr>
          <w:lang w:val="ru-RU"/>
        </w:rPr>
        <w:t>Авансовая выплата в размере 15 процентов от суммы Контракта будет выплачена Подрядчику после предъявления на участке и подтверждения Инженером наличия: 1) по крайней мере половины всех материалов и 2) все оборудование, необходимое для строительства.</w:t>
      </w:r>
    </w:p>
    <w:p w14:paraId="6C96930A" w14:textId="77777777" w:rsidR="0058326F" w:rsidRPr="00C94CB2" w:rsidRDefault="0058326F" w:rsidP="0058326F">
      <w:pPr>
        <w:ind w:left="1080"/>
        <w:rPr>
          <w:lang w:val="ru-RU"/>
        </w:rPr>
      </w:pPr>
    </w:p>
    <w:p w14:paraId="6793E6C2" w14:textId="77777777" w:rsidR="0058326F" w:rsidRPr="00C94CB2" w:rsidRDefault="0058326F" w:rsidP="0058326F">
      <w:pPr>
        <w:numPr>
          <w:ilvl w:val="0"/>
          <w:numId w:val="3"/>
        </w:numPr>
        <w:rPr>
          <w:lang w:val="ru-RU"/>
        </w:rPr>
      </w:pPr>
      <w:r w:rsidRPr="00C94CB2">
        <w:rPr>
          <w:lang w:val="ru-RU"/>
        </w:rPr>
        <w:t>Все последующие выплаты будут произведены в течении 21 дня после фактического выполнения работы и предоставления акта выполнения работ (АВР) и счет-фактуры, рассчитанной на основании цен за единицу и количества.</w:t>
      </w:r>
    </w:p>
    <w:p w14:paraId="300891B2" w14:textId="77777777" w:rsidR="004257D8" w:rsidRPr="00C94CB2" w:rsidRDefault="004257D8">
      <w:pPr>
        <w:rPr>
          <w:lang w:val="ru-RU"/>
        </w:rPr>
      </w:pPr>
    </w:p>
    <w:p w14:paraId="53CA1EBF" w14:textId="77777777" w:rsidR="0058326F" w:rsidRPr="00C94CB2" w:rsidRDefault="0058326F">
      <w:pPr>
        <w:rPr>
          <w:lang w:val="ru-RU"/>
        </w:rPr>
      </w:pPr>
    </w:p>
    <w:p w14:paraId="0C0A715D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>В ПОДТВЕРЖДЕНИЕ чему стороны подтверждают заключение Контракта в этот день и год.</w:t>
      </w:r>
    </w:p>
    <w:p w14:paraId="07ABA673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>ЗАКАЗЧИК</w:t>
      </w:r>
    </w:p>
    <w:p w14:paraId="5F1D3CF4" w14:textId="77777777" w:rsidR="004257D8" w:rsidRPr="00C94CB2" w:rsidRDefault="003C5FF4">
      <w:pPr>
        <w:rPr>
          <w:lang w:val="ru-RU"/>
        </w:rPr>
      </w:pPr>
      <w:r w:rsidRPr="00C94CB2">
        <w:rPr>
          <w:lang w:val="ru-RU"/>
        </w:rPr>
        <w:t xml:space="preserve">Подпись </w:t>
      </w:r>
      <w:r w:rsidR="004257D8" w:rsidRPr="00C94CB2">
        <w:rPr>
          <w:lang w:val="ru-RU"/>
        </w:rPr>
        <w:t xml:space="preserve">(от имени </w:t>
      </w:r>
      <w:r w:rsidR="00F37BCF" w:rsidRPr="00C94CB2">
        <w:rPr>
          <w:lang w:val="ru-RU"/>
        </w:rPr>
        <w:t>Заказчика) _</w:t>
      </w:r>
      <w:r w:rsidR="004257D8" w:rsidRPr="00C94CB2">
        <w:rPr>
          <w:lang w:val="ru-RU"/>
        </w:rPr>
        <w:t>_________________________________________</w:t>
      </w:r>
    </w:p>
    <w:p w14:paraId="7FB838CD" w14:textId="77777777" w:rsidR="00A616F6" w:rsidRPr="00C94CB2" w:rsidRDefault="00A616F6">
      <w:pPr>
        <w:rPr>
          <w:lang w:val="ru-RU"/>
        </w:rPr>
      </w:pPr>
    </w:p>
    <w:p w14:paraId="5967FA58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>ПОДРЯДЧИК</w:t>
      </w:r>
    </w:p>
    <w:p w14:paraId="04FBF523" w14:textId="77777777" w:rsidR="004257D8" w:rsidRPr="00C94CB2" w:rsidRDefault="004257D8">
      <w:pPr>
        <w:rPr>
          <w:lang w:val="ru-RU"/>
        </w:rPr>
      </w:pPr>
      <w:r w:rsidRPr="00C94CB2">
        <w:rPr>
          <w:lang w:val="ru-RU"/>
        </w:rPr>
        <w:t xml:space="preserve">Подпись (от имени </w:t>
      </w:r>
      <w:r w:rsidR="00F37BCF" w:rsidRPr="00C94CB2">
        <w:rPr>
          <w:lang w:val="ru-RU"/>
        </w:rPr>
        <w:t>Подрядчика) _</w:t>
      </w:r>
      <w:r w:rsidRPr="00C94CB2">
        <w:rPr>
          <w:lang w:val="ru-RU"/>
        </w:rPr>
        <w:t>______________________________________________</w:t>
      </w:r>
    </w:p>
    <w:p w14:paraId="50F7FA29" w14:textId="77777777" w:rsidR="001C1D27" w:rsidRPr="00C94CB2" w:rsidRDefault="001C1D27" w:rsidP="00565EBF">
      <w:pPr>
        <w:rPr>
          <w:lang w:val="ru-RU"/>
        </w:rPr>
        <w:sectPr w:rsidR="001C1D27" w:rsidRPr="00C94CB2" w:rsidSect="004A7BB0">
          <w:pgSz w:w="11910" w:h="16840"/>
          <w:pgMar w:top="993" w:right="711" w:bottom="851" w:left="1134" w:header="720" w:footer="720" w:gutter="0"/>
          <w:cols w:space="720"/>
        </w:sect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4676"/>
        <w:gridCol w:w="2126"/>
        <w:gridCol w:w="851"/>
        <w:gridCol w:w="1134"/>
        <w:gridCol w:w="1701"/>
      </w:tblGrid>
      <w:tr w:rsidR="00047F11" w:rsidRPr="001943E8" w14:paraId="6D31232D" w14:textId="77777777" w:rsidTr="00023B45">
        <w:trPr>
          <w:trHeight w:val="315"/>
        </w:trPr>
        <w:tc>
          <w:tcPr>
            <w:tcW w:w="10916" w:type="dxa"/>
            <w:gridSpan w:val="6"/>
            <w:hideMark/>
          </w:tcPr>
          <w:p w14:paraId="5444C472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lastRenderedPageBreak/>
              <w:t>Ведемость объемов работ</w:t>
            </w:r>
          </w:p>
        </w:tc>
      </w:tr>
      <w:tr w:rsidR="00047F11" w:rsidRPr="001943E8" w14:paraId="7CA8CE17" w14:textId="77777777" w:rsidTr="00023B45">
        <w:trPr>
          <w:trHeight w:val="315"/>
        </w:trPr>
        <w:tc>
          <w:tcPr>
            <w:tcW w:w="10916" w:type="dxa"/>
            <w:gridSpan w:val="6"/>
            <w:hideMark/>
          </w:tcPr>
          <w:p w14:paraId="111F666B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 xml:space="preserve">Наименование лота (тендера): Контракт ___________________ </w:t>
            </w:r>
          </w:p>
        </w:tc>
      </w:tr>
      <w:tr w:rsidR="00047F11" w:rsidRPr="00C540EF" w14:paraId="12E6D04A" w14:textId="77777777" w:rsidTr="00023B45">
        <w:trPr>
          <w:trHeight w:val="315"/>
        </w:trPr>
        <w:tc>
          <w:tcPr>
            <w:tcW w:w="10916" w:type="dxa"/>
            <w:gridSpan w:val="6"/>
            <w:hideMark/>
          </w:tcPr>
          <w:p w14:paraId="72F74389" w14:textId="4BAC9315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 xml:space="preserve">Объект: </w:t>
            </w:r>
            <w:r w:rsidR="00DE1FE0">
              <w:rPr>
                <w:b/>
                <w:lang w:val="ru-RU"/>
              </w:rPr>
              <w:t xml:space="preserve">Строительство точки общественного питания для туристов, кафе «Пик Ленина» </w:t>
            </w:r>
            <w:r w:rsidR="00DE1FE0" w:rsidRPr="00DE1FE0">
              <w:rPr>
                <w:bCs/>
                <w:spacing w:val="-3"/>
                <w:lang w:val="ru-RU"/>
              </w:rPr>
              <w:t>Чон-Алайский район, село Кара-Кабак, улица Ак-Жол, дом 63</w:t>
            </w:r>
          </w:p>
        </w:tc>
      </w:tr>
      <w:tr w:rsidR="00047F11" w:rsidRPr="00C540EF" w14:paraId="6A9840AD" w14:textId="77777777" w:rsidTr="00023B45">
        <w:trPr>
          <w:trHeight w:val="145"/>
        </w:trPr>
        <w:tc>
          <w:tcPr>
            <w:tcW w:w="10916" w:type="dxa"/>
            <w:gridSpan w:val="6"/>
            <w:hideMark/>
          </w:tcPr>
          <w:p w14:paraId="3BD1618D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 xml:space="preserve">  </w:t>
            </w:r>
          </w:p>
        </w:tc>
      </w:tr>
      <w:tr w:rsidR="00023B45" w:rsidRPr="001943E8" w14:paraId="61C464E0" w14:textId="77777777" w:rsidTr="00023B45">
        <w:trPr>
          <w:trHeight w:val="945"/>
        </w:trPr>
        <w:tc>
          <w:tcPr>
            <w:tcW w:w="428" w:type="dxa"/>
            <w:hideMark/>
          </w:tcPr>
          <w:p w14:paraId="6DF6209C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676" w:type="dxa"/>
            <w:hideMark/>
          </w:tcPr>
          <w:p w14:paraId="164DF2DE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Наименование работ</w:t>
            </w:r>
          </w:p>
        </w:tc>
        <w:tc>
          <w:tcPr>
            <w:tcW w:w="2126" w:type="dxa"/>
            <w:hideMark/>
          </w:tcPr>
          <w:p w14:paraId="476ADB3B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851" w:type="dxa"/>
            <w:hideMark/>
          </w:tcPr>
          <w:p w14:paraId="69694331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134" w:type="dxa"/>
            <w:hideMark/>
          </w:tcPr>
          <w:p w14:paraId="0643AA10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Цены за единицы (сом)</w:t>
            </w:r>
          </w:p>
        </w:tc>
        <w:tc>
          <w:tcPr>
            <w:tcW w:w="1701" w:type="dxa"/>
            <w:hideMark/>
          </w:tcPr>
          <w:p w14:paraId="6CDFD391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Всего стоимость (сом)</w:t>
            </w:r>
          </w:p>
        </w:tc>
      </w:tr>
      <w:tr w:rsidR="00023B45" w:rsidRPr="001943E8" w14:paraId="284868F1" w14:textId="77777777" w:rsidTr="00023B45">
        <w:trPr>
          <w:trHeight w:val="315"/>
        </w:trPr>
        <w:tc>
          <w:tcPr>
            <w:tcW w:w="428" w:type="dxa"/>
            <w:hideMark/>
          </w:tcPr>
          <w:p w14:paraId="465EC150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6" w:type="dxa"/>
            <w:hideMark/>
          </w:tcPr>
          <w:p w14:paraId="3C2AEF08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14:paraId="5620DEFF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14:paraId="4617B55A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14:paraId="169519EF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14:paraId="7110B04D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6</w:t>
            </w:r>
          </w:p>
        </w:tc>
      </w:tr>
      <w:tr w:rsidR="00023B45" w:rsidRPr="001943E8" w14:paraId="5F61CA24" w14:textId="77777777" w:rsidTr="00023B45">
        <w:trPr>
          <w:trHeight w:val="315"/>
        </w:trPr>
        <w:tc>
          <w:tcPr>
            <w:tcW w:w="428" w:type="dxa"/>
          </w:tcPr>
          <w:p w14:paraId="7CEEBFD6" w14:textId="77777777" w:rsidR="00DC4DA7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76" w:type="dxa"/>
          </w:tcPr>
          <w:p w14:paraId="6E427039" w14:textId="77777777" w:rsidR="00DC4DA7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14:paraId="05D821BD" w14:textId="77777777" w:rsidR="00DC4DA7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14:paraId="4F92F9D8" w14:textId="77777777" w:rsidR="00DC4DA7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14:paraId="5487B76C" w14:textId="77777777" w:rsidR="00DC4DA7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75948FE9" w14:textId="77777777" w:rsidR="00DC4DA7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47F11" w:rsidRPr="001943E8" w14:paraId="0FDF79E4" w14:textId="77777777" w:rsidTr="00023B45">
        <w:trPr>
          <w:trHeight w:val="315"/>
        </w:trPr>
        <w:tc>
          <w:tcPr>
            <w:tcW w:w="8081" w:type="dxa"/>
            <w:gridSpan w:val="4"/>
            <w:hideMark/>
          </w:tcPr>
          <w:p w14:paraId="4594A184" w14:textId="77777777" w:rsidR="00047F11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ЗЕМЛЯHЫЕ PАБОТЫ</w:t>
            </w:r>
          </w:p>
        </w:tc>
        <w:tc>
          <w:tcPr>
            <w:tcW w:w="1134" w:type="dxa"/>
            <w:noWrap/>
            <w:hideMark/>
          </w:tcPr>
          <w:p w14:paraId="72052801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DCB383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76D13B15" w14:textId="77777777" w:rsidTr="00023B45">
        <w:trPr>
          <w:trHeight w:val="510"/>
        </w:trPr>
        <w:tc>
          <w:tcPr>
            <w:tcW w:w="428" w:type="dxa"/>
            <w:noWrap/>
            <w:hideMark/>
          </w:tcPr>
          <w:p w14:paraId="0B53D661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6" w:type="dxa"/>
            <w:hideMark/>
          </w:tcPr>
          <w:p w14:paraId="2A5403B5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2126" w:type="dxa"/>
            <w:hideMark/>
          </w:tcPr>
          <w:p w14:paraId="741F00A1" w14:textId="77777777" w:rsidR="00DC4DA7" w:rsidRPr="003866BD" w:rsidRDefault="00DC4DA7" w:rsidP="00DC4DA7">
            <w:r w:rsidRPr="003866BD">
              <w:t>100 м3 грунта</w:t>
            </w:r>
          </w:p>
        </w:tc>
        <w:tc>
          <w:tcPr>
            <w:tcW w:w="851" w:type="dxa"/>
            <w:noWrap/>
            <w:hideMark/>
          </w:tcPr>
          <w:p w14:paraId="6468246F" w14:textId="77777777" w:rsidR="00DC4DA7" w:rsidRPr="003866BD" w:rsidRDefault="00DC4DA7" w:rsidP="00354CDD">
            <w:pPr>
              <w:ind w:left="283" w:right="227"/>
            </w:pPr>
          </w:p>
        </w:tc>
        <w:tc>
          <w:tcPr>
            <w:tcW w:w="1134" w:type="dxa"/>
            <w:noWrap/>
            <w:hideMark/>
          </w:tcPr>
          <w:p w14:paraId="0A4AB196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8B733F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61D6E847" w14:textId="77777777" w:rsidTr="00023B45">
        <w:trPr>
          <w:trHeight w:val="255"/>
        </w:trPr>
        <w:tc>
          <w:tcPr>
            <w:tcW w:w="428" w:type="dxa"/>
            <w:noWrap/>
            <w:hideMark/>
          </w:tcPr>
          <w:p w14:paraId="53D496EE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76" w:type="dxa"/>
            <w:hideMark/>
          </w:tcPr>
          <w:p w14:paraId="1DAEFD82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Засыпка вручную траншей, пазух котлованов и ям, группа грунтов 2</w:t>
            </w:r>
          </w:p>
        </w:tc>
        <w:tc>
          <w:tcPr>
            <w:tcW w:w="2126" w:type="dxa"/>
            <w:hideMark/>
          </w:tcPr>
          <w:p w14:paraId="5D401DEB" w14:textId="77777777" w:rsidR="00DC4DA7" w:rsidRPr="003866BD" w:rsidRDefault="00DC4DA7" w:rsidP="00DC4DA7">
            <w:r w:rsidRPr="003866BD">
              <w:t>100 м3 грунта</w:t>
            </w:r>
          </w:p>
        </w:tc>
        <w:tc>
          <w:tcPr>
            <w:tcW w:w="851" w:type="dxa"/>
            <w:noWrap/>
            <w:hideMark/>
          </w:tcPr>
          <w:p w14:paraId="7FC8BB53" w14:textId="77777777" w:rsidR="00DC4DA7" w:rsidRDefault="00DC4DA7" w:rsidP="00DC4DA7">
            <w:r w:rsidRPr="003866BD">
              <w:t>0.025</w:t>
            </w:r>
          </w:p>
        </w:tc>
        <w:tc>
          <w:tcPr>
            <w:tcW w:w="1134" w:type="dxa"/>
            <w:noWrap/>
            <w:hideMark/>
          </w:tcPr>
          <w:p w14:paraId="52C76220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60C52F2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47F11" w:rsidRPr="001943E8" w14:paraId="170C0DDA" w14:textId="77777777" w:rsidTr="00023B45">
        <w:trPr>
          <w:trHeight w:val="255"/>
        </w:trPr>
        <w:tc>
          <w:tcPr>
            <w:tcW w:w="8081" w:type="dxa"/>
            <w:gridSpan w:val="4"/>
            <w:hideMark/>
          </w:tcPr>
          <w:p w14:paraId="0C99C7E2" w14:textId="77777777" w:rsidR="00047F11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ФУHДАМЕHТЫ</w:t>
            </w:r>
          </w:p>
        </w:tc>
        <w:tc>
          <w:tcPr>
            <w:tcW w:w="1134" w:type="dxa"/>
            <w:noWrap/>
            <w:hideMark/>
          </w:tcPr>
          <w:p w14:paraId="0295E5A6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97BBCA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5664FDE2" w14:textId="77777777" w:rsidTr="00023B45">
        <w:trPr>
          <w:trHeight w:val="1020"/>
        </w:trPr>
        <w:tc>
          <w:tcPr>
            <w:tcW w:w="428" w:type="dxa"/>
            <w:noWrap/>
            <w:hideMark/>
          </w:tcPr>
          <w:p w14:paraId="447C2A07" w14:textId="38AE9AC8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676" w:type="dxa"/>
            <w:hideMark/>
          </w:tcPr>
          <w:p w14:paraId="6A653378" w14:textId="77777777" w:rsidR="00DC4DA7" w:rsidRPr="006E3673" w:rsidRDefault="00DC4DA7" w:rsidP="00DC4DA7">
            <w:r w:rsidRPr="006E3673">
              <w:t>Устройство фундаментов-столбов бетонных</w:t>
            </w:r>
          </w:p>
        </w:tc>
        <w:tc>
          <w:tcPr>
            <w:tcW w:w="2126" w:type="dxa"/>
            <w:hideMark/>
          </w:tcPr>
          <w:p w14:paraId="47747622" w14:textId="77777777" w:rsidR="00DC4DA7" w:rsidRPr="006E3673" w:rsidRDefault="00DC4DA7" w:rsidP="00DC4DA7">
            <w:r w:rsidRPr="006E3673">
              <w:t>100 м3 бетона в деле</w:t>
            </w:r>
          </w:p>
        </w:tc>
        <w:tc>
          <w:tcPr>
            <w:tcW w:w="851" w:type="dxa"/>
            <w:noWrap/>
            <w:hideMark/>
          </w:tcPr>
          <w:p w14:paraId="59E4D3A3" w14:textId="77777777" w:rsidR="00DC4DA7" w:rsidRPr="006E3673" w:rsidRDefault="00DC4DA7" w:rsidP="00DC4DA7">
            <w:r w:rsidRPr="006E3673">
              <w:t>0.025</w:t>
            </w:r>
          </w:p>
        </w:tc>
        <w:tc>
          <w:tcPr>
            <w:tcW w:w="1134" w:type="dxa"/>
            <w:noWrap/>
            <w:hideMark/>
          </w:tcPr>
          <w:p w14:paraId="3A97F386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663750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1FD85F44" w14:textId="77777777" w:rsidTr="00023B45">
        <w:trPr>
          <w:trHeight w:val="510"/>
        </w:trPr>
        <w:tc>
          <w:tcPr>
            <w:tcW w:w="428" w:type="dxa"/>
            <w:noWrap/>
            <w:hideMark/>
          </w:tcPr>
          <w:p w14:paraId="7B6CB0D2" w14:textId="218F45BC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676" w:type="dxa"/>
            <w:hideMark/>
          </w:tcPr>
          <w:p w14:paraId="13C873CF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Установка закладных деталей весом до 4 кг</w:t>
            </w:r>
          </w:p>
        </w:tc>
        <w:tc>
          <w:tcPr>
            <w:tcW w:w="2126" w:type="dxa"/>
            <w:hideMark/>
          </w:tcPr>
          <w:p w14:paraId="0C0F8812" w14:textId="77777777" w:rsidR="00DC4DA7" w:rsidRPr="006E3673" w:rsidRDefault="00DC4DA7" w:rsidP="00DC4DA7">
            <w:r w:rsidRPr="006E3673">
              <w:t>т</w:t>
            </w:r>
          </w:p>
        </w:tc>
        <w:tc>
          <w:tcPr>
            <w:tcW w:w="851" w:type="dxa"/>
            <w:noWrap/>
            <w:hideMark/>
          </w:tcPr>
          <w:p w14:paraId="4AE3D309" w14:textId="77777777" w:rsidR="00DC4DA7" w:rsidRDefault="00DC4DA7" w:rsidP="00DC4DA7">
            <w:r w:rsidRPr="006E3673">
              <w:t>0.018</w:t>
            </w:r>
          </w:p>
        </w:tc>
        <w:tc>
          <w:tcPr>
            <w:tcW w:w="1134" w:type="dxa"/>
            <w:noWrap/>
            <w:hideMark/>
          </w:tcPr>
          <w:p w14:paraId="2123D876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33F8B0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47F11" w:rsidRPr="001943E8" w14:paraId="2E185C23" w14:textId="77777777" w:rsidTr="00023B45">
        <w:trPr>
          <w:trHeight w:val="255"/>
        </w:trPr>
        <w:tc>
          <w:tcPr>
            <w:tcW w:w="8081" w:type="dxa"/>
            <w:gridSpan w:val="4"/>
            <w:hideMark/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9695"/>
            </w:tblGrid>
            <w:tr w:rsidR="00DC4DA7" w14:paraId="703E1ADF" w14:textId="77777777" w:rsidTr="00023B45">
              <w:trPr>
                <w:cantSplit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B79C3" w14:textId="77777777" w:rsidR="00DC4DA7" w:rsidRDefault="00DC4DA7" w:rsidP="00DC4DA7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9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B014F" w14:textId="77777777" w:rsidR="00DC4DA7" w:rsidRDefault="00DC4DA7" w:rsidP="00DC4DA7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  <w:u w:val="single"/>
                    </w:rPr>
                    <w:t>Раздел 3.  МОНТАЖНЫЕ РАБОТЫ</w:t>
                  </w:r>
                </w:p>
              </w:tc>
            </w:tr>
          </w:tbl>
          <w:p w14:paraId="1999E1DD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F7A90B6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0E5D26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3F9AD4D1" w14:textId="77777777" w:rsidTr="00023B45">
        <w:trPr>
          <w:trHeight w:val="255"/>
        </w:trPr>
        <w:tc>
          <w:tcPr>
            <w:tcW w:w="428" w:type="dxa"/>
            <w:noWrap/>
            <w:hideMark/>
          </w:tcPr>
          <w:p w14:paraId="779382AD" w14:textId="297F5492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4676" w:type="dxa"/>
            <w:hideMark/>
          </w:tcPr>
          <w:p w14:paraId="7109307D" w14:textId="77777777" w:rsidR="00DC4DA7" w:rsidRPr="00CF53E2" w:rsidRDefault="00DC4DA7" w:rsidP="00DC4DA7">
            <w:r w:rsidRPr="00CF53E2">
              <w:t>Установка контейнерного модуля</w:t>
            </w:r>
          </w:p>
        </w:tc>
        <w:tc>
          <w:tcPr>
            <w:tcW w:w="2126" w:type="dxa"/>
            <w:hideMark/>
          </w:tcPr>
          <w:p w14:paraId="08961F2E" w14:textId="77777777" w:rsidR="00DC4DA7" w:rsidRPr="00CF53E2" w:rsidRDefault="00DC4DA7" w:rsidP="00DC4DA7">
            <w:r w:rsidRPr="00CF53E2">
              <w:t>10 м3 контейнерного модуля</w:t>
            </w:r>
          </w:p>
        </w:tc>
        <w:tc>
          <w:tcPr>
            <w:tcW w:w="851" w:type="dxa"/>
            <w:noWrap/>
            <w:hideMark/>
          </w:tcPr>
          <w:p w14:paraId="0236CD41" w14:textId="77777777" w:rsidR="00DC4DA7" w:rsidRPr="00CF53E2" w:rsidRDefault="00DC4DA7" w:rsidP="00DC4DA7">
            <w:r w:rsidRPr="00CF53E2">
              <w:t>13.6</w:t>
            </w:r>
          </w:p>
        </w:tc>
        <w:tc>
          <w:tcPr>
            <w:tcW w:w="1134" w:type="dxa"/>
            <w:noWrap/>
            <w:hideMark/>
          </w:tcPr>
          <w:p w14:paraId="0B6CEA2B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6025E6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6B06C888" w14:textId="77777777" w:rsidTr="00023B45">
        <w:trPr>
          <w:trHeight w:val="255"/>
        </w:trPr>
        <w:tc>
          <w:tcPr>
            <w:tcW w:w="428" w:type="dxa"/>
            <w:noWrap/>
            <w:hideMark/>
          </w:tcPr>
          <w:p w14:paraId="31E3329D" w14:textId="5E2EC8E3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4676" w:type="dxa"/>
            <w:hideMark/>
          </w:tcPr>
          <w:p w14:paraId="74197EF5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Стоимость морской контейнер на 40 тонн с перевозкой</w:t>
            </w:r>
          </w:p>
        </w:tc>
        <w:tc>
          <w:tcPr>
            <w:tcW w:w="2126" w:type="dxa"/>
            <w:hideMark/>
          </w:tcPr>
          <w:p w14:paraId="1128799D" w14:textId="77777777" w:rsidR="00DC4DA7" w:rsidRPr="00CF53E2" w:rsidRDefault="00DC4DA7" w:rsidP="00DC4DA7">
            <w:r w:rsidRPr="00DC4DA7">
              <w:rPr>
                <w:lang w:val="ru-RU"/>
              </w:rPr>
              <w:t xml:space="preserve"> </w:t>
            </w:r>
            <w:r w:rsidRPr="00CF53E2">
              <w:t>шт.</w:t>
            </w:r>
          </w:p>
        </w:tc>
        <w:tc>
          <w:tcPr>
            <w:tcW w:w="851" w:type="dxa"/>
            <w:noWrap/>
            <w:hideMark/>
          </w:tcPr>
          <w:p w14:paraId="58CE3235" w14:textId="77777777" w:rsidR="00DC4DA7" w:rsidRPr="00CF53E2" w:rsidRDefault="00DC4DA7" w:rsidP="00DC4DA7">
            <w:r w:rsidRPr="00CF53E2">
              <w:t>2</w:t>
            </w:r>
          </w:p>
        </w:tc>
        <w:tc>
          <w:tcPr>
            <w:tcW w:w="1134" w:type="dxa"/>
            <w:noWrap/>
            <w:hideMark/>
          </w:tcPr>
          <w:p w14:paraId="7969019A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6F75CB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47F11" w:rsidRPr="001943E8" w14:paraId="14DB88A0" w14:textId="77777777" w:rsidTr="00023B45">
        <w:trPr>
          <w:trHeight w:val="255"/>
        </w:trPr>
        <w:tc>
          <w:tcPr>
            <w:tcW w:w="8081" w:type="dxa"/>
            <w:gridSpan w:val="4"/>
            <w:hideMark/>
          </w:tcPr>
          <w:p w14:paraId="7E47F6CC" w14:textId="77777777" w:rsidR="00047F11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4.  КАРKАС</w:t>
            </w:r>
          </w:p>
        </w:tc>
        <w:tc>
          <w:tcPr>
            <w:tcW w:w="1134" w:type="dxa"/>
            <w:noWrap/>
            <w:hideMark/>
          </w:tcPr>
          <w:p w14:paraId="29D3F7CE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3D671E0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6AF5D105" w14:textId="77777777" w:rsidTr="00023B45">
        <w:trPr>
          <w:trHeight w:val="765"/>
        </w:trPr>
        <w:tc>
          <w:tcPr>
            <w:tcW w:w="428" w:type="dxa"/>
            <w:noWrap/>
            <w:hideMark/>
          </w:tcPr>
          <w:p w14:paraId="45152B54" w14:textId="2553860D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4676" w:type="dxa"/>
            <w:hideMark/>
          </w:tcPr>
          <w:p w14:paraId="582C211D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Монтаж опорных стоек для пролетов до 24 м</w:t>
            </w:r>
          </w:p>
        </w:tc>
        <w:tc>
          <w:tcPr>
            <w:tcW w:w="2126" w:type="dxa"/>
            <w:hideMark/>
          </w:tcPr>
          <w:p w14:paraId="2FFF2915" w14:textId="77777777" w:rsidR="00DC4DA7" w:rsidRPr="000E6140" w:rsidRDefault="00DC4DA7" w:rsidP="00DC4DA7">
            <w:r w:rsidRPr="000E6140">
              <w:t>т конструкций</w:t>
            </w:r>
          </w:p>
        </w:tc>
        <w:tc>
          <w:tcPr>
            <w:tcW w:w="851" w:type="dxa"/>
            <w:noWrap/>
            <w:hideMark/>
          </w:tcPr>
          <w:p w14:paraId="6AD7D268" w14:textId="77777777" w:rsidR="00DC4DA7" w:rsidRPr="000E6140" w:rsidRDefault="00DC4DA7" w:rsidP="00DC4DA7">
            <w:r w:rsidRPr="000E6140">
              <w:t>0.27</w:t>
            </w:r>
          </w:p>
        </w:tc>
        <w:tc>
          <w:tcPr>
            <w:tcW w:w="1134" w:type="dxa"/>
            <w:noWrap/>
            <w:hideMark/>
          </w:tcPr>
          <w:p w14:paraId="74AFE06E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41D785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1276FFF7" w14:textId="77777777" w:rsidTr="00023B45">
        <w:trPr>
          <w:trHeight w:val="255"/>
        </w:trPr>
        <w:tc>
          <w:tcPr>
            <w:tcW w:w="428" w:type="dxa"/>
            <w:noWrap/>
            <w:hideMark/>
          </w:tcPr>
          <w:p w14:paraId="7360A67F" w14:textId="12ABEABD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4676" w:type="dxa"/>
            <w:hideMark/>
          </w:tcPr>
          <w:p w14:paraId="5DE055BD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Отдельные конструктивные элементы зданий и сооружений с преобладанием гнутосварочных профилей и круглых труб, средняя масса сборочной единицы до 0.1 т</w:t>
            </w:r>
          </w:p>
        </w:tc>
        <w:tc>
          <w:tcPr>
            <w:tcW w:w="2126" w:type="dxa"/>
            <w:hideMark/>
          </w:tcPr>
          <w:p w14:paraId="02461A64" w14:textId="77777777" w:rsidR="00DC4DA7" w:rsidRPr="000E6140" w:rsidRDefault="00DC4DA7" w:rsidP="00DC4DA7">
            <w:r w:rsidRPr="000E6140">
              <w:t>т</w:t>
            </w:r>
          </w:p>
        </w:tc>
        <w:tc>
          <w:tcPr>
            <w:tcW w:w="851" w:type="dxa"/>
            <w:noWrap/>
            <w:hideMark/>
          </w:tcPr>
          <w:p w14:paraId="566F22ED" w14:textId="77777777" w:rsidR="00DC4DA7" w:rsidRPr="000E6140" w:rsidRDefault="00DC4DA7" w:rsidP="00DC4DA7">
            <w:r w:rsidRPr="000E6140">
              <w:t>0.27</w:t>
            </w:r>
          </w:p>
        </w:tc>
        <w:tc>
          <w:tcPr>
            <w:tcW w:w="1134" w:type="dxa"/>
            <w:noWrap/>
            <w:hideMark/>
          </w:tcPr>
          <w:p w14:paraId="009BCB93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DD78FA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40121415" w14:textId="77777777" w:rsidTr="00023B45">
        <w:trPr>
          <w:trHeight w:val="255"/>
        </w:trPr>
        <w:tc>
          <w:tcPr>
            <w:tcW w:w="428" w:type="dxa"/>
            <w:noWrap/>
          </w:tcPr>
          <w:p w14:paraId="7A467062" w14:textId="68591DCA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4676" w:type="dxa"/>
          </w:tcPr>
          <w:p w14:paraId="7B524EA4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Монтаж балок, ригелей перекрытия, покрытия и под установку оборудования многоэтажных зданий при высоте здания до 25 м</w:t>
            </w:r>
          </w:p>
        </w:tc>
        <w:tc>
          <w:tcPr>
            <w:tcW w:w="2126" w:type="dxa"/>
          </w:tcPr>
          <w:p w14:paraId="1F9FF147" w14:textId="77777777" w:rsidR="00DC4DA7" w:rsidRPr="000E6140" w:rsidRDefault="00DC4DA7" w:rsidP="00DC4DA7">
            <w:r w:rsidRPr="000E6140">
              <w:t>т конструкций</w:t>
            </w:r>
          </w:p>
        </w:tc>
        <w:tc>
          <w:tcPr>
            <w:tcW w:w="851" w:type="dxa"/>
            <w:noWrap/>
          </w:tcPr>
          <w:p w14:paraId="55F7E278" w14:textId="77777777" w:rsidR="00DC4DA7" w:rsidRPr="000E6140" w:rsidRDefault="00DC4DA7" w:rsidP="00DC4DA7">
            <w:r w:rsidRPr="000E6140">
              <w:t>0.351</w:t>
            </w:r>
          </w:p>
        </w:tc>
        <w:tc>
          <w:tcPr>
            <w:tcW w:w="1134" w:type="dxa"/>
            <w:noWrap/>
          </w:tcPr>
          <w:p w14:paraId="21B7FFD8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ADECAAD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1C2511FE" w14:textId="77777777" w:rsidTr="00023B45">
        <w:trPr>
          <w:trHeight w:val="255"/>
        </w:trPr>
        <w:tc>
          <w:tcPr>
            <w:tcW w:w="428" w:type="dxa"/>
            <w:noWrap/>
          </w:tcPr>
          <w:p w14:paraId="10993D2D" w14:textId="3DD8B303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4676" w:type="dxa"/>
          </w:tcPr>
          <w:p w14:paraId="61CCAF21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Отдельные конструктивные элементы зданий и сооружений с преобладанием гнутосварочных профилей и круглых труб, средняя масса сборочной единицы до 0.1 т</w:t>
            </w:r>
          </w:p>
        </w:tc>
        <w:tc>
          <w:tcPr>
            <w:tcW w:w="2126" w:type="dxa"/>
          </w:tcPr>
          <w:p w14:paraId="04675F48" w14:textId="77777777" w:rsidR="00DC4DA7" w:rsidRPr="000E6140" w:rsidRDefault="00DC4DA7" w:rsidP="00DC4DA7">
            <w:r w:rsidRPr="000E6140">
              <w:t>т</w:t>
            </w:r>
          </w:p>
        </w:tc>
        <w:tc>
          <w:tcPr>
            <w:tcW w:w="851" w:type="dxa"/>
            <w:noWrap/>
          </w:tcPr>
          <w:p w14:paraId="0CBEFBEA" w14:textId="77777777" w:rsidR="00DC4DA7" w:rsidRPr="000E6140" w:rsidRDefault="00DC4DA7" w:rsidP="00DC4DA7">
            <w:r w:rsidRPr="000E6140">
              <w:t>0.351</w:t>
            </w:r>
          </w:p>
        </w:tc>
        <w:tc>
          <w:tcPr>
            <w:tcW w:w="1134" w:type="dxa"/>
            <w:noWrap/>
          </w:tcPr>
          <w:p w14:paraId="15D300AD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5ACD96F5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6D216BF8" w14:textId="77777777" w:rsidTr="00023B45">
        <w:trPr>
          <w:trHeight w:val="255"/>
        </w:trPr>
        <w:tc>
          <w:tcPr>
            <w:tcW w:w="428" w:type="dxa"/>
            <w:noWrap/>
          </w:tcPr>
          <w:p w14:paraId="553000B5" w14:textId="3D5851C2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4676" w:type="dxa"/>
          </w:tcPr>
          <w:p w14:paraId="2D980BE0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Огрунтовка металлических поверхностей за один раз грунтовкой ГФ-021</w:t>
            </w:r>
          </w:p>
        </w:tc>
        <w:tc>
          <w:tcPr>
            <w:tcW w:w="2126" w:type="dxa"/>
          </w:tcPr>
          <w:p w14:paraId="3D0C6E56" w14:textId="77777777" w:rsidR="00DC4DA7" w:rsidRPr="000E6140" w:rsidRDefault="00DC4DA7" w:rsidP="00DC4DA7">
            <w:r w:rsidRPr="000E6140">
              <w:t>100 м2 окрашиваемой поверхности</w:t>
            </w:r>
          </w:p>
        </w:tc>
        <w:tc>
          <w:tcPr>
            <w:tcW w:w="851" w:type="dxa"/>
            <w:noWrap/>
          </w:tcPr>
          <w:p w14:paraId="20F1AA8B" w14:textId="77777777" w:rsidR="00DC4DA7" w:rsidRPr="000E6140" w:rsidRDefault="00DC4DA7" w:rsidP="00DC4DA7">
            <w:r w:rsidRPr="000E6140">
              <w:t>0.311</w:t>
            </w:r>
          </w:p>
        </w:tc>
        <w:tc>
          <w:tcPr>
            <w:tcW w:w="1134" w:type="dxa"/>
            <w:noWrap/>
          </w:tcPr>
          <w:p w14:paraId="72284D0B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0F2081D4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0B39547E" w14:textId="77777777" w:rsidTr="00023B45">
        <w:trPr>
          <w:trHeight w:val="255"/>
        </w:trPr>
        <w:tc>
          <w:tcPr>
            <w:tcW w:w="428" w:type="dxa"/>
            <w:noWrap/>
          </w:tcPr>
          <w:p w14:paraId="3637EDA6" w14:textId="004546E3" w:rsidR="00DC4DA7" w:rsidRPr="00A85030" w:rsidRDefault="00A85030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4676" w:type="dxa"/>
          </w:tcPr>
          <w:p w14:paraId="1AA4CA28" w14:textId="77777777" w:rsidR="00DC4DA7" w:rsidRPr="00DC4DA7" w:rsidRDefault="00DC4DA7" w:rsidP="00DC4DA7">
            <w:pPr>
              <w:rPr>
                <w:lang w:val="ru-RU"/>
              </w:rPr>
            </w:pPr>
            <w:r w:rsidRPr="00DC4DA7">
              <w:rPr>
                <w:lang w:val="ru-RU"/>
              </w:rPr>
              <w:t>Окраска металлических огрунтованных поверхностей эмалью ПФ-115</w:t>
            </w:r>
          </w:p>
        </w:tc>
        <w:tc>
          <w:tcPr>
            <w:tcW w:w="2126" w:type="dxa"/>
          </w:tcPr>
          <w:p w14:paraId="3EEC13A2" w14:textId="77777777" w:rsidR="00DC4DA7" w:rsidRPr="001A74E8" w:rsidRDefault="00DC4DA7" w:rsidP="00DC4DA7">
            <w:r w:rsidRPr="001A74E8">
              <w:t>100 м2 окрашиваемой поверхности</w:t>
            </w:r>
          </w:p>
        </w:tc>
        <w:tc>
          <w:tcPr>
            <w:tcW w:w="851" w:type="dxa"/>
            <w:noWrap/>
          </w:tcPr>
          <w:p w14:paraId="01BA030D" w14:textId="77777777" w:rsidR="00DC4DA7" w:rsidRDefault="00DC4DA7" w:rsidP="00DC4DA7">
            <w:r w:rsidRPr="001A74E8">
              <w:t>0.311</w:t>
            </w:r>
          </w:p>
        </w:tc>
        <w:tc>
          <w:tcPr>
            <w:tcW w:w="1134" w:type="dxa"/>
            <w:noWrap/>
          </w:tcPr>
          <w:p w14:paraId="5813AAFD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05939EA2" w14:textId="77777777" w:rsidR="00DC4DA7" w:rsidRPr="001943E8" w:rsidRDefault="00DC4DA7" w:rsidP="00DC4DA7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47F11" w:rsidRPr="001943E8" w14:paraId="5D28D31F" w14:textId="77777777" w:rsidTr="00023B45">
        <w:trPr>
          <w:trHeight w:val="255"/>
        </w:trPr>
        <w:tc>
          <w:tcPr>
            <w:tcW w:w="8081" w:type="dxa"/>
            <w:gridSpan w:val="4"/>
            <w:hideMark/>
          </w:tcPr>
          <w:p w14:paraId="316B1C9F" w14:textId="77777777" w:rsidR="00047F11" w:rsidRPr="001943E8" w:rsidRDefault="00DC4DA7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5.  ПЕРЕКРЫТИЕ</w:t>
            </w:r>
          </w:p>
        </w:tc>
        <w:tc>
          <w:tcPr>
            <w:tcW w:w="1134" w:type="dxa"/>
            <w:noWrap/>
            <w:hideMark/>
          </w:tcPr>
          <w:p w14:paraId="7535D819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B03D35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77329375" w14:textId="77777777" w:rsidTr="00023B45">
        <w:trPr>
          <w:trHeight w:val="255"/>
        </w:trPr>
        <w:tc>
          <w:tcPr>
            <w:tcW w:w="428" w:type="dxa"/>
            <w:noWrap/>
            <w:hideMark/>
          </w:tcPr>
          <w:p w14:paraId="0238474C" w14:textId="43BD3EC3" w:rsidR="00354CDD" w:rsidRPr="001943E8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676" w:type="dxa"/>
            <w:hideMark/>
          </w:tcPr>
          <w:p w14:paraId="4413EBD3" w14:textId="77777777" w:rsidR="00354CDD" w:rsidRPr="00F134F9" w:rsidRDefault="00354CDD" w:rsidP="00354CDD">
            <w:r w:rsidRPr="00F134F9">
              <w:t>Монтаж ограждающих листов покрытий</w:t>
            </w:r>
          </w:p>
        </w:tc>
        <w:tc>
          <w:tcPr>
            <w:tcW w:w="2126" w:type="dxa"/>
            <w:hideMark/>
          </w:tcPr>
          <w:p w14:paraId="4B4AE6DB" w14:textId="77777777" w:rsidR="00354CDD" w:rsidRPr="00F134F9" w:rsidRDefault="00354CDD" w:rsidP="00354CDD">
            <w:r w:rsidRPr="00F134F9">
              <w:t>100 м2</w:t>
            </w:r>
          </w:p>
        </w:tc>
        <w:tc>
          <w:tcPr>
            <w:tcW w:w="851" w:type="dxa"/>
            <w:noWrap/>
            <w:hideMark/>
          </w:tcPr>
          <w:p w14:paraId="13872AF1" w14:textId="77777777" w:rsidR="00354CDD" w:rsidRPr="00F134F9" w:rsidRDefault="00354CDD" w:rsidP="00354CDD">
            <w:r w:rsidRPr="00F134F9">
              <w:t>0.84</w:t>
            </w:r>
          </w:p>
        </w:tc>
        <w:tc>
          <w:tcPr>
            <w:tcW w:w="1134" w:type="dxa"/>
            <w:noWrap/>
            <w:hideMark/>
          </w:tcPr>
          <w:p w14:paraId="438708B0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651710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3C3C134D" w14:textId="77777777" w:rsidTr="00023B45">
        <w:trPr>
          <w:trHeight w:val="255"/>
        </w:trPr>
        <w:tc>
          <w:tcPr>
            <w:tcW w:w="428" w:type="dxa"/>
            <w:noWrap/>
            <w:hideMark/>
          </w:tcPr>
          <w:p w14:paraId="6A4FD6C1" w14:textId="62098AC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lastRenderedPageBreak/>
              <w:t>1</w:t>
            </w:r>
            <w:r w:rsidR="00A85030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76" w:type="dxa"/>
            <w:hideMark/>
          </w:tcPr>
          <w:p w14:paraId="13EE8FA5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Монтаж стропильных и подстропильных ферм на высоте до 25 м пролетом до 24 м массой до 3,0 т</w:t>
            </w:r>
          </w:p>
        </w:tc>
        <w:tc>
          <w:tcPr>
            <w:tcW w:w="2126" w:type="dxa"/>
            <w:hideMark/>
          </w:tcPr>
          <w:p w14:paraId="42096523" w14:textId="77777777" w:rsidR="00354CDD" w:rsidRPr="00F134F9" w:rsidRDefault="00354CDD" w:rsidP="00354CDD">
            <w:r w:rsidRPr="00F134F9">
              <w:t>т конструкций</w:t>
            </w:r>
          </w:p>
        </w:tc>
        <w:tc>
          <w:tcPr>
            <w:tcW w:w="851" w:type="dxa"/>
            <w:noWrap/>
            <w:hideMark/>
          </w:tcPr>
          <w:p w14:paraId="7D79D264" w14:textId="77777777" w:rsidR="00354CDD" w:rsidRPr="00F134F9" w:rsidRDefault="00354CDD" w:rsidP="00354CDD">
            <w:r w:rsidRPr="00F134F9">
              <w:t>0.642</w:t>
            </w:r>
          </w:p>
        </w:tc>
        <w:tc>
          <w:tcPr>
            <w:tcW w:w="1134" w:type="dxa"/>
            <w:noWrap/>
            <w:hideMark/>
          </w:tcPr>
          <w:p w14:paraId="45894EFF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FA87277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54CDD" w:rsidRPr="001943E8" w14:paraId="0A709A97" w14:textId="77777777" w:rsidTr="00023B45">
        <w:trPr>
          <w:trHeight w:val="255"/>
        </w:trPr>
        <w:tc>
          <w:tcPr>
            <w:tcW w:w="428" w:type="dxa"/>
            <w:noWrap/>
          </w:tcPr>
          <w:p w14:paraId="67BD432B" w14:textId="231DCC30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4676" w:type="dxa"/>
          </w:tcPr>
          <w:p w14:paraId="62C6AC6C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Конструкции стальные индивидуальные листовые сварные из стали толщиной 3-10 мм, массой до 0,1 т</w:t>
            </w:r>
          </w:p>
        </w:tc>
        <w:tc>
          <w:tcPr>
            <w:tcW w:w="2126" w:type="dxa"/>
          </w:tcPr>
          <w:p w14:paraId="7AD1A956" w14:textId="77777777" w:rsidR="00354CDD" w:rsidRPr="00F134F9" w:rsidRDefault="00354CDD" w:rsidP="00354CDD">
            <w:r w:rsidRPr="00F134F9">
              <w:t>т</w:t>
            </w:r>
          </w:p>
        </w:tc>
        <w:tc>
          <w:tcPr>
            <w:tcW w:w="851" w:type="dxa"/>
            <w:noWrap/>
          </w:tcPr>
          <w:p w14:paraId="585A3CFB" w14:textId="77777777" w:rsidR="00354CDD" w:rsidRPr="00F134F9" w:rsidRDefault="00354CDD" w:rsidP="00354CDD">
            <w:r w:rsidRPr="00F134F9">
              <w:t>0.642</w:t>
            </w:r>
          </w:p>
        </w:tc>
        <w:tc>
          <w:tcPr>
            <w:tcW w:w="1134" w:type="dxa"/>
            <w:noWrap/>
          </w:tcPr>
          <w:p w14:paraId="18E24306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3B320EDA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2EBF3F03" w14:textId="77777777" w:rsidTr="00023B45">
        <w:trPr>
          <w:trHeight w:val="255"/>
        </w:trPr>
        <w:tc>
          <w:tcPr>
            <w:tcW w:w="428" w:type="dxa"/>
            <w:noWrap/>
          </w:tcPr>
          <w:p w14:paraId="1CE73AB8" w14:textId="492F0363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4676" w:type="dxa"/>
          </w:tcPr>
          <w:p w14:paraId="6DC47098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Огрунтовка металлических поверхностей за один раз грунтовкой ГФ-021</w:t>
            </w:r>
          </w:p>
        </w:tc>
        <w:tc>
          <w:tcPr>
            <w:tcW w:w="2126" w:type="dxa"/>
          </w:tcPr>
          <w:p w14:paraId="24206990" w14:textId="77777777" w:rsidR="00354CDD" w:rsidRPr="00F134F9" w:rsidRDefault="00354CDD" w:rsidP="00354CDD">
            <w:r w:rsidRPr="00F134F9">
              <w:t>100 м2 окрашиваемой поверхности</w:t>
            </w:r>
          </w:p>
        </w:tc>
        <w:tc>
          <w:tcPr>
            <w:tcW w:w="851" w:type="dxa"/>
            <w:noWrap/>
          </w:tcPr>
          <w:p w14:paraId="0A7E73FC" w14:textId="77777777" w:rsidR="00354CDD" w:rsidRPr="00F134F9" w:rsidRDefault="00354CDD" w:rsidP="00354CDD">
            <w:r w:rsidRPr="00F134F9">
              <w:t>0.171</w:t>
            </w:r>
          </w:p>
        </w:tc>
        <w:tc>
          <w:tcPr>
            <w:tcW w:w="1134" w:type="dxa"/>
            <w:noWrap/>
          </w:tcPr>
          <w:p w14:paraId="303446A4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6086CEFA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6A34B703" w14:textId="77777777" w:rsidTr="00023B45">
        <w:trPr>
          <w:trHeight w:val="255"/>
        </w:trPr>
        <w:tc>
          <w:tcPr>
            <w:tcW w:w="428" w:type="dxa"/>
            <w:noWrap/>
          </w:tcPr>
          <w:p w14:paraId="79E12908" w14:textId="2BA1BE6A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4676" w:type="dxa"/>
          </w:tcPr>
          <w:p w14:paraId="4DF01B08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Окраска металлических огрунтованных поверхностей эмалью ПФ-115</w:t>
            </w:r>
          </w:p>
        </w:tc>
        <w:tc>
          <w:tcPr>
            <w:tcW w:w="2126" w:type="dxa"/>
          </w:tcPr>
          <w:p w14:paraId="0F49D6F4" w14:textId="77777777" w:rsidR="00354CDD" w:rsidRPr="00F134F9" w:rsidRDefault="00354CDD" w:rsidP="00354CDD">
            <w:r w:rsidRPr="00F134F9">
              <w:t>100 м2 окрашиваемой поверхности</w:t>
            </w:r>
          </w:p>
        </w:tc>
        <w:tc>
          <w:tcPr>
            <w:tcW w:w="851" w:type="dxa"/>
            <w:noWrap/>
          </w:tcPr>
          <w:p w14:paraId="1EC80856" w14:textId="77777777" w:rsidR="00354CDD" w:rsidRDefault="00354CDD" w:rsidP="00354CDD">
            <w:r w:rsidRPr="00F134F9">
              <w:t>0.171</w:t>
            </w:r>
          </w:p>
        </w:tc>
        <w:tc>
          <w:tcPr>
            <w:tcW w:w="1134" w:type="dxa"/>
            <w:noWrap/>
          </w:tcPr>
          <w:p w14:paraId="7AF49FD5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15A4B15B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47F11" w:rsidRPr="001943E8" w14:paraId="4C14AC7C" w14:textId="77777777" w:rsidTr="00023B45">
        <w:trPr>
          <w:trHeight w:val="255"/>
        </w:trPr>
        <w:tc>
          <w:tcPr>
            <w:tcW w:w="8081" w:type="dxa"/>
            <w:gridSpan w:val="4"/>
            <w:hideMark/>
          </w:tcPr>
          <w:p w14:paraId="035DEED2" w14:textId="77777777" w:rsidR="00047F11" w:rsidRPr="001943E8" w:rsidRDefault="00354CDD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6.  КРОВЛЯ</w:t>
            </w:r>
          </w:p>
        </w:tc>
        <w:tc>
          <w:tcPr>
            <w:tcW w:w="1134" w:type="dxa"/>
            <w:noWrap/>
            <w:hideMark/>
          </w:tcPr>
          <w:p w14:paraId="459FA403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63E9FF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134AA7A5" w14:textId="77777777" w:rsidTr="00023B45">
        <w:trPr>
          <w:trHeight w:val="255"/>
        </w:trPr>
        <w:tc>
          <w:tcPr>
            <w:tcW w:w="428" w:type="dxa"/>
            <w:noWrap/>
            <w:hideMark/>
          </w:tcPr>
          <w:p w14:paraId="5029EA83" w14:textId="228366DD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1</w:t>
            </w:r>
            <w:r w:rsidR="00A85030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676" w:type="dxa"/>
            <w:hideMark/>
          </w:tcPr>
          <w:p w14:paraId="731678C8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Монтаж прогонов при шаге ферм до 12 м при высоте здания до 25 м</w:t>
            </w:r>
          </w:p>
        </w:tc>
        <w:tc>
          <w:tcPr>
            <w:tcW w:w="2126" w:type="dxa"/>
            <w:hideMark/>
          </w:tcPr>
          <w:p w14:paraId="40247EA7" w14:textId="77777777" w:rsidR="00354CDD" w:rsidRPr="000033B3" w:rsidRDefault="00354CDD" w:rsidP="00354CDD">
            <w:r w:rsidRPr="000033B3">
              <w:t>т конструкций</w:t>
            </w:r>
          </w:p>
        </w:tc>
        <w:tc>
          <w:tcPr>
            <w:tcW w:w="851" w:type="dxa"/>
            <w:noWrap/>
            <w:hideMark/>
          </w:tcPr>
          <w:p w14:paraId="531B9905" w14:textId="77777777" w:rsidR="00354CDD" w:rsidRPr="000033B3" w:rsidRDefault="00354CDD" w:rsidP="00354CDD">
            <w:r w:rsidRPr="000033B3">
              <w:t>0.1904</w:t>
            </w:r>
          </w:p>
        </w:tc>
        <w:tc>
          <w:tcPr>
            <w:tcW w:w="1134" w:type="dxa"/>
            <w:noWrap/>
            <w:hideMark/>
          </w:tcPr>
          <w:p w14:paraId="64CA322D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F3CEA0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6D2046EB" w14:textId="77777777" w:rsidTr="00023B45">
        <w:trPr>
          <w:trHeight w:val="510"/>
        </w:trPr>
        <w:tc>
          <w:tcPr>
            <w:tcW w:w="428" w:type="dxa"/>
            <w:noWrap/>
            <w:hideMark/>
          </w:tcPr>
          <w:p w14:paraId="320E1E6A" w14:textId="00C9256D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1</w:t>
            </w:r>
            <w:r w:rsidR="00A85030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676" w:type="dxa"/>
            <w:hideMark/>
          </w:tcPr>
          <w:p w14:paraId="62B18832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Отдельные конструктивные элементы зданий и сооружений с преобладанием гнутосварочных профилей и круглых труб, средняя масса сборочной единицы до 0.1 т</w:t>
            </w:r>
          </w:p>
        </w:tc>
        <w:tc>
          <w:tcPr>
            <w:tcW w:w="2126" w:type="dxa"/>
            <w:hideMark/>
          </w:tcPr>
          <w:p w14:paraId="4FC2CF23" w14:textId="77777777" w:rsidR="00354CDD" w:rsidRPr="000033B3" w:rsidRDefault="00354CDD" w:rsidP="00354CDD">
            <w:r w:rsidRPr="000033B3">
              <w:t>т</w:t>
            </w:r>
          </w:p>
        </w:tc>
        <w:tc>
          <w:tcPr>
            <w:tcW w:w="851" w:type="dxa"/>
            <w:noWrap/>
            <w:hideMark/>
          </w:tcPr>
          <w:p w14:paraId="7F915DE8" w14:textId="77777777" w:rsidR="00354CDD" w:rsidRPr="000033B3" w:rsidRDefault="00354CDD" w:rsidP="00354CDD">
            <w:r w:rsidRPr="000033B3">
              <w:t>0.1904</w:t>
            </w:r>
          </w:p>
        </w:tc>
        <w:tc>
          <w:tcPr>
            <w:tcW w:w="1134" w:type="dxa"/>
            <w:noWrap/>
            <w:hideMark/>
          </w:tcPr>
          <w:p w14:paraId="06CC9894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060CA7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5353E999" w14:textId="77777777" w:rsidTr="00023B45">
        <w:trPr>
          <w:trHeight w:val="765"/>
        </w:trPr>
        <w:tc>
          <w:tcPr>
            <w:tcW w:w="428" w:type="dxa"/>
            <w:noWrap/>
            <w:hideMark/>
          </w:tcPr>
          <w:p w14:paraId="0A4DA713" w14:textId="6F5449BF" w:rsidR="00354CDD" w:rsidRPr="001943E8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676" w:type="dxa"/>
            <w:hideMark/>
          </w:tcPr>
          <w:p w14:paraId="600F4790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Огрунтовка металлических поверхностей за один раз грунтовкой ГФ-021</w:t>
            </w:r>
          </w:p>
        </w:tc>
        <w:tc>
          <w:tcPr>
            <w:tcW w:w="2126" w:type="dxa"/>
            <w:hideMark/>
          </w:tcPr>
          <w:p w14:paraId="453939FA" w14:textId="77777777" w:rsidR="00354CDD" w:rsidRPr="000033B3" w:rsidRDefault="00354CDD" w:rsidP="00354CDD">
            <w:r w:rsidRPr="000033B3">
              <w:t>100 м2 окрашиваемой поверхности</w:t>
            </w:r>
          </w:p>
        </w:tc>
        <w:tc>
          <w:tcPr>
            <w:tcW w:w="851" w:type="dxa"/>
            <w:noWrap/>
            <w:hideMark/>
          </w:tcPr>
          <w:p w14:paraId="3F71FD6B" w14:textId="77777777" w:rsidR="00354CDD" w:rsidRPr="000033B3" w:rsidRDefault="00354CDD" w:rsidP="00354CDD">
            <w:r w:rsidRPr="000033B3">
              <w:t>0.096</w:t>
            </w:r>
          </w:p>
        </w:tc>
        <w:tc>
          <w:tcPr>
            <w:tcW w:w="1134" w:type="dxa"/>
            <w:noWrap/>
            <w:hideMark/>
          </w:tcPr>
          <w:p w14:paraId="1313C44C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5E4397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6A8499FD" w14:textId="77777777" w:rsidTr="00023B45">
        <w:trPr>
          <w:trHeight w:val="765"/>
        </w:trPr>
        <w:tc>
          <w:tcPr>
            <w:tcW w:w="428" w:type="dxa"/>
            <w:noWrap/>
            <w:hideMark/>
          </w:tcPr>
          <w:p w14:paraId="5535623B" w14:textId="40870B42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2</w:t>
            </w:r>
            <w:r w:rsidR="00A85030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6" w:type="dxa"/>
            <w:hideMark/>
          </w:tcPr>
          <w:p w14:paraId="7C064E7E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Окраска металлических огрунтованных поверхностей эмалью ПФ-115</w:t>
            </w:r>
          </w:p>
        </w:tc>
        <w:tc>
          <w:tcPr>
            <w:tcW w:w="2126" w:type="dxa"/>
            <w:hideMark/>
          </w:tcPr>
          <w:p w14:paraId="18FE288B" w14:textId="77777777" w:rsidR="00354CDD" w:rsidRPr="000033B3" w:rsidRDefault="00354CDD" w:rsidP="00354CDD">
            <w:r w:rsidRPr="000033B3">
              <w:t>100 м2 окрашиваемой поверхности</w:t>
            </w:r>
          </w:p>
        </w:tc>
        <w:tc>
          <w:tcPr>
            <w:tcW w:w="851" w:type="dxa"/>
            <w:noWrap/>
            <w:hideMark/>
          </w:tcPr>
          <w:p w14:paraId="69661E35" w14:textId="77777777" w:rsidR="00354CDD" w:rsidRPr="000033B3" w:rsidRDefault="00354CDD" w:rsidP="00354CDD">
            <w:r w:rsidRPr="000033B3">
              <w:t>0.096</w:t>
            </w:r>
          </w:p>
        </w:tc>
        <w:tc>
          <w:tcPr>
            <w:tcW w:w="1134" w:type="dxa"/>
            <w:noWrap/>
            <w:hideMark/>
          </w:tcPr>
          <w:p w14:paraId="0DA1BC8F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CB839B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54CDD" w:rsidRPr="001943E8" w14:paraId="682A15E9" w14:textId="77777777" w:rsidTr="00023B45">
        <w:trPr>
          <w:trHeight w:val="765"/>
        </w:trPr>
        <w:tc>
          <w:tcPr>
            <w:tcW w:w="428" w:type="dxa"/>
            <w:noWrap/>
          </w:tcPr>
          <w:p w14:paraId="7C146017" w14:textId="17C7BE3E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4676" w:type="dxa"/>
          </w:tcPr>
          <w:p w14:paraId="34B742C0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Монтаж кровельного покрытия из профилированного листа при высоте здания до 25 м</w:t>
            </w:r>
          </w:p>
        </w:tc>
        <w:tc>
          <w:tcPr>
            <w:tcW w:w="2126" w:type="dxa"/>
          </w:tcPr>
          <w:p w14:paraId="758884E8" w14:textId="77777777" w:rsidR="00354CDD" w:rsidRPr="000033B3" w:rsidRDefault="00354CDD" w:rsidP="00354CDD">
            <w:r w:rsidRPr="000033B3">
              <w:t>100 м2 покрытия</w:t>
            </w:r>
          </w:p>
        </w:tc>
        <w:tc>
          <w:tcPr>
            <w:tcW w:w="851" w:type="dxa"/>
            <w:noWrap/>
          </w:tcPr>
          <w:p w14:paraId="115FAB39" w14:textId="77777777" w:rsidR="00354CDD" w:rsidRPr="000033B3" w:rsidRDefault="00354CDD" w:rsidP="00354CDD">
            <w:r w:rsidRPr="000033B3">
              <w:t>1.023</w:t>
            </w:r>
          </w:p>
        </w:tc>
        <w:tc>
          <w:tcPr>
            <w:tcW w:w="1134" w:type="dxa"/>
            <w:noWrap/>
          </w:tcPr>
          <w:p w14:paraId="1E3875C3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770A7B53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2EF25896" w14:textId="77777777" w:rsidTr="00023B45">
        <w:trPr>
          <w:trHeight w:val="765"/>
        </w:trPr>
        <w:tc>
          <w:tcPr>
            <w:tcW w:w="428" w:type="dxa"/>
            <w:noWrap/>
          </w:tcPr>
          <w:p w14:paraId="3197881A" w14:textId="64DA0D23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4676" w:type="dxa"/>
          </w:tcPr>
          <w:p w14:paraId="1D4D1BF9" w14:textId="77777777" w:rsidR="00354CDD" w:rsidRPr="000033B3" w:rsidRDefault="00354CDD" w:rsidP="00354CDD">
            <w:r w:rsidRPr="000033B3">
              <w:t>Металлопрофилированные листы</w:t>
            </w:r>
          </w:p>
        </w:tc>
        <w:tc>
          <w:tcPr>
            <w:tcW w:w="2126" w:type="dxa"/>
          </w:tcPr>
          <w:p w14:paraId="3236E0B9" w14:textId="77777777" w:rsidR="00354CDD" w:rsidRPr="000033B3" w:rsidRDefault="00354CDD" w:rsidP="00354CDD">
            <w:r w:rsidRPr="000033B3">
              <w:t>м2</w:t>
            </w:r>
          </w:p>
        </w:tc>
        <w:tc>
          <w:tcPr>
            <w:tcW w:w="851" w:type="dxa"/>
            <w:noWrap/>
          </w:tcPr>
          <w:p w14:paraId="7E57D4B2" w14:textId="77777777" w:rsidR="00354CDD" w:rsidRDefault="00354CDD" w:rsidP="00354CDD">
            <w:r w:rsidRPr="000033B3">
              <w:t>102.3</w:t>
            </w:r>
          </w:p>
        </w:tc>
        <w:tc>
          <w:tcPr>
            <w:tcW w:w="1134" w:type="dxa"/>
            <w:noWrap/>
          </w:tcPr>
          <w:p w14:paraId="0A87B969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13E0B7A8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47F11" w:rsidRPr="001943E8" w14:paraId="55C18270" w14:textId="77777777" w:rsidTr="00023B45">
        <w:trPr>
          <w:trHeight w:val="255"/>
        </w:trPr>
        <w:tc>
          <w:tcPr>
            <w:tcW w:w="8081" w:type="dxa"/>
            <w:gridSpan w:val="4"/>
            <w:hideMark/>
          </w:tcPr>
          <w:p w14:paraId="223D40F2" w14:textId="77777777" w:rsidR="00047F11" w:rsidRPr="001943E8" w:rsidRDefault="00354CDD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7.  ПОЛЫ</w:t>
            </w:r>
          </w:p>
        </w:tc>
        <w:tc>
          <w:tcPr>
            <w:tcW w:w="1134" w:type="dxa"/>
            <w:noWrap/>
            <w:hideMark/>
          </w:tcPr>
          <w:p w14:paraId="22F13E36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EC5D3C" w14:textId="77777777" w:rsidR="00047F11" w:rsidRPr="001943E8" w:rsidRDefault="00047F11" w:rsidP="001943E8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73791E80" w14:textId="77777777" w:rsidTr="00023B45">
        <w:trPr>
          <w:trHeight w:val="765"/>
        </w:trPr>
        <w:tc>
          <w:tcPr>
            <w:tcW w:w="428" w:type="dxa"/>
            <w:noWrap/>
            <w:hideMark/>
          </w:tcPr>
          <w:p w14:paraId="7BB5F300" w14:textId="0384278A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2</w:t>
            </w:r>
            <w:r w:rsidR="00A85030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76" w:type="dxa"/>
            <w:hideMark/>
          </w:tcPr>
          <w:p w14:paraId="0E3851EC" w14:textId="77777777" w:rsidR="00354CDD" w:rsidRPr="005764AA" w:rsidRDefault="00354CDD" w:rsidP="00354CDD">
            <w:r w:rsidRPr="005764AA">
              <w:t>Уплотнение грунта гравием</w:t>
            </w:r>
          </w:p>
        </w:tc>
        <w:tc>
          <w:tcPr>
            <w:tcW w:w="2126" w:type="dxa"/>
            <w:hideMark/>
          </w:tcPr>
          <w:p w14:paraId="21AB7539" w14:textId="77777777" w:rsidR="00354CDD" w:rsidRPr="005764AA" w:rsidRDefault="00354CDD" w:rsidP="00354CDD">
            <w:r w:rsidRPr="005764AA">
              <w:t>100 м2 площади уплотнения</w:t>
            </w:r>
          </w:p>
        </w:tc>
        <w:tc>
          <w:tcPr>
            <w:tcW w:w="851" w:type="dxa"/>
            <w:noWrap/>
            <w:hideMark/>
          </w:tcPr>
          <w:p w14:paraId="49BCBECF" w14:textId="77777777" w:rsidR="00354CDD" w:rsidRPr="005764AA" w:rsidRDefault="00354CDD" w:rsidP="00354CDD">
            <w:r w:rsidRPr="005764AA">
              <w:t>0.84</w:t>
            </w:r>
          </w:p>
        </w:tc>
        <w:tc>
          <w:tcPr>
            <w:tcW w:w="1134" w:type="dxa"/>
            <w:noWrap/>
            <w:hideMark/>
          </w:tcPr>
          <w:p w14:paraId="68F0E064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DD4A52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60E99824" w14:textId="77777777" w:rsidTr="00023B45">
        <w:trPr>
          <w:trHeight w:val="255"/>
        </w:trPr>
        <w:tc>
          <w:tcPr>
            <w:tcW w:w="428" w:type="dxa"/>
            <w:noWrap/>
            <w:hideMark/>
          </w:tcPr>
          <w:p w14:paraId="0894184D" w14:textId="569435B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2</w:t>
            </w:r>
            <w:r w:rsidR="00A85030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676" w:type="dxa"/>
            <w:hideMark/>
          </w:tcPr>
          <w:p w14:paraId="347508EE" w14:textId="77777777" w:rsidR="00354CDD" w:rsidRPr="005764AA" w:rsidRDefault="00354CDD" w:rsidP="00354CDD">
            <w:r w:rsidRPr="005764AA">
              <w:t>Устройство подстилающих слоев бетонных</w:t>
            </w:r>
          </w:p>
        </w:tc>
        <w:tc>
          <w:tcPr>
            <w:tcW w:w="2126" w:type="dxa"/>
            <w:hideMark/>
          </w:tcPr>
          <w:p w14:paraId="08E46CD4" w14:textId="77777777" w:rsidR="00354CDD" w:rsidRPr="005764AA" w:rsidRDefault="00354CDD" w:rsidP="00354CDD">
            <w:r w:rsidRPr="005764AA">
              <w:t>м3 подстилающего слоя</w:t>
            </w:r>
          </w:p>
        </w:tc>
        <w:tc>
          <w:tcPr>
            <w:tcW w:w="851" w:type="dxa"/>
            <w:noWrap/>
            <w:hideMark/>
          </w:tcPr>
          <w:p w14:paraId="3E2FB6BD" w14:textId="77777777" w:rsidR="00354CDD" w:rsidRPr="005764AA" w:rsidRDefault="00354CDD" w:rsidP="00354CDD">
            <w:r w:rsidRPr="005764AA">
              <w:t>8.4</w:t>
            </w:r>
          </w:p>
        </w:tc>
        <w:tc>
          <w:tcPr>
            <w:tcW w:w="1134" w:type="dxa"/>
            <w:noWrap/>
            <w:hideMark/>
          </w:tcPr>
          <w:p w14:paraId="47825391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CCB285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54CDD" w:rsidRPr="001943E8" w14:paraId="5B573D66" w14:textId="77777777" w:rsidTr="00023B45">
        <w:trPr>
          <w:trHeight w:val="255"/>
        </w:trPr>
        <w:tc>
          <w:tcPr>
            <w:tcW w:w="428" w:type="dxa"/>
            <w:noWrap/>
          </w:tcPr>
          <w:p w14:paraId="7C7E98C8" w14:textId="0EDD8BAB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4676" w:type="dxa"/>
          </w:tcPr>
          <w:p w14:paraId="1FB82C97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Укладка лаг по плитам перекрытий</w:t>
            </w:r>
          </w:p>
        </w:tc>
        <w:tc>
          <w:tcPr>
            <w:tcW w:w="2126" w:type="dxa"/>
          </w:tcPr>
          <w:p w14:paraId="7793611D" w14:textId="77777777" w:rsidR="00354CDD" w:rsidRPr="005764AA" w:rsidRDefault="00354CDD" w:rsidP="00354CDD">
            <w:r w:rsidRPr="005764AA">
              <w:t>100 м2 пола</w:t>
            </w:r>
          </w:p>
        </w:tc>
        <w:tc>
          <w:tcPr>
            <w:tcW w:w="851" w:type="dxa"/>
            <w:noWrap/>
          </w:tcPr>
          <w:p w14:paraId="6C018194" w14:textId="77777777" w:rsidR="00354CDD" w:rsidRPr="005764AA" w:rsidRDefault="00354CDD" w:rsidP="00354CDD">
            <w:r w:rsidRPr="005764AA">
              <w:t>0.84</w:t>
            </w:r>
          </w:p>
        </w:tc>
        <w:tc>
          <w:tcPr>
            <w:tcW w:w="1134" w:type="dxa"/>
            <w:noWrap/>
          </w:tcPr>
          <w:p w14:paraId="10D50846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57AB227F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5CC41474" w14:textId="77777777" w:rsidTr="00023B45">
        <w:trPr>
          <w:trHeight w:val="255"/>
        </w:trPr>
        <w:tc>
          <w:tcPr>
            <w:tcW w:w="428" w:type="dxa"/>
            <w:noWrap/>
          </w:tcPr>
          <w:p w14:paraId="3CDB5509" w14:textId="6443DEF5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4676" w:type="dxa"/>
          </w:tcPr>
          <w:p w14:paraId="455A1216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Устройство покрытий дощатых толщиной 36 мм</w:t>
            </w:r>
          </w:p>
        </w:tc>
        <w:tc>
          <w:tcPr>
            <w:tcW w:w="2126" w:type="dxa"/>
          </w:tcPr>
          <w:p w14:paraId="2B74AB56" w14:textId="77777777" w:rsidR="00354CDD" w:rsidRPr="005764AA" w:rsidRDefault="00354CDD" w:rsidP="00354CDD">
            <w:r w:rsidRPr="005764AA">
              <w:t>100 м2 покрытий</w:t>
            </w:r>
          </w:p>
        </w:tc>
        <w:tc>
          <w:tcPr>
            <w:tcW w:w="851" w:type="dxa"/>
            <w:noWrap/>
          </w:tcPr>
          <w:p w14:paraId="35DDD7D0" w14:textId="77777777" w:rsidR="00354CDD" w:rsidRPr="005764AA" w:rsidRDefault="00354CDD" w:rsidP="00354CDD">
            <w:r w:rsidRPr="005764AA">
              <w:t>0.84</w:t>
            </w:r>
          </w:p>
        </w:tc>
        <w:tc>
          <w:tcPr>
            <w:tcW w:w="1134" w:type="dxa"/>
            <w:noWrap/>
          </w:tcPr>
          <w:p w14:paraId="1AAD0AAD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7B7F4697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7FF4BD74" w14:textId="77777777" w:rsidTr="00023B45">
        <w:trPr>
          <w:trHeight w:val="255"/>
        </w:trPr>
        <w:tc>
          <w:tcPr>
            <w:tcW w:w="428" w:type="dxa"/>
            <w:noWrap/>
          </w:tcPr>
          <w:p w14:paraId="69517AE2" w14:textId="1ACD53EB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4676" w:type="dxa"/>
          </w:tcPr>
          <w:p w14:paraId="75E41AA6" w14:textId="77777777" w:rsidR="00354CDD" w:rsidRPr="005764AA" w:rsidRDefault="00354CDD" w:rsidP="00354CDD">
            <w:r w:rsidRPr="005764AA">
              <w:t>Устройство плинтусов деревянных</w:t>
            </w:r>
          </w:p>
        </w:tc>
        <w:tc>
          <w:tcPr>
            <w:tcW w:w="2126" w:type="dxa"/>
          </w:tcPr>
          <w:p w14:paraId="4ADF3762" w14:textId="77777777" w:rsidR="00354CDD" w:rsidRPr="005764AA" w:rsidRDefault="00354CDD" w:rsidP="00354CDD">
            <w:r w:rsidRPr="005764AA">
              <w:t>100 м плинтуса</w:t>
            </w:r>
          </w:p>
        </w:tc>
        <w:tc>
          <w:tcPr>
            <w:tcW w:w="851" w:type="dxa"/>
            <w:noWrap/>
          </w:tcPr>
          <w:p w14:paraId="705C85C9" w14:textId="77777777" w:rsidR="00354CDD" w:rsidRPr="005764AA" w:rsidRDefault="00354CDD" w:rsidP="00354CDD">
            <w:r w:rsidRPr="005764AA">
              <w:t>0.36</w:t>
            </w:r>
          </w:p>
        </w:tc>
        <w:tc>
          <w:tcPr>
            <w:tcW w:w="1134" w:type="dxa"/>
            <w:noWrap/>
          </w:tcPr>
          <w:p w14:paraId="28857266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28268A1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3F083C92" w14:textId="77777777" w:rsidTr="00023B45">
        <w:trPr>
          <w:trHeight w:val="255"/>
        </w:trPr>
        <w:tc>
          <w:tcPr>
            <w:tcW w:w="428" w:type="dxa"/>
            <w:noWrap/>
          </w:tcPr>
          <w:p w14:paraId="6B150A97" w14:textId="52191BF6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4676" w:type="dxa"/>
          </w:tcPr>
          <w:p w14:paraId="21444203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Улучшенная окраска масляными составами по дереву полов</w:t>
            </w:r>
          </w:p>
        </w:tc>
        <w:tc>
          <w:tcPr>
            <w:tcW w:w="2126" w:type="dxa"/>
          </w:tcPr>
          <w:p w14:paraId="52A52A01" w14:textId="77777777" w:rsidR="00354CDD" w:rsidRPr="005764AA" w:rsidRDefault="00354CDD" w:rsidP="00354CDD">
            <w:r w:rsidRPr="005764AA">
              <w:t>100 м2 окрашиваемой поверхности</w:t>
            </w:r>
          </w:p>
        </w:tc>
        <w:tc>
          <w:tcPr>
            <w:tcW w:w="851" w:type="dxa"/>
            <w:noWrap/>
          </w:tcPr>
          <w:p w14:paraId="25495C0E" w14:textId="77777777" w:rsidR="00354CDD" w:rsidRPr="005764AA" w:rsidRDefault="00354CDD" w:rsidP="00354CDD">
            <w:r w:rsidRPr="005764AA">
              <w:t>0.84</w:t>
            </w:r>
          </w:p>
        </w:tc>
        <w:tc>
          <w:tcPr>
            <w:tcW w:w="1134" w:type="dxa"/>
            <w:noWrap/>
          </w:tcPr>
          <w:p w14:paraId="0A5D49F3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37EA9FFB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073261B1" w14:textId="77777777" w:rsidTr="00023B45">
        <w:trPr>
          <w:trHeight w:val="255"/>
        </w:trPr>
        <w:tc>
          <w:tcPr>
            <w:tcW w:w="428" w:type="dxa"/>
            <w:noWrap/>
          </w:tcPr>
          <w:p w14:paraId="3A088575" w14:textId="2852920C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4676" w:type="dxa"/>
          </w:tcPr>
          <w:p w14:paraId="73F499DD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Укладка лаг по плитам перекрытий</w:t>
            </w:r>
          </w:p>
        </w:tc>
        <w:tc>
          <w:tcPr>
            <w:tcW w:w="2126" w:type="dxa"/>
          </w:tcPr>
          <w:p w14:paraId="09BFB49D" w14:textId="77777777" w:rsidR="00354CDD" w:rsidRPr="005764AA" w:rsidRDefault="00354CDD" w:rsidP="00354CDD">
            <w:r w:rsidRPr="005764AA">
              <w:t>100 м2 пола</w:t>
            </w:r>
          </w:p>
        </w:tc>
        <w:tc>
          <w:tcPr>
            <w:tcW w:w="851" w:type="dxa"/>
            <w:noWrap/>
          </w:tcPr>
          <w:p w14:paraId="1A80B24B" w14:textId="77777777" w:rsidR="00354CDD" w:rsidRPr="005764AA" w:rsidRDefault="00354CDD" w:rsidP="00354CDD">
            <w:r w:rsidRPr="005764AA">
              <w:t>1.701</w:t>
            </w:r>
          </w:p>
        </w:tc>
        <w:tc>
          <w:tcPr>
            <w:tcW w:w="1134" w:type="dxa"/>
            <w:noWrap/>
          </w:tcPr>
          <w:p w14:paraId="5644B71E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531EBDE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01967131" w14:textId="77777777" w:rsidTr="00023B45">
        <w:trPr>
          <w:trHeight w:val="255"/>
        </w:trPr>
        <w:tc>
          <w:tcPr>
            <w:tcW w:w="428" w:type="dxa"/>
            <w:noWrap/>
          </w:tcPr>
          <w:p w14:paraId="32DA8610" w14:textId="02B99C7F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4676" w:type="dxa"/>
          </w:tcPr>
          <w:p w14:paraId="0455E796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Устройство покрытий дощатых толщиной 36 мм</w:t>
            </w:r>
          </w:p>
        </w:tc>
        <w:tc>
          <w:tcPr>
            <w:tcW w:w="2126" w:type="dxa"/>
          </w:tcPr>
          <w:p w14:paraId="6EA21BD0" w14:textId="77777777" w:rsidR="00354CDD" w:rsidRPr="005764AA" w:rsidRDefault="00354CDD" w:rsidP="00354CDD">
            <w:r w:rsidRPr="005764AA">
              <w:t>100 м2 покрытий</w:t>
            </w:r>
          </w:p>
        </w:tc>
        <w:tc>
          <w:tcPr>
            <w:tcW w:w="851" w:type="dxa"/>
            <w:noWrap/>
          </w:tcPr>
          <w:p w14:paraId="5C11EEDA" w14:textId="77777777" w:rsidR="00354CDD" w:rsidRPr="005764AA" w:rsidRDefault="00354CDD" w:rsidP="00354CDD">
            <w:r w:rsidRPr="005764AA">
              <w:t>1.701</w:t>
            </w:r>
          </w:p>
        </w:tc>
        <w:tc>
          <w:tcPr>
            <w:tcW w:w="1134" w:type="dxa"/>
            <w:noWrap/>
          </w:tcPr>
          <w:p w14:paraId="3704F770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54956026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25545E6B" w14:textId="77777777" w:rsidTr="00023B45">
        <w:trPr>
          <w:trHeight w:val="255"/>
        </w:trPr>
        <w:tc>
          <w:tcPr>
            <w:tcW w:w="428" w:type="dxa"/>
            <w:noWrap/>
          </w:tcPr>
          <w:p w14:paraId="0381210C" w14:textId="25B56837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4676" w:type="dxa"/>
          </w:tcPr>
          <w:p w14:paraId="0BDD7E57" w14:textId="77777777" w:rsidR="00354CDD" w:rsidRPr="005764AA" w:rsidRDefault="00354CDD" w:rsidP="00354CDD">
            <w:r w:rsidRPr="005764AA">
              <w:t>Устройство плинтусов деревянных</w:t>
            </w:r>
          </w:p>
        </w:tc>
        <w:tc>
          <w:tcPr>
            <w:tcW w:w="2126" w:type="dxa"/>
          </w:tcPr>
          <w:p w14:paraId="4B447853" w14:textId="77777777" w:rsidR="00354CDD" w:rsidRPr="005764AA" w:rsidRDefault="00354CDD" w:rsidP="00354CDD">
            <w:r w:rsidRPr="005764AA">
              <w:t>100 м плинтуса</w:t>
            </w:r>
          </w:p>
        </w:tc>
        <w:tc>
          <w:tcPr>
            <w:tcW w:w="851" w:type="dxa"/>
            <w:noWrap/>
          </w:tcPr>
          <w:p w14:paraId="1CC8E2E0" w14:textId="77777777" w:rsidR="00354CDD" w:rsidRPr="005764AA" w:rsidRDefault="00354CDD" w:rsidP="00354CDD">
            <w:r w:rsidRPr="005764AA">
              <w:t>1.2</w:t>
            </w:r>
          </w:p>
        </w:tc>
        <w:tc>
          <w:tcPr>
            <w:tcW w:w="1134" w:type="dxa"/>
            <w:noWrap/>
          </w:tcPr>
          <w:p w14:paraId="61B46571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60A4977C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04CD6942" w14:textId="77777777" w:rsidTr="00023B45">
        <w:trPr>
          <w:trHeight w:val="255"/>
        </w:trPr>
        <w:tc>
          <w:tcPr>
            <w:tcW w:w="428" w:type="dxa"/>
            <w:noWrap/>
          </w:tcPr>
          <w:p w14:paraId="30B6F7B4" w14:textId="3B6BC2AD" w:rsidR="00354CDD" w:rsidRPr="00A85030" w:rsidRDefault="00A85030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4676" w:type="dxa"/>
          </w:tcPr>
          <w:p w14:paraId="76497D25" w14:textId="77777777" w:rsidR="00354CDD" w:rsidRPr="00354CDD" w:rsidRDefault="00354CDD" w:rsidP="00354CDD">
            <w:pPr>
              <w:rPr>
                <w:lang w:val="ru-RU"/>
              </w:rPr>
            </w:pPr>
            <w:r w:rsidRPr="00354CDD">
              <w:rPr>
                <w:lang w:val="ru-RU"/>
              </w:rPr>
              <w:t>Улучшенная окраска масляными составами по дереву полов</w:t>
            </w:r>
          </w:p>
        </w:tc>
        <w:tc>
          <w:tcPr>
            <w:tcW w:w="2126" w:type="dxa"/>
          </w:tcPr>
          <w:p w14:paraId="7C52DC97" w14:textId="77777777" w:rsidR="00354CDD" w:rsidRPr="0052435B" w:rsidRDefault="00354CDD" w:rsidP="00354CDD">
            <w:r w:rsidRPr="0052435B">
              <w:t>100 м2 окрашиваемой поверхности</w:t>
            </w:r>
          </w:p>
        </w:tc>
        <w:tc>
          <w:tcPr>
            <w:tcW w:w="851" w:type="dxa"/>
            <w:noWrap/>
          </w:tcPr>
          <w:p w14:paraId="11E57948" w14:textId="77777777" w:rsidR="00354CDD" w:rsidRDefault="00354CDD" w:rsidP="00354CDD">
            <w:r w:rsidRPr="0052435B">
              <w:t>1.701</w:t>
            </w:r>
          </w:p>
        </w:tc>
        <w:tc>
          <w:tcPr>
            <w:tcW w:w="1134" w:type="dxa"/>
            <w:noWrap/>
          </w:tcPr>
          <w:p w14:paraId="2B6A6C57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CCB0D63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54CDD" w:rsidRPr="001943E8" w14:paraId="29B6CD18" w14:textId="77777777" w:rsidTr="00023B45">
        <w:trPr>
          <w:trHeight w:val="255"/>
        </w:trPr>
        <w:tc>
          <w:tcPr>
            <w:tcW w:w="8081" w:type="dxa"/>
            <w:gridSpan w:val="4"/>
            <w:hideMark/>
          </w:tcPr>
          <w:p w14:paraId="574BB7BB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u w:val="single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8.  ОKHА</w:t>
            </w:r>
          </w:p>
        </w:tc>
        <w:tc>
          <w:tcPr>
            <w:tcW w:w="1134" w:type="dxa"/>
            <w:noWrap/>
            <w:hideMark/>
          </w:tcPr>
          <w:p w14:paraId="0ED467F7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A518D8" w14:textId="77777777" w:rsidR="00354CDD" w:rsidRPr="001943E8" w:rsidRDefault="00354CDD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39D2CB07" w14:textId="77777777" w:rsidTr="00023B45">
        <w:trPr>
          <w:trHeight w:val="510"/>
        </w:trPr>
        <w:tc>
          <w:tcPr>
            <w:tcW w:w="428" w:type="dxa"/>
            <w:noWrap/>
            <w:hideMark/>
          </w:tcPr>
          <w:p w14:paraId="64E6D527" w14:textId="53B5C842" w:rsidR="00023B45" w:rsidRPr="001943E8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lastRenderedPageBreak/>
              <w:t>34</w:t>
            </w:r>
          </w:p>
        </w:tc>
        <w:tc>
          <w:tcPr>
            <w:tcW w:w="4676" w:type="dxa"/>
            <w:hideMark/>
          </w:tcPr>
          <w:p w14:paraId="068C254B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 в том числе при наличии створок глухого остекления</w:t>
            </w:r>
          </w:p>
        </w:tc>
        <w:tc>
          <w:tcPr>
            <w:tcW w:w="2126" w:type="dxa"/>
            <w:hideMark/>
          </w:tcPr>
          <w:p w14:paraId="497F65D8" w14:textId="77777777" w:rsidR="00023B45" w:rsidRPr="00292A80" w:rsidRDefault="00023B45" w:rsidP="00023B45">
            <w:r w:rsidRPr="00292A80">
              <w:t>100 м2 проемов</w:t>
            </w:r>
          </w:p>
        </w:tc>
        <w:tc>
          <w:tcPr>
            <w:tcW w:w="851" w:type="dxa"/>
            <w:noWrap/>
            <w:hideMark/>
          </w:tcPr>
          <w:p w14:paraId="3772E0C4" w14:textId="77777777" w:rsidR="00023B45" w:rsidRDefault="00023B45" w:rsidP="00023B45">
            <w:r w:rsidRPr="00292A80">
              <w:t>0.794</w:t>
            </w:r>
          </w:p>
        </w:tc>
        <w:tc>
          <w:tcPr>
            <w:tcW w:w="1134" w:type="dxa"/>
            <w:noWrap/>
            <w:hideMark/>
          </w:tcPr>
          <w:p w14:paraId="4D259C1D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E2E75E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4E696F5A" w14:textId="77777777" w:rsidTr="00023B45">
        <w:trPr>
          <w:trHeight w:val="255"/>
        </w:trPr>
        <w:tc>
          <w:tcPr>
            <w:tcW w:w="9215" w:type="dxa"/>
            <w:gridSpan w:val="5"/>
            <w:noWrap/>
          </w:tcPr>
          <w:p w14:paraId="66C3A920" w14:textId="3A390BA8" w:rsidR="00023B45" w:rsidRPr="001943E8" w:rsidRDefault="00023B45" w:rsidP="00354CDD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14:paraId="7B3C2BCE" w14:textId="77777777" w:rsidR="00023B45" w:rsidRPr="001943E8" w:rsidRDefault="00023B45" w:rsidP="00354CDD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1645B207" w14:textId="77777777" w:rsidTr="00023B45">
        <w:trPr>
          <w:trHeight w:val="255"/>
        </w:trPr>
        <w:tc>
          <w:tcPr>
            <w:tcW w:w="10916" w:type="dxa"/>
            <w:gridSpan w:val="6"/>
            <w:noWrap/>
          </w:tcPr>
          <w:p w14:paraId="3DE1B0BA" w14:textId="3980FB15" w:rsidR="00023B45" w:rsidRPr="001943E8" w:rsidRDefault="00A85030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9.  ДВЕРИ</w:t>
            </w:r>
          </w:p>
        </w:tc>
      </w:tr>
      <w:tr w:rsidR="00A85030" w:rsidRPr="001943E8" w14:paraId="086872D2" w14:textId="77777777" w:rsidTr="00023B45">
        <w:trPr>
          <w:trHeight w:val="255"/>
        </w:trPr>
        <w:tc>
          <w:tcPr>
            <w:tcW w:w="428" w:type="dxa"/>
            <w:noWrap/>
          </w:tcPr>
          <w:p w14:paraId="249F4EEB" w14:textId="7FD072D9" w:rsidR="00A85030" w:rsidRPr="00A85030" w:rsidRDefault="00A85030" w:rsidP="00A85030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4676" w:type="dxa"/>
          </w:tcPr>
          <w:p w14:paraId="0EA35CF3" w14:textId="349A3505" w:rsidR="00A85030" w:rsidRPr="00A85030" w:rsidRDefault="00A85030" w:rsidP="00A85030">
            <w:pPr>
              <w:rPr>
                <w:lang w:val="ru-RU"/>
              </w:rPr>
            </w:pPr>
            <w:r w:rsidRPr="00A85030">
              <w:rPr>
                <w:lang w:val="ru-RU"/>
              </w:rPr>
              <w:t>Установка блоков из ПХВ в наружных и внутренних дверных проемах в перегородках и деревянных нерубленых стенах площадью проема до 3 м2</w:t>
            </w:r>
          </w:p>
        </w:tc>
        <w:tc>
          <w:tcPr>
            <w:tcW w:w="2126" w:type="dxa"/>
          </w:tcPr>
          <w:p w14:paraId="2C318602" w14:textId="1AF0D27E" w:rsidR="00A85030" w:rsidRPr="00646C1A" w:rsidRDefault="00A85030" w:rsidP="00A85030">
            <w:r w:rsidRPr="00003778">
              <w:t>100 м2 проемов</w:t>
            </w:r>
          </w:p>
        </w:tc>
        <w:tc>
          <w:tcPr>
            <w:tcW w:w="851" w:type="dxa"/>
            <w:noWrap/>
          </w:tcPr>
          <w:p w14:paraId="02EEC941" w14:textId="23C7DECD" w:rsidR="00A85030" w:rsidRPr="00646C1A" w:rsidRDefault="00A85030" w:rsidP="00A85030">
            <w:r w:rsidRPr="00003778">
              <w:t>0.228</w:t>
            </w:r>
          </w:p>
        </w:tc>
        <w:tc>
          <w:tcPr>
            <w:tcW w:w="1134" w:type="dxa"/>
            <w:noWrap/>
          </w:tcPr>
          <w:p w14:paraId="1DAB83E1" w14:textId="77777777" w:rsidR="00A85030" w:rsidRPr="001943E8" w:rsidRDefault="00A85030" w:rsidP="00A85030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57EF0A3C" w14:textId="77777777" w:rsidR="00A85030" w:rsidRPr="001943E8" w:rsidRDefault="00A85030" w:rsidP="00A85030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85030" w:rsidRPr="001943E8" w14:paraId="4B4B5472" w14:textId="77777777" w:rsidTr="008B31F6">
        <w:trPr>
          <w:trHeight w:val="255"/>
        </w:trPr>
        <w:tc>
          <w:tcPr>
            <w:tcW w:w="10916" w:type="dxa"/>
            <w:gridSpan w:val="6"/>
            <w:noWrap/>
          </w:tcPr>
          <w:p w14:paraId="0F22F630" w14:textId="10CD53C8" w:rsidR="00A85030" w:rsidRPr="001943E8" w:rsidRDefault="00A85030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10.  ВHУТРЕHHЯЯ ОТДЕЛKА</w:t>
            </w:r>
          </w:p>
        </w:tc>
      </w:tr>
      <w:tr w:rsidR="00023B45" w:rsidRPr="001943E8" w14:paraId="6A79282C" w14:textId="77777777" w:rsidTr="00023B45">
        <w:trPr>
          <w:trHeight w:val="255"/>
        </w:trPr>
        <w:tc>
          <w:tcPr>
            <w:tcW w:w="428" w:type="dxa"/>
            <w:noWrap/>
          </w:tcPr>
          <w:p w14:paraId="0ACB83F3" w14:textId="7AD2FE17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4676" w:type="dxa"/>
          </w:tcPr>
          <w:p w14:paraId="3C91A6BE" w14:textId="77777777" w:rsidR="00023B45" w:rsidRPr="00646C1A" w:rsidRDefault="00023B45" w:rsidP="00023B45">
            <w:r w:rsidRPr="00646C1A">
              <w:t>Установка утепление потолков /прим./</w:t>
            </w:r>
          </w:p>
        </w:tc>
        <w:tc>
          <w:tcPr>
            <w:tcW w:w="2126" w:type="dxa"/>
            <w:hideMark/>
          </w:tcPr>
          <w:p w14:paraId="3AB699F8" w14:textId="77777777" w:rsidR="00023B45" w:rsidRPr="00646C1A" w:rsidRDefault="00023B45" w:rsidP="00023B45">
            <w:r w:rsidRPr="00646C1A">
              <w:t>100 м2 поверхности покрытия изоляции</w:t>
            </w:r>
          </w:p>
        </w:tc>
        <w:tc>
          <w:tcPr>
            <w:tcW w:w="851" w:type="dxa"/>
            <w:noWrap/>
            <w:hideMark/>
          </w:tcPr>
          <w:p w14:paraId="0A3D9BDC" w14:textId="77777777" w:rsidR="00023B45" w:rsidRPr="00646C1A" w:rsidRDefault="00023B45" w:rsidP="00023B45">
            <w:r w:rsidRPr="00646C1A">
              <w:t>2.54</w:t>
            </w:r>
          </w:p>
        </w:tc>
        <w:tc>
          <w:tcPr>
            <w:tcW w:w="1134" w:type="dxa"/>
            <w:noWrap/>
            <w:hideMark/>
          </w:tcPr>
          <w:p w14:paraId="7890F573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253542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22E13143" w14:textId="77777777" w:rsidTr="00023B45">
        <w:trPr>
          <w:trHeight w:val="255"/>
        </w:trPr>
        <w:tc>
          <w:tcPr>
            <w:tcW w:w="428" w:type="dxa"/>
            <w:noWrap/>
            <w:hideMark/>
          </w:tcPr>
          <w:p w14:paraId="45072249" w14:textId="0E63C768" w:rsidR="00023B45" w:rsidRPr="001943E8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676" w:type="dxa"/>
          </w:tcPr>
          <w:p w14:paraId="3DBB1F7D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Плиты минераловатные теплоизоляционные полужесткие М-150</w:t>
            </w:r>
          </w:p>
        </w:tc>
        <w:tc>
          <w:tcPr>
            <w:tcW w:w="2126" w:type="dxa"/>
          </w:tcPr>
          <w:p w14:paraId="4EB3D780" w14:textId="77777777" w:rsidR="00023B45" w:rsidRPr="00646C1A" w:rsidRDefault="00023B45" w:rsidP="00023B45">
            <w:r w:rsidRPr="00646C1A">
              <w:t>м3</w:t>
            </w:r>
          </w:p>
        </w:tc>
        <w:tc>
          <w:tcPr>
            <w:tcW w:w="851" w:type="dxa"/>
            <w:noWrap/>
          </w:tcPr>
          <w:p w14:paraId="645F2237" w14:textId="77777777" w:rsidR="00023B45" w:rsidRPr="00646C1A" w:rsidRDefault="00023B45" w:rsidP="00023B45">
            <w:r w:rsidRPr="00646C1A">
              <w:t>12.7</w:t>
            </w:r>
          </w:p>
        </w:tc>
        <w:tc>
          <w:tcPr>
            <w:tcW w:w="1134" w:type="dxa"/>
            <w:noWrap/>
            <w:hideMark/>
          </w:tcPr>
          <w:p w14:paraId="30B07438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6752D2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31EEE795" w14:textId="77777777" w:rsidTr="00023B45">
        <w:trPr>
          <w:trHeight w:val="255"/>
        </w:trPr>
        <w:tc>
          <w:tcPr>
            <w:tcW w:w="428" w:type="dxa"/>
            <w:noWrap/>
            <w:hideMark/>
          </w:tcPr>
          <w:p w14:paraId="342B8B44" w14:textId="123C668B" w:rsidR="00023B45" w:rsidRPr="001943E8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676" w:type="dxa"/>
          </w:tcPr>
          <w:p w14:paraId="058A84D3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Устройство металлического каркаса из направляющих профилей под облицовку различными материалами: потолков</w:t>
            </w:r>
          </w:p>
        </w:tc>
        <w:tc>
          <w:tcPr>
            <w:tcW w:w="2126" w:type="dxa"/>
          </w:tcPr>
          <w:p w14:paraId="2E165351" w14:textId="77777777" w:rsidR="00023B45" w:rsidRPr="00646C1A" w:rsidRDefault="00023B45" w:rsidP="00023B45">
            <w:r w:rsidRPr="00646C1A">
              <w:t>100 м2</w:t>
            </w:r>
          </w:p>
        </w:tc>
        <w:tc>
          <w:tcPr>
            <w:tcW w:w="851" w:type="dxa"/>
            <w:noWrap/>
          </w:tcPr>
          <w:p w14:paraId="29871AE7" w14:textId="77777777" w:rsidR="00023B45" w:rsidRPr="00646C1A" w:rsidRDefault="00023B45" w:rsidP="00023B45">
            <w:r w:rsidRPr="00646C1A">
              <w:t>2.54</w:t>
            </w:r>
          </w:p>
        </w:tc>
        <w:tc>
          <w:tcPr>
            <w:tcW w:w="1134" w:type="dxa"/>
            <w:noWrap/>
            <w:hideMark/>
          </w:tcPr>
          <w:p w14:paraId="3F1FC68B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1085EF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1B11AADA" w14:textId="77777777" w:rsidTr="00023B45">
        <w:trPr>
          <w:trHeight w:val="255"/>
        </w:trPr>
        <w:tc>
          <w:tcPr>
            <w:tcW w:w="428" w:type="dxa"/>
            <w:noWrap/>
            <w:hideMark/>
          </w:tcPr>
          <w:p w14:paraId="35371D17" w14:textId="64D09C8D" w:rsidR="00023B45" w:rsidRPr="001943E8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676" w:type="dxa"/>
          </w:tcPr>
          <w:p w14:paraId="1E63CCA8" w14:textId="77777777" w:rsidR="00023B45" w:rsidRPr="00646C1A" w:rsidRDefault="00023B45" w:rsidP="00023B45">
            <w:r w:rsidRPr="00646C1A">
              <w:t>Подшивка потолков пластика /прим./</w:t>
            </w:r>
          </w:p>
        </w:tc>
        <w:tc>
          <w:tcPr>
            <w:tcW w:w="2126" w:type="dxa"/>
          </w:tcPr>
          <w:p w14:paraId="75AEFF93" w14:textId="77777777" w:rsidR="00023B45" w:rsidRPr="00646C1A" w:rsidRDefault="00023B45" w:rsidP="00023B45">
            <w:r w:rsidRPr="00646C1A">
              <w:t>100 м2 потолков</w:t>
            </w:r>
          </w:p>
        </w:tc>
        <w:tc>
          <w:tcPr>
            <w:tcW w:w="851" w:type="dxa"/>
            <w:noWrap/>
          </w:tcPr>
          <w:p w14:paraId="558FB398" w14:textId="77777777" w:rsidR="00023B45" w:rsidRPr="00646C1A" w:rsidRDefault="00023B45" w:rsidP="00023B45">
            <w:r w:rsidRPr="00646C1A">
              <w:t>2.54</w:t>
            </w:r>
          </w:p>
        </w:tc>
        <w:tc>
          <w:tcPr>
            <w:tcW w:w="1134" w:type="dxa"/>
            <w:noWrap/>
            <w:hideMark/>
          </w:tcPr>
          <w:p w14:paraId="04E9BE8A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3F7254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 w:rsidRPr="001943E8"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23B45" w:rsidRPr="001943E8" w14:paraId="7076EA9F" w14:textId="77777777" w:rsidTr="00023B45">
        <w:trPr>
          <w:trHeight w:val="255"/>
        </w:trPr>
        <w:tc>
          <w:tcPr>
            <w:tcW w:w="428" w:type="dxa"/>
            <w:noWrap/>
          </w:tcPr>
          <w:p w14:paraId="0FD438BA" w14:textId="3212A890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4676" w:type="dxa"/>
          </w:tcPr>
          <w:p w14:paraId="5B90EEA4" w14:textId="77777777" w:rsidR="00023B45" w:rsidRPr="00646C1A" w:rsidRDefault="00023B45" w:rsidP="00023B45">
            <w:r w:rsidRPr="00646C1A">
              <w:t>Пластиковый панель</w:t>
            </w:r>
          </w:p>
        </w:tc>
        <w:tc>
          <w:tcPr>
            <w:tcW w:w="2126" w:type="dxa"/>
          </w:tcPr>
          <w:p w14:paraId="621FF6D2" w14:textId="77777777" w:rsidR="00023B45" w:rsidRPr="00646C1A" w:rsidRDefault="00023B45" w:rsidP="00023B45">
            <w:r w:rsidRPr="00646C1A">
              <w:t>м2</w:t>
            </w:r>
          </w:p>
        </w:tc>
        <w:tc>
          <w:tcPr>
            <w:tcW w:w="851" w:type="dxa"/>
            <w:noWrap/>
          </w:tcPr>
          <w:p w14:paraId="7F4CD00B" w14:textId="77777777" w:rsidR="00023B45" w:rsidRPr="00646C1A" w:rsidRDefault="00023B45" w:rsidP="00023B45">
            <w:r w:rsidRPr="00646C1A">
              <w:t>254</w:t>
            </w:r>
          </w:p>
        </w:tc>
        <w:tc>
          <w:tcPr>
            <w:tcW w:w="1134" w:type="dxa"/>
            <w:noWrap/>
          </w:tcPr>
          <w:p w14:paraId="40D63C91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75DE6934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02E0BB35" w14:textId="77777777" w:rsidTr="00023B45">
        <w:trPr>
          <w:trHeight w:val="255"/>
        </w:trPr>
        <w:tc>
          <w:tcPr>
            <w:tcW w:w="428" w:type="dxa"/>
            <w:noWrap/>
          </w:tcPr>
          <w:p w14:paraId="1D13C3FC" w14:textId="10D95FE7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4676" w:type="dxa"/>
          </w:tcPr>
          <w:p w14:paraId="1A525585" w14:textId="77777777" w:rsidR="00023B45" w:rsidRPr="00646C1A" w:rsidRDefault="00023B45" w:rsidP="00023B45">
            <w:r w:rsidRPr="00646C1A">
              <w:t>Стены</w:t>
            </w:r>
          </w:p>
        </w:tc>
        <w:tc>
          <w:tcPr>
            <w:tcW w:w="2126" w:type="dxa"/>
          </w:tcPr>
          <w:p w14:paraId="63A780EB" w14:textId="77777777" w:rsidR="00023B45" w:rsidRPr="00646C1A" w:rsidRDefault="00023B45" w:rsidP="00023B45"/>
        </w:tc>
        <w:tc>
          <w:tcPr>
            <w:tcW w:w="851" w:type="dxa"/>
            <w:noWrap/>
          </w:tcPr>
          <w:p w14:paraId="2C099AA7" w14:textId="77777777" w:rsidR="00023B45" w:rsidRPr="00646C1A" w:rsidRDefault="00023B45" w:rsidP="00023B45"/>
        </w:tc>
        <w:tc>
          <w:tcPr>
            <w:tcW w:w="1134" w:type="dxa"/>
            <w:noWrap/>
          </w:tcPr>
          <w:p w14:paraId="077EC5FF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57E8C7F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2895D49E" w14:textId="77777777" w:rsidTr="00023B45">
        <w:trPr>
          <w:trHeight w:val="255"/>
        </w:trPr>
        <w:tc>
          <w:tcPr>
            <w:tcW w:w="428" w:type="dxa"/>
            <w:noWrap/>
          </w:tcPr>
          <w:p w14:paraId="027A9648" w14:textId="7E40CE3F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4676" w:type="dxa"/>
          </w:tcPr>
          <w:p w14:paraId="33E3FA36" w14:textId="77777777" w:rsidR="00023B45" w:rsidRPr="00646C1A" w:rsidRDefault="00023B45" w:rsidP="00023B45">
            <w:r w:rsidRPr="00646C1A">
              <w:t>Установка утепление стен /прим./</w:t>
            </w:r>
          </w:p>
        </w:tc>
        <w:tc>
          <w:tcPr>
            <w:tcW w:w="2126" w:type="dxa"/>
          </w:tcPr>
          <w:p w14:paraId="4C02C0FA" w14:textId="77777777" w:rsidR="00023B45" w:rsidRPr="00646C1A" w:rsidRDefault="00023B45" w:rsidP="00023B45">
            <w:r w:rsidRPr="00646C1A">
              <w:t>100 м2 поверхности покрытия изоляции</w:t>
            </w:r>
          </w:p>
        </w:tc>
        <w:tc>
          <w:tcPr>
            <w:tcW w:w="851" w:type="dxa"/>
            <w:noWrap/>
          </w:tcPr>
          <w:p w14:paraId="20B22771" w14:textId="77777777" w:rsidR="00023B45" w:rsidRPr="00646C1A" w:rsidRDefault="00023B45" w:rsidP="00023B45">
            <w:r w:rsidRPr="00646C1A">
              <w:t>4.056</w:t>
            </w:r>
          </w:p>
        </w:tc>
        <w:tc>
          <w:tcPr>
            <w:tcW w:w="1134" w:type="dxa"/>
            <w:noWrap/>
          </w:tcPr>
          <w:p w14:paraId="6D9FCDC0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6A52554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56DDE9F1" w14:textId="77777777" w:rsidTr="00023B45">
        <w:trPr>
          <w:trHeight w:val="255"/>
        </w:trPr>
        <w:tc>
          <w:tcPr>
            <w:tcW w:w="428" w:type="dxa"/>
            <w:noWrap/>
          </w:tcPr>
          <w:p w14:paraId="170A87B8" w14:textId="173542F9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4676" w:type="dxa"/>
          </w:tcPr>
          <w:p w14:paraId="0A055AEA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Плиты минераловатные теплоизоляционные полужесткие М-150</w:t>
            </w:r>
          </w:p>
        </w:tc>
        <w:tc>
          <w:tcPr>
            <w:tcW w:w="2126" w:type="dxa"/>
          </w:tcPr>
          <w:p w14:paraId="0A7D77E9" w14:textId="77777777" w:rsidR="00023B45" w:rsidRPr="00646C1A" w:rsidRDefault="00023B45" w:rsidP="00023B45">
            <w:r w:rsidRPr="00646C1A">
              <w:t>м3</w:t>
            </w:r>
          </w:p>
        </w:tc>
        <w:tc>
          <w:tcPr>
            <w:tcW w:w="851" w:type="dxa"/>
            <w:noWrap/>
          </w:tcPr>
          <w:p w14:paraId="0A6DE244" w14:textId="77777777" w:rsidR="00023B45" w:rsidRPr="00646C1A" w:rsidRDefault="00023B45" w:rsidP="00023B45">
            <w:r w:rsidRPr="00646C1A">
              <w:t>20.28</w:t>
            </w:r>
          </w:p>
        </w:tc>
        <w:tc>
          <w:tcPr>
            <w:tcW w:w="1134" w:type="dxa"/>
            <w:noWrap/>
          </w:tcPr>
          <w:p w14:paraId="348DFC28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460F5FE0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2AAA304D" w14:textId="77777777" w:rsidTr="00023B45">
        <w:trPr>
          <w:trHeight w:val="255"/>
        </w:trPr>
        <w:tc>
          <w:tcPr>
            <w:tcW w:w="428" w:type="dxa"/>
            <w:noWrap/>
          </w:tcPr>
          <w:p w14:paraId="1A64AD07" w14:textId="7156F623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4676" w:type="dxa"/>
          </w:tcPr>
          <w:p w14:paraId="234E9D4B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Устройство металлического каркаса из направляющих профилей под облицовку различными материалами: стен</w:t>
            </w:r>
          </w:p>
        </w:tc>
        <w:tc>
          <w:tcPr>
            <w:tcW w:w="2126" w:type="dxa"/>
          </w:tcPr>
          <w:p w14:paraId="19F4FF1F" w14:textId="77777777" w:rsidR="00023B45" w:rsidRPr="00646C1A" w:rsidRDefault="00023B45" w:rsidP="00023B45">
            <w:r w:rsidRPr="00646C1A">
              <w:t>100 м2</w:t>
            </w:r>
          </w:p>
        </w:tc>
        <w:tc>
          <w:tcPr>
            <w:tcW w:w="851" w:type="dxa"/>
            <w:noWrap/>
          </w:tcPr>
          <w:p w14:paraId="66EBF691" w14:textId="77777777" w:rsidR="00023B45" w:rsidRPr="00646C1A" w:rsidRDefault="00023B45" w:rsidP="00023B45">
            <w:r w:rsidRPr="00646C1A">
              <w:t>4.056</w:t>
            </w:r>
          </w:p>
        </w:tc>
        <w:tc>
          <w:tcPr>
            <w:tcW w:w="1134" w:type="dxa"/>
            <w:noWrap/>
          </w:tcPr>
          <w:p w14:paraId="055EFC42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80032D0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15C2F4EF" w14:textId="77777777" w:rsidTr="00023B45">
        <w:trPr>
          <w:trHeight w:val="255"/>
        </w:trPr>
        <w:tc>
          <w:tcPr>
            <w:tcW w:w="428" w:type="dxa"/>
            <w:noWrap/>
          </w:tcPr>
          <w:p w14:paraId="5E0BD289" w14:textId="302D98F2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4676" w:type="dxa"/>
          </w:tcPr>
          <w:p w14:paraId="0698C670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Улучшенная окраска масляными составами по дереву стен</w:t>
            </w:r>
          </w:p>
        </w:tc>
        <w:tc>
          <w:tcPr>
            <w:tcW w:w="2126" w:type="dxa"/>
          </w:tcPr>
          <w:p w14:paraId="2E01630C" w14:textId="77777777" w:rsidR="00023B45" w:rsidRPr="00EB7B58" w:rsidRDefault="00023B45" w:rsidP="00023B45">
            <w:r w:rsidRPr="00EB7B58">
              <w:t>100 м2 окрашиваемой поверхности</w:t>
            </w:r>
          </w:p>
        </w:tc>
        <w:tc>
          <w:tcPr>
            <w:tcW w:w="851" w:type="dxa"/>
            <w:noWrap/>
          </w:tcPr>
          <w:p w14:paraId="06418B38" w14:textId="77777777" w:rsidR="00023B45" w:rsidRDefault="00023B45" w:rsidP="00023B45">
            <w:r w:rsidRPr="00EB7B58">
              <w:t>4.056</w:t>
            </w:r>
          </w:p>
        </w:tc>
        <w:tc>
          <w:tcPr>
            <w:tcW w:w="1134" w:type="dxa"/>
            <w:noWrap/>
          </w:tcPr>
          <w:p w14:paraId="1B869E3D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16715B29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435737AD" w14:textId="77777777" w:rsidTr="001A59F1">
        <w:trPr>
          <w:trHeight w:val="255"/>
        </w:trPr>
        <w:tc>
          <w:tcPr>
            <w:tcW w:w="10916" w:type="dxa"/>
            <w:gridSpan w:val="6"/>
            <w:noWrap/>
          </w:tcPr>
          <w:p w14:paraId="733B41C6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11.  НАРУЖHАЯ ОТДЕЛKА</w:t>
            </w:r>
          </w:p>
        </w:tc>
      </w:tr>
      <w:tr w:rsidR="00023B45" w:rsidRPr="001943E8" w14:paraId="3600C4DB" w14:textId="77777777" w:rsidTr="00023B45">
        <w:trPr>
          <w:trHeight w:val="255"/>
        </w:trPr>
        <w:tc>
          <w:tcPr>
            <w:tcW w:w="428" w:type="dxa"/>
            <w:noWrap/>
          </w:tcPr>
          <w:p w14:paraId="03FFAD4F" w14:textId="60515C0C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46</w:t>
            </w:r>
          </w:p>
        </w:tc>
        <w:tc>
          <w:tcPr>
            <w:tcW w:w="4676" w:type="dxa"/>
          </w:tcPr>
          <w:p w14:paraId="02A871CA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Монтаж ограждающих конструкций стен из профилированного листа при высоте здания до 30 м</w:t>
            </w:r>
          </w:p>
        </w:tc>
        <w:tc>
          <w:tcPr>
            <w:tcW w:w="2126" w:type="dxa"/>
          </w:tcPr>
          <w:p w14:paraId="13220DCE" w14:textId="77777777" w:rsidR="00023B45" w:rsidRPr="004B74BC" w:rsidRDefault="00023B45" w:rsidP="00023B45">
            <w:r w:rsidRPr="004B74BC">
              <w:t>100 м2</w:t>
            </w:r>
          </w:p>
        </w:tc>
        <w:tc>
          <w:tcPr>
            <w:tcW w:w="851" w:type="dxa"/>
            <w:noWrap/>
          </w:tcPr>
          <w:p w14:paraId="1C784CE4" w14:textId="77777777" w:rsidR="00023B45" w:rsidRPr="004B74BC" w:rsidRDefault="00023B45" w:rsidP="00023B45">
            <w:r w:rsidRPr="004B74BC">
              <w:t>0.35</w:t>
            </w:r>
          </w:p>
        </w:tc>
        <w:tc>
          <w:tcPr>
            <w:tcW w:w="1134" w:type="dxa"/>
            <w:noWrap/>
          </w:tcPr>
          <w:p w14:paraId="4E2A8205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4FCAE6B0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4A565BD2" w14:textId="77777777" w:rsidTr="00023B45">
        <w:trPr>
          <w:trHeight w:val="255"/>
        </w:trPr>
        <w:tc>
          <w:tcPr>
            <w:tcW w:w="428" w:type="dxa"/>
            <w:noWrap/>
          </w:tcPr>
          <w:p w14:paraId="568CD402" w14:textId="2C4513EC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47</w:t>
            </w:r>
          </w:p>
        </w:tc>
        <w:tc>
          <w:tcPr>
            <w:tcW w:w="4676" w:type="dxa"/>
          </w:tcPr>
          <w:p w14:paraId="73AE3162" w14:textId="77777777" w:rsidR="00023B45" w:rsidRPr="004B74BC" w:rsidRDefault="00023B45" w:rsidP="00023B45">
            <w:r w:rsidRPr="004B74BC">
              <w:t>Металлопрофилированные листы</w:t>
            </w:r>
          </w:p>
        </w:tc>
        <w:tc>
          <w:tcPr>
            <w:tcW w:w="2126" w:type="dxa"/>
          </w:tcPr>
          <w:p w14:paraId="7CA96293" w14:textId="77777777" w:rsidR="00023B45" w:rsidRPr="004B74BC" w:rsidRDefault="00023B45" w:rsidP="00023B45">
            <w:r w:rsidRPr="004B74BC">
              <w:t>м2</w:t>
            </w:r>
          </w:p>
        </w:tc>
        <w:tc>
          <w:tcPr>
            <w:tcW w:w="851" w:type="dxa"/>
            <w:noWrap/>
          </w:tcPr>
          <w:p w14:paraId="0937A9DA" w14:textId="77777777" w:rsidR="00023B45" w:rsidRPr="004B74BC" w:rsidRDefault="00023B45" w:rsidP="00023B45">
            <w:r w:rsidRPr="004B74BC">
              <w:t>35</w:t>
            </w:r>
          </w:p>
        </w:tc>
        <w:tc>
          <w:tcPr>
            <w:tcW w:w="1134" w:type="dxa"/>
            <w:noWrap/>
          </w:tcPr>
          <w:p w14:paraId="377BBAD5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0BB3E6B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366F96EF" w14:textId="77777777" w:rsidTr="00023B45">
        <w:trPr>
          <w:trHeight w:val="255"/>
        </w:trPr>
        <w:tc>
          <w:tcPr>
            <w:tcW w:w="428" w:type="dxa"/>
            <w:noWrap/>
          </w:tcPr>
          <w:p w14:paraId="6E0D7608" w14:textId="711A1D39" w:rsidR="00023B45" w:rsidRPr="00A85030" w:rsidRDefault="00A85030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4676" w:type="dxa"/>
          </w:tcPr>
          <w:p w14:paraId="1575FC95" w14:textId="77777777" w:rsidR="00023B45" w:rsidRPr="00023B45" w:rsidRDefault="00023B45" w:rsidP="00023B45">
            <w:pPr>
              <w:rPr>
                <w:lang w:val="ru-RU"/>
              </w:rPr>
            </w:pPr>
            <w:r w:rsidRPr="00023B45">
              <w:rPr>
                <w:lang w:val="ru-RU"/>
              </w:rPr>
              <w:t>Окраска масляными составами ранее окрашенных больших металлических поверхностей (кроме крыш) за 2 раза</w:t>
            </w:r>
          </w:p>
        </w:tc>
        <w:tc>
          <w:tcPr>
            <w:tcW w:w="2126" w:type="dxa"/>
          </w:tcPr>
          <w:p w14:paraId="6A67945A" w14:textId="77777777" w:rsidR="00023B45" w:rsidRPr="004B74BC" w:rsidRDefault="00023B45" w:rsidP="00023B45">
            <w:r w:rsidRPr="004B74BC">
              <w:t>100 м2 окрашиваемой поверхности</w:t>
            </w:r>
          </w:p>
        </w:tc>
        <w:tc>
          <w:tcPr>
            <w:tcW w:w="851" w:type="dxa"/>
            <w:noWrap/>
          </w:tcPr>
          <w:p w14:paraId="22B331B0" w14:textId="77777777" w:rsidR="00023B45" w:rsidRDefault="00023B45" w:rsidP="00023B45">
            <w:r w:rsidRPr="004B74BC">
              <w:t>0.78</w:t>
            </w:r>
          </w:p>
        </w:tc>
        <w:tc>
          <w:tcPr>
            <w:tcW w:w="1134" w:type="dxa"/>
            <w:noWrap/>
          </w:tcPr>
          <w:p w14:paraId="4F86037B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634057A7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3B45" w:rsidRPr="001943E8" w14:paraId="3A34E3ED" w14:textId="77777777" w:rsidTr="001A59F1">
        <w:trPr>
          <w:trHeight w:val="255"/>
        </w:trPr>
        <w:tc>
          <w:tcPr>
            <w:tcW w:w="10916" w:type="dxa"/>
            <w:gridSpan w:val="6"/>
            <w:noWrap/>
          </w:tcPr>
          <w:p w14:paraId="71FE0C90" w14:textId="77777777" w:rsidR="00023B45" w:rsidRPr="001943E8" w:rsidRDefault="00023B45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12.  РАЗHЫЕ РАБОТЫ</w:t>
            </w:r>
          </w:p>
        </w:tc>
      </w:tr>
      <w:tr w:rsidR="00A7635B" w:rsidRPr="001943E8" w14:paraId="154BE94F" w14:textId="77777777" w:rsidTr="00023B45">
        <w:trPr>
          <w:trHeight w:val="255"/>
        </w:trPr>
        <w:tc>
          <w:tcPr>
            <w:tcW w:w="428" w:type="dxa"/>
            <w:noWrap/>
          </w:tcPr>
          <w:p w14:paraId="1A18DF6E" w14:textId="11E00168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4676" w:type="dxa"/>
          </w:tcPr>
          <w:p w14:paraId="47403AC1" w14:textId="77777777" w:rsidR="00A7635B" w:rsidRPr="00C93E5A" w:rsidRDefault="00A7635B" w:rsidP="00A7635B">
            <w:r w:rsidRPr="00C93E5A">
              <w:t>Лестницы металлические</w:t>
            </w:r>
          </w:p>
        </w:tc>
        <w:tc>
          <w:tcPr>
            <w:tcW w:w="2126" w:type="dxa"/>
          </w:tcPr>
          <w:p w14:paraId="061AD602" w14:textId="77777777" w:rsidR="00A7635B" w:rsidRPr="00C93E5A" w:rsidRDefault="00A7635B" w:rsidP="00A7635B"/>
        </w:tc>
        <w:tc>
          <w:tcPr>
            <w:tcW w:w="851" w:type="dxa"/>
            <w:noWrap/>
          </w:tcPr>
          <w:p w14:paraId="4E90C0AD" w14:textId="77777777" w:rsidR="00A7635B" w:rsidRPr="00C93E5A" w:rsidRDefault="00A7635B" w:rsidP="00A7635B"/>
        </w:tc>
        <w:tc>
          <w:tcPr>
            <w:tcW w:w="1134" w:type="dxa"/>
            <w:noWrap/>
          </w:tcPr>
          <w:p w14:paraId="223C7E4C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05C5EE19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230B235F" w14:textId="77777777" w:rsidTr="00023B45">
        <w:trPr>
          <w:trHeight w:val="255"/>
        </w:trPr>
        <w:tc>
          <w:tcPr>
            <w:tcW w:w="428" w:type="dxa"/>
            <w:noWrap/>
          </w:tcPr>
          <w:p w14:paraId="1C424655" w14:textId="59A2A342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4676" w:type="dxa"/>
          </w:tcPr>
          <w:p w14:paraId="3590DB0F" w14:textId="77777777" w:rsidR="00A7635B" w:rsidRPr="00C93E5A" w:rsidRDefault="00A7635B" w:rsidP="00A7635B">
            <w:r w:rsidRPr="00C93E5A">
              <w:t>Устройство фундаментов-столбов бетонных</w:t>
            </w:r>
          </w:p>
        </w:tc>
        <w:tc>
          <w:tcPr>
            <w:tcW w:w="2126" w:type="dxa"/>
          </w:tcPr>
          <w:p w14:paraId="1130A06D" w14:textId="77777777" w:rsidR="00A7635B" w:rsidRPr="00C93E5A" w:rsidRDefault="00A7635B" w:rsidP="00A7635B">
            <w:r w:rsidRPr="00C93E5A">
              <w:t>100 м3 бетона в деле</w:t>
            </w:r>
          </w:p>
        </w:tc>
        <w:tc>
          <w:tcPr>
            <w:tcW w:w="851" w:type="dxa"/>
            <w:noWrap/>
          </w:tcPr>
          <w:p w14:paraId="11871E23" w14:textId="77777777" w:rsidR="00A7635B" w:rsidRPr="00C93E5A" w:rsidRDefault="00A7635B" w:rsidP="00A7635B">
            <w:r w:rsidRPr="00C93E5A">
              <w:t>0.0024</w:t>
            </w:r>
          </w:p>
        </w:tc>
        <w:tc>
          <w:tcPr>
            <w:tcW w:w="1134" w:type="dxa"/>
            <w:noWrap/>
          </w:tcPr>
          <w:p w14:paraId="079BE276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024B6FC2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2BDF5129" w14:textId="77777777" w:rsidTr="00023B45">
        <w:trPr>
          <w:trHeight w:val="255"/>
        </w:trPr>
        <w:tc>
          <w:tcPr>
            <w:tcW w:w="428" w:type="dxa"/>
            <w:noWrap/>
          </w:tcPr>
          <w:p w14:paraId="7D58A856" w14:textId="4F5E08D2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51</w:t>
            </w:r>
          </w:p>
        </w:tc>
        <w:tc>
          <w:tcPr>
            <w:tcW w:w="4676" w:type="dxa"/>
          </w:tcPr>
          <w:p w14:paraId="4D3EDE42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Бетон тяжелый, крупность заполнителя более 40 мм, класс В 15 (М200)</w:t>
            </w:r>
          </w:p>
        </w:tc>
        <w:tc>
          <w:tcPr>
            <w:tcW w:w="2126" w:type="dxa"/>
          </w:tcPr>
          <w:p w14:paraId="7FE15CEB" w14:textId="77777777" w:rsidR="00A7635B" w:rsidRPr="00C93E5A" w:rsidRDefault="00A7635B" w:rsidP="00A7635B">
            <w:r w:rsidRPr="00C93E5A">
              <w:t>м3</w:t>
            </w:r>
          </w:p>
        </w:tc>
        <w:tc>
          <w:tcPr>
            <w:tcW w:w="851" w:type="dxa"/>
            <w:noWrap/>
          </w:tcPr>
          <w:p w14:paraId="03B6A680" w14:textId="77777777" w:rsidR="00A7635B" w:rsidRPr="00C93E5A" w:rsidRDefault="00A7635B" w:rsidP="00A7635B">
            <w:r w:rsidRPr="00C93E5A">
              <w:t>0.2436</w:t>
            </w:r>
          </w:p>
        </w:tc>
        <w:tc>
          <w:tcPr>
            <w:tcW w:w="1134" w:type="dxa"/>
            <w:noWrap/>
          </w:tcPr>
          <w:p w14:paraId="111E2B2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4D6B63C5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73140FC0" w14:textId="77777777" w:rsidTr="00023B45">
        <w:trPr>
          <w:trHeight w:val="255"/>
        </w:trPr>
        <w:tc>
          <w:tcPr>
            <w:tcW w:w="428" w:type="dxa"/>
            <w:noWrap/>
          </w:tcPr>
          <w:p w14:paraId="31396E82" w14:textId="65854511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52</w:t>
            </w:r>
          </w:p>
        </w:tc>
        <w:tc>
          <w:tcPr>
            <w:tcW w:w="4676" w:type="dxa"/>
          </w:tcPr>
          <w:p w14:paraId="03513830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Установка закладных деталей весом до 4 кг</w:t>
            </w:r>
          </w:p>
        </w:tc>
        <w:tc>
          <w:tcPr>
            <w:tcW w:w="2126" w:type="dxa"/>
          </w:tcPr>
          <w:p w14:paraId="5DE53D70" w14:textId="77777777" w:rsidR="00A7635B" w:rsidRPr="00C93E5A" w:rsidRDefault="00A7635B" w:rsidP="00A7635B">
            <w:r w:rsidRPr="00C93E5A">
              <w:t>т</w:t>
            </w:r>
          </w:p>
        </w:tc>
        <w:tc>
          <w:tcPr>
            <w:tcW w:w="851" w:type="dxa"/>
            <w:noWrap/>
          </w:tcPr>
          <w:p w14:paraId="3E72CDC7" w14:textId="77777777" w:rsidR="00A7635B" w:rsidRPr="00C93E5A" w:rsidRDefault="00A7635B" w:rsidP="00A7635B">
            <w:r w:rsidRPr="00C93E5A">
              <w:t>0.01744</w:t>
            </w:r>
          </w:p>
        </w:tc>
        <w:tc>
          <w:tcPr>
            <w:tcW w:w="1134" w:type="dxa"/>
            <w:noWrap/>
          </w:tcPr>
          <w:p w14:paraId="554D1ED6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0AA4E5E4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62AC8E57" w14:textId="77777777" w:rsidTr="00023B45">
        <w:trPr>
          <w:trHeight w:val="255"/>
        </w:trPr>
        <w:tc>
          <w:tcPr>
            <w:tcW w:w="428" w:type="dxa"/>
            <w:noWrap/>
          </w:tcPr>
          <w:p w14:paraId="63AD343B" w14:textId="44B782C7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lastRenderedPageBreak/>
              <w:t>53</w:t>
            </w:r>
          </w:p>
        </w:tc>
        <w:tc>
          <w:tcPr>
            <w:tcW w:w="4676" w:type="dxa"/>
          </w:tcPr>
          <w:p w14:paraId="06B9A277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2126" w:type="dxa"/>
          </w:tcPr>
          <w:p w14:paraId="1A9A5958" w14:textId="77777777" w:rsidR="00A7635B" w:rsidRPr="00C93E5A" w:rsidRDefault="00A7635B" w:rsidP="00A7635B">
            <w:r w:rsidRPr="00C93E5A">
              <w:t>т конструкций</w:t>
            </w:r>
          </w:p>
        </w:tc>
        <w:tc>
          <w:tcPr>
            <w:tcW w:w="851" w:type="dxa"/>
            <w:noWrap/>
          </w:tcPr>
          <w:p w14:paraId="2E623B98" w14:textId="77777777" w:rsidR="00A7635B" w:rsidRPr="00C93E5A" w:rsidRDefault="00A7635B" w:rsidP="00A7635B">
            <w:r w:rsidRPr="00C93E5A">
              <w:t>0.395</w:t>
            </w:r>
          </w:p>
        </w:tc>
        <w:tc>
          <w:tcPr>
            <w:tcW w:w="1134" w:type="dxa"/>
            <w:noWrap/>
          </w:tcPr>
          <w:p w14:paraId="0994F9A8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333A67CA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0E9D41DB" w14:textId="77777777" w:rsidTr="00023B45">
        <w:trPr>
          <w:trHeight w:val="255"/>
        </w:trPr>
        <w:tc>
          <w:tcPr>
            <w:tcW w:w="428" w:type="dxa"/>
            <w:noWrap/>
          </w:tcPr>
          <w:p w14:paraId="10DD9745" w14:textId="4F20F1D2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54</w:t>
            </w:r>
          </w:p>
        </w:tc>
        <w:tc>
          <w:tcPr>
            <w:tcW w:w="4676" w:type="dxa"/>
          </w:tcPr>
          <w:p w14:paraId="2000E89E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Ограждение лестничных проемов, лестничные марши, пожарные лестницы</w:t>
            </w:r>
          </w:p>
        </w:tc>
        <w:tc>
          <w:tcPr>
            <w:tcW w:w="2126" w:type="dxa"/>
          </w:tcPr>
          <w:p w14:paraId="5DE8B1DD" w14:textId="77777777" w:rsidR="00A7635B" w:rsidRPr="00C93E5A" w:rsidRDefault="00A7635B" w:rsidP="00A7635B">
            <w:r w:rsidRPr="00C93E5A">
              <w:t>т</w:t>
            </w:r>
          </w:p>
        </w:tc>
        <w:tc>
          <w:tcPr>
            <w:tcW w:w="851" w:type="dxa"/>
            <w:noWrap/>
          </w:tcPr>
          <w:p w14:paraId="42FC5B87" w14:textId="77777777" w:rsidR="00A7635B" w:rsidRPr="00C93E5A" w:rsidRDefault="00A7635B" w:rsidP="00A7635B">
            <w:r w:rsidRPr="00C93E5A">
              <w:t>0.395</w:t>
            </w:r>
          </w:p>
        </w:tc>
        <w:tc>
          <w:tcPr>
            <w:tcW w:w="1134" w:type="dxa"/>
            <w:noWrap/>
          </w:tcPr>
          <w:p w14:paraId="665027A0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2C0D204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7FB1F9CB" w14:textId="77777777" w:rsidTr="00023B45">
        <w:trPr>
          <w:trHeight w:val="255"/>
        </w:trPr>
        <w:tc>
          <w:tcPr>
            <w:tcW w:w="428" w:type="dxa"/>
            <w:noWrap/>
          </w:tcPr>
          <w:p w14:paraId="41F42927" w14:textId="3DE9E3D9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55</w:t>
            </w:r>
          </w:p>
        </w:tc>
        <w:tc>
          <w:tcPr>
            <w:tcW w:w="4676" w:type="dxa"/>
          </w:tcPr>
          <w:p w14:paraId="4EDB98A8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Огрунтовка металлических поверхностей за один раз грунтовкой ГФ-021</w:t>
            </w:r>
          </w:p>
        </w:tc>
        <w:tc>
          <w:tcPr>
            <w:tcW w:w="2126" w:type="dxa"/>
          </w:tcPr>
          <w:p w14:paraId="597C368D" w14:textId="77777777" w:rsidR="00A7635B" w:rsidRPr="00C93E5A" w:rsidRDefault="00A7635B" w:rsidP="00A7635B">
            <w:r w:rsidRPr="00C93E5A">
              <w:t>100 м2 окрашиваемой поверхности</w:t>
            </w:r>
          </w:p>
        </w:tc>
        <w:tc>
          <w:tcPr>
            <w:tcW w:w="851" w:type="dxa"/>
            <w:noWrap/>
          </w:tcPr>
          <w:p w14:paraId="0D45B10B" w14:textId="77777777" w:rsidR="00A7635B" w:rsidRPr="00C93E5A" w:rsidRDefault="00A7635B" w:rsidP="00A7635B">
            <w:r w:rsidRPr="00C93E5A">
              <w:t>0.198</w:t>
            </w:r>
          </w:p>
        </w:tc>
        <w:tc>
          <w:tcPr>
            <w:tcW w:w="1134" w:type="dxa"/>
            <w:noWrap/>
          </w:tcPr>
          <w:p w14:paraId="45A5A31A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7E6EE772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788EC745" w14:textId="77777777" w:rsidTr="00023B45">
        <w:trPr>
          <w:trHeight w:val="255"/>
        </w:trPr>
        <w:tc>
          <w:tcPr>
            <w:tcW w:w="428" w:type="dxa"/>
            <w:noWrap/>
          </w:tcPr>
          <w:p w14:paraId="69C8EAD6" w14:textId="50D6DE83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4676" w:type="dxa"/>
          </w:tcPr>
          <w:p w14:paraId="5BE60AF4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Окраска металлических огрунтованных поверхностей эмалью ПФ-115</w:t>
            </w:r>
          </w:p>
        </w:tc>
        <w:tc>
          <w:tcPr>
            <w:tcW w:w="2126" w:type="dxa"/>
          </w:tcPr>
          <w:p w14:paraId="233F0C1B" w14:textId="77777777" w:rsidR="00A7635B" w:rsidRPr="00C93E5A" w:rsidRDefault="00A7635B" w:rsidP="00A7635B">
            <w:r w:rsidRPr="00C93E5A">
              <w:t>100 м2 окрашиваемой поверхности</w:t>
            </w:r>
          </w:p>
        </w:tc>
        <w:tc>
          <w:tcPr>
            <w:tcW w:w="851" w:type="dxa"/>
            <w:noWrap/>
          </w:tcPr>
          <w:p w14:paraId="44C03D01" w14:textId="77777777" w:rsidR="00A7635B" w:rsidRPr="00C93E5A" w:rsidRDefault="00A7635B" w:rsidP="00A7635B">
            <w:r w:rsidRPr="00C93E5A">
              <w:t>0.198</w:t>
            </w:r>
          </w:p>
        </w:tc>
        <w:tc>
          <w:tcPr>
            <w:tcW w:w="1134" w:type="dxa"/>
            <w:noWrap/>
          </w:tcPr>
          <w:p w14:paraId="1DF116F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450C00FD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7C5B3E43" w14:textId="77777777" w:rsidTr="00023B45">
        <w:trPr>
          <w:trHeight w:val="255"/>
        </w:trPr>
        <w:tc>
          <w:tcPr>
            <w:tcW w:w="428" w:type="dxa"/>
            <w:noWrap/>
          </w:tcPr>
          <w:p w14:paraId="187F8859" w14:textId="5E2329E5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57</w:t>
            </w:r>
          </w:p>
        </w:tc>
        <w:tc>
          <w:tcPr>
            <w:tcW w:w="4676" w:type="dxa"/>
          </w:tcPr>
          <w:p w14:paraId="6F9E6F8F" w14:textId="77777777" w:rsidR="00A7635B" w:rsidRPr="00C93E5A" w:rsidRDefault="00A7635B" w:rsidP="00A7635B">
            <w:r w:rsidRPr="00C93E5A">
              <w:t>Перила на втором этаже</w:t>
            </w:r>
          </w:p>
        </w:tc>
        <w:tc>
          <w:tcPr>
            <w:tcW w:w="2126" w:type="dxa"/>
          </w:tcPr>
          <w:p w14:paraId="2C2AA7C1" w14:textId="77777777" w:rsidR="00A7635B" w:rsidRPr="00C93E5A" w:rsidRDefault="00A7635B" w:rsidP="00A7635B"/>
        </w:tc>
        <w:tc>
          <w:tcPr>
            <w:tcW w:w="851" w:type="dxa"/>
            <w:noWrap/>
          </w:tcPr>
          <w:p w14:paraId="7B7252AE" w14:textId="77777777" w:rsidR="00A7635B" w:rsidRPr="00C93E5A" w:rsidRDefault="00A7635B" w:rsidP="00A7635B"/>
        </w:tc>
        <w:tc>
          <w:tcPr>
            <w:tcW w:w="1134" w:type="dxa"/>
            <w:noWrap/>
          </w:tcPr>
          <w:p w14:paraId="6BDAC68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430044C6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4C38C2C4" w14:textId="77777777" w:rsidTr="00023B45">
        <w:trPr>
          <w:trHeight w:val="255"/>
        </w:trPr>
        <w:tc>
          <w:tcPr>
            <w:tcW w:w="428" w:type="dxa"/>
            <w:noWrap/>
          </w:tcPr>
          <w:p w14:paraId="5370847A" w14:textId="060B1C06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4676" w:type="dxa"/>
          </w:tcPr>
          <w:p w14:paraId="1E972B24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2126" w:type="dxa"/>
          </w:tcPr>
          <w:p w14:paraId="285ED05B" w14:textId="77777777" w:rsidR="00A7635B" w:rsidRPr="00C93E5A" w:rsidRDefault="00A7635B" w:rsidP="00A7635B">
            <w:r w:rsidRPr="00C93E5A">
              <w:t>т конструкций</w:t>
            </w:r>
          </w:p>
        </w:tc>
        <w:tc>
          <w:tcPr>
            <w:tcW w:w="851" w:type="dxa"/>
            <w:noWrap/>
          </w:tcPr>
          <w:p w14:paraId="586C0973" w14:textId="77777777" w:rsidR="00A7635B" w:rsidRPr="00C93E5A" w:rsidRDefault="00A7635B" w:rsidP="00A7635B">
            <w:r w:rsidRPr="00C93E5A">
              <w:t>0.552</w:t>
            </w:r>
          </w:p>
        </w:tc>
        <w:tc>
          <w:tcPr>
            <w:tcW w:w="1134" w:type="dxa"/>
            <w:noWrap/>
          </w:tcPr>
          <w:p w14:paraId="43B36B2D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5523747D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1515BCAD" w14:textId="77777777" w:rsidTr="00023B45">
        <w:trPr>
          <w:trHeight w:val="255"/>
        </w:trPr>
        <w:tc>
          <w:tcPr>
            <w:tcW w:w="428" w:type="dxa"/>
            <w:noWrap/>
          </w:tcPr>
          <w:p w14:paraId="3894AD80" w14:textId="733EBFE2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59</w:t>
            </w:r>
          </w:p>
        </w:tc>
        <w:tc>
          <w:tcPr>
            <w:tcW w:w="4676" w:type="dxa"/>
          </w:tcPr>
          <w:p w14:paraId="3AD0C83D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Ограждение лестничных проемов, лестничные марши, пожарные лестницы</w:t>
            </w:r>
          </w:p>
        </w:tc>
        <w:tc>
          <w:tcPr>
            <w:tcW w:w="2126" w:type="dxa"/>
          </w:tcPr>
          <w:p w14:paraId="769EA399" w14:textId="77777777" w:rsidR="00A7635B" w:rsidRPr="00C93E5A" w:rsidRDefault="00A7635B" w:rsidP="00A7635B">
            <w:r w:rsidRPr="00C93E5A">
              <w:t>т</w:t>
            </w:r>
          </w:p>
        </w:tc>
        <w:tc>
          <w:tcPr>
            <w:tcW w:w="851" w:type="dxa"/>
            <w:noWrap/>
          </w:tcPr>
          <w:p w14:paraId="3EF723D0" w14:textId="77777777" w:rsidR="00A7635B" w:rsidRPr="00C93E5A" w:rsidRDefault="00A7635B" w:rsidP="00A7635B">
            <w:r w:rsidRPr="00C93E5A">
              <w:t>0.552</w:t>
            </w:r>
          </w:p>
        </w:tc>
        <w:tc>
          <w:tcPr>
            <w:tcW w:w="1134" w:type="dxa"/>
            <w:noWrap/>
          </w:tcPr>
          <w:p w14:paraId="2A25A686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017232DB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0BA2A158" w14:textId="77777777" w:rsidTr="00023B45">
        <w:trPr>
          <w:trHeight w:val="255"/>
        </w:trPr>
        <w:tc>
          <w:tcPr>
            <w:tcW w:w="428" w:type="dxa"/>
            <w:noWrap/>
          </w:tcPr>
          <w:p w14:paraId="7DF3E667" w14:textId="495439A9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4676" w:type="dxa"/>
          </w:tcPr>
          <w:p w14:paraId="10DAF38C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Огрунтовка металлических поверхностей за один раз грунтовкой ГФ-021</w:t>
            </w:r>
          </w:p>
        </w:tc>
        <w:tc>
          <w:tcPr>
            <w:tcW w:w="2126" w:type="dxa"/>
          </w:tcPr>
          <w:p w14:paraId="3ABDEFF1" w14:textId="77777777" w:rsidR="00A7635B" w:rsidRPr="00C93E5A" w:rsidRDefault="00A7635B" w:rsidP="00A7635B">
            <w:r w:rsidRPr="00C93E5A">
              <w:t>100 м2 окрашиваемой поверхности</w:t>
            </w:r>
          </w:p>
        </w:tc>
        <w:tc>
          <w:tcPr>
            <w:tcW w:w="851" w:type="dxa"/>
            <w:noWrap/>
          </w:tcPr>
          <w:p w14:paraId="23AABF3A" w14:textId="77777777" w:rsidR="00A7635B" w:rsidRPr="00C93E5A" w:rsidRDefault="00A7635B" w:rsidP="00A7635B">
            <w:r w:rsidRPr="00C93E5A">
              <w:t>0.276</w:t>
            </w:r>
          </w:p>
        </w:tc>
        <w:tc>
          <w:tcPr>
            <w:tcW w:w="1134" w:type="dxa"/>
            <w:noWrap/>
          </w:tcPr>
          <w:p w14:paraId="6876E344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33F9A7A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78EB4ECE" w14:textId="77777777" w:rsidTr="00023B45">
        <w:trPr>
          <w:trHeight w:val="255"/>
        </w:trPr>
        <w:tc>
          <w:tcPr>
            <w:tcW w:w="428" w:type="dxa"/>
            <w:noWrap/>
          </w:tcPr>
          <w:p w14:paraId="79146C5B" w14:textId="3F34EC46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4676" w:type="dxa"/>
          </w:tcPr>
          <w:p w14:paraId="1F8DD287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Окраска металлических огрунтованных поверхностей эмалью ПФ-115</w:t>
            </w:r>
          </w:p>
        </w:tc>
        <w:tc>
          <w:tcPr>
            <w:tcW w:w="2126" w:type="dxa"/>
          </w:tcPr>
          <w:p w14:paraId="1ED23513" w14:textId="77777777" w:rsidR="00A7635B" w:rsidRPr="00C93E5A" w:rsidRDefault="00A7635B" w:rsidP="00A7635B">
            <w:r w:rsidRPr="00C93E5A">
              <w:t>100 м2 окрашиваемой поверхности</w:t>
            </w:r>
          </w:p>
        </w:tc>
        <w:tc>
          <w:tcPr>
            <w:tcW w:w="851" w:type="dxa"/>
            <w:noWrap/>
          </w:tcPr>
          <w:p w14:paraId="014ADDF1" w14:textId="77777777" w:rsidR="00A7635B" w:rsidRPr="00C93E5A" w:rsidRDefault="00A7635B" w:rsidP="00A7635B">
            <w:r w:rsidRPr="00C93E5A">
              <w:t>0.276</w:t>
            </w:r>
          </w:p>
        </w:tc>
        <w:tc>
          <w:tcPr>
            <w:tcW w:w="1134" w:type="dxa"/>
            <w:noWrap/>
          </w:tcPr>
          <w:p w14:paraId="30311755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6658D4D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0B41D820" w14:textId="77777777" w:rsidTr="00023B45">
        <w:trPr>
          <w:trHeight w:val="255"/>
        </w:trPr>
        <w:tc>
          <w:tcPr>
            <w:tcW w:w="428" w:type="dxa"/>
            <w:noWrap/>
          </w:tcPr>
          <w:p w14:paraId="763B2A9F" w14:textId="6C591823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62</w:t>
            </w:r>
          </w:p>
        </w:tc>
        <w:tc>
          <w:tcPr>
            <w:tcW w:w="4676" w:type="dxa"/>
          </w:tcPr>
          <w:p w14:paraId="56DF0448" w14:textId="77777777" w:rsidR="00A7635B" w:rsidRPr="00C93E5A" w:rsidRDefault="00A7635B" w:rsidP="00A7635B">
            <w:r w:rsidRPr="00C93E5A">
              <w:t>Противопожарный щит</w:t>
            </w:r>
          </w:p>
        </w:tc>
        <w:tc>
          <w:tcPr>
            <w:tcW w:w="2126" w:type="dxa"/>
          </w:tcPr>
          <w:p w14:paraId="44B41500" w14:textId="77777777" w:rsidR="00A7635B" w:rsidRPr="00C93E5A" w:rsidRDefault="00A7635B" w:rsidP="00A7635B"/>
        </w:tc>
        <w:tc>
          <w:tcPr>
            <w:tcW w:w="851" w:type="dxa"/>
            <w:noWrap/>
          </w:tcPr>
          <w:p w14:paraId="4B96687B" w14:textId="77777777" w:rsidR="00A7635B" w:rsidRPr="00C93E5A" w:rsidRDefault="00A7635B" w:rsidP="00A7635B"/>
        </w:tc>
        <w:tc>
          <w:tcPr>
            <w:tcW w:w="1134" w:type="dxa"/>
            <w:noWrap/>
          </w:tcPr>
          <w:p w14:paraId="64331B76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17B16379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571A81E3" w14:textId="77777777" w:rsidTr="00023B45">
        <w:trPr>
          <w:trHeight w:val="255"/>
        </w:trPr>
        <w:tc>
          <w:tcPr>
            <w:tcW w:w="428" w:type="dxa"/>
            <w:noWrap/>
          </w:tcPr>
          <w:p w14:paraId="780CFBD1" w14:textId="30FFE755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4676" w:type="dxa"/>
          </w:tcPr>
          <w:p w14:paraId="252589F9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>Противопожарный щит с полным набором оборудования и инструментов: ломы-1шт, топоры-1шт, лопаты-2шт, багры-1шт, ведра-2шт, войлок (асбест или кошма)1700х1700мм</w:t>
            </w:r>
          </w:p>
        </w:tc>
        <w:tc>
          <w:tcPr>
            <w:tcW w:w="2126" w:type="dxa"/>
          </w:tcPr>
          <w:p w14:paraId="2C2AD17A" w14:textId="77777777" w:rsidR="00A7635B" w:rsidRPr="00C93E5A" w:rsidRDefault="00A7635B" w:rsidP="00A7635B">
            <w:r w:rsidRPr="00C93E5A">
              <w:t>комп.</w:t>
            </w:r>
          </w:p>
        </w:tc>
        <w:tc>
          <w:tcPr>
            <w:tcW w:w="851" w:type="dxa"/>
            <w:noWrap/>
          </w:tcPr>
          <w:p w14:paraId="01B2FBC2" w14:textId="77777777" w:rsidR="00A7635B" w:rsidRPr="00C93E5A" w:rsidRDefault="00A7635B" w:rsidP="00A7635B">
            <w:r w:rsidRPr="00C93E5A">
              <w:t>1</w:t>
            </w:r>
          </w:p>
        </w:tc>
        <w:tc>
          <w:tcPr>
            <w:tcW w:w="1134" w:type="dxa"/>
            <w:noWrap/>
          </w:tcPr>
          <w:p w14:paraId="4A70EB10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68F69762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30A9C09B" w14:textId="77777777" w:rsidTr="00023B45">
        <w:trPr>
          <w:trHeight w:val="255"/>
        </w:trPr>
        <w:tc>
          <w:tcPr>
            <w:tcW w:w="428" w:type="dxa"/>
            <w:noWrap/>
          </w:tcPr>
          <w:p w14:paraId="2EF5C1E6" w14:textId="645A8204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64</w:t>
            </w:r>
          </w:p>
        </w:tc>
        <w:tc>
          <w:tcPr>
            <w:tcW w:w="4676" w:type="dxa"/>
          </w:tcPr>
          <w:p w14:paraId="251C65A1" w14:textId="77777777" w:rsidR="00A7635B" w:rsidRPr="009A512C" w:rsidRDefault="00A7635B" w:rsidP="00A7635B">
            <w:r w:rsidRPr="009A512C">
              <w:t>Огнетушитель порошковый ОП-2-1</w:t>
            </w:r>
          </w:p>
        </w:tc>
        <w:tc>
          <w:tcPr>
            <w:tcW w:w="2126" w:type="dxa"/>
          </w:tcPr>
          <w:p w14:paraId="4D73997E" w14:textId="77777777" w:rsidR="00A7635B" w:rsidRPr="009A512C" w:rsidRDefault="00A7635B" w:rsidP="00A7635B">
            <w:r w:rsidRPr="009A512C">
              <w:t>шт</w:t>
            </w:r>
          </w:p>
        </w:tc>
        <w:tc>
          <w:tcPr>
            <w:tcW w:w="851" w:type="dxa"/>
            <w:noWrap/>
          </w:tcPr>
          <w:p w14:paraId="66D465F7" w14:textId="77777777" w:rsidR="00A7635B" w:rsidRPr="009A512C" w:rsidRDefault="00A7635B" w:rsidP="00A7635B">
            <w:r w:rsidRPr="009A512C">
              <w:t>2</w:t>
            </w:r>
          </w:p>
        </w:tc>
        <w:tc>
          <w:tcPr>
            <w:tcW w:w="1134" w:type="dxa"/>
            <w:noWrap/>
          </w:tcPr>
          <w:p w14:paraId="7D58A3D9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4C92A3FB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6B5FAA32" w14:textId="77777777" w:rsidTr="00023B45">
        <w:trPr>
          <w:trHeight w:val="255"/>
        </w:trPr>
        <w:tc>
          <w:tcPr>
            <w:tcW w:w="428" w:type="dxa"/>
            <w:noWrap/>
          </w:tcPr>
          <w:p w14:paraId="7B4ECDC7" w14:textId="7F3AC0FF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65</w:t>
            </w:r>
          </w:p>
        </w:tc>
        <w:tc>
          <w:tcPr>
            <w:tcW w:w="4676" w:type="dxa"/>
          </w:tcPr>
          <w:p w14:paraId="19393279" w14:textId="77777777" w:rsidR="00A7635B" w:rsidRPr="009A512C" w:rsidRDefault="00A7635B" w:rsidP="00A7635B">
            <w:r w:rsidRPr="009A512C">
              <w:t>Отмостка</w:t>
            </w:r>
          </w:p>
        </w:tc>
        <w:tc>
          <w:tcPr>
            <w:tcW w:w="2126" w:type="dxa"/>
          </w:tcPr>
          <w:p w14:paraId="42520414" w14:textId="77777777" w:rsidR="00A7635B" w:rsidRPr="009A512C" w:rsidRDefault="00A7635B" w:rsidP="00A7635B"/>
        </w:tc>
        <w:tc>
          <w:tcPr>
            <w:tcW w:w="851" w:type="dxa"/>
            <w:noWrap/>
          </w:tcPr>
          <w:p w14:paraId="5F734EFA" w14:textId="77777777" w:rsidR="00A7635B" w:rsidRPr="009A512C" w:rsidRDefault="00A7635B" w:rsidP="00A7635B"/>
        </w:tc>
        <w:tc>
          <w:tcPr>
            <w:tcW w:w="1134" w:type="dxa"/>
            <w:noWrap/>
          </w:tcPr>
          <w:p w14:paraId="65A9B33F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3A4E5D57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1943E8" w14:paraId="5E2A3D10" w14:textId="77777777" w:rsidTr="00023B45">
        <w:trPr>
          <w:trHeight w:val="255"/>
        </w:trPr>
        <w:tc>
          <w:tcPr>
            <w:tcW w:w="428" w:type="dxa"/>
            <w:noWrap/>
          </w:tcPr>
          <w:p w14:paraId="501126F7" w14:textId="0C0AE5E9" w:rsidR="00A7635B" w:rsidRPr="00A85030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66</w:t>
            </w:r>
          </w:p>
        </w:tc>
        <w:tc>
          <w:tcPr>
            <w:tcW w:w="4676" w:type="dxa"/>
          </w:tcPr>
          <w:p w14:paraId="3D10B3AA" w14:textId="77777777" w:rsidR="00A7635B" w:rsidRPr="009A512C" w:rsidRDefault="00A7635B" w:rsidP="00A7635B">
            <w:r w:rsidRPr="009A512C">
              <w:t>Устройство подстилающих слоев гравийных</w:t>
            </w:r>
          </w:p>
        </w:tc>
        <w:tc>
          <w:tcPr>
            <w:tcW w:w="2126" w:type="dxa"/>
          </w:tcPr>
          <w:p w14:paraId="44C943BE" w14:textId="77777777" w:rsidR="00A7635B" w:rsidRPr="009A512C" w:rsidRDefault="00A7635B" w:rsidP="00A7635B">
            <w:r w:rsidRPr="009A512C">
              <w:t>м3 подстилающего слоя</w:t>
            </w:r>
          </w:p>
        </w:tc>
        <w:tc>
          <w:tcPr>
            <w:tcW w:w="851" w:type="dxa"/>
            <w:noWrap/>
          </w:tcPr>
          <w:p w14:paraId="7838B8B2" w14:textId="77777777" w:rsidR="00A7635B" w:rsidRPr="009A512C" w:rsidRDefault="00A7635B" w:rsidP="00A7635B">
            <w:r w:rsidRPr="009A512C">
              <w:t>4.6</w:t>
            </w:r>
          </w:p>
        </w:tc>
        <w:tc>
          <w:tcPr>
            <w:tcW w:w="1134" w:type="dxa"/>
            <w:noWrap/>
          </w:tcPr>
          <w:p w14:paraId="33127B5A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noWrap/>
          </w:tcPr>
          <w:p w14:paraId="6712FABE" w14:textId="77777777" w:rsidR="00A7635B" w:rsidRPr="001943E8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7635B" w:rsidRPr="00C540EF" w14:paraId="56DD4214" w14:textId="77777777" w:rsidTr="001A59F1">
        <w:trPr>
          <w:trHeight w:val="255"/>
        </w:trPr>
        <w:tc>
          <w:tcPr>
            <w:tcW w:w="10916" w:type="dxa"/>
            <w:gridSpan w:val="6"/>
            <w:noWrap/>
          </w:tcPr>
          <w:p w14:paraId="15757A30" w14:textId="77777777" w:rsidR="00A7635B" w:rsidRPr="00A7635B" w:rsidRDefault="00A7635B" w:rsidP="00023B45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  <w:r w:rsidRPr="00A7635B">
              <w:rPr>
                <w:rFonts w:ascii="Verdana" w:hAnsi="Verdana" w:cs="Verdana"/>
                <w:b/>
                <w:bCs/>
                <w:sz w:val="16"/>
                <w:szCs w:val="16"/>
                <w:u w:val="single"/>
                <w:lang w:val="ru-RU"/>
              </w:rPr>
              <w:t>Раздел 13.  ТРАНСПОРТИРОВКА МАТЕРИАЛОВ (330км-30км=300км)</w:t>
            </w:r>
          </w:p>
        </w:tc>
      </w:tr>
      <w:tr w:rsidR="00A7635B" w:rsidRPr="00A7635B" w14:paraId="1ADC1991" w14:textId="77777777" w:rsidTr="00023B45">
        <w:trPr>
          <w:trHeight w:val="255"/>
        </w:trPr>
        <w:tc>
          <w:tcPr>
            <w:tcW w:w="428" w:type="dxa"/>
            <w:noWrap/>
          </w:tcPr>
          <w:p w14:paraId="013CCD6A" w14:textId="1922C515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4676" w:type="dxa"/>
          </w:tcPr>
          <w:p w14:paraId="14A10E50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 xml:space="preserve">Перевозка грузов </w:t>
            </w:r>
            <w:r w:rsidRPr="00997C21">
              <w:t>I</w:t>
            </w:r>
            <w:r w:rsidRPr="00A7635B">
              <w:rPr>
                <w:lang w:val="ru-RU"/>
              </w:rPr>
              <w:t xml:space="preserve"> класса автомобилями бортовыми грузоподъемностью до 15 т на расстояние до 200 км</w:t>
            </w:r>
          </w:p>
        </w:tc>
        <w:tc>
          <w:tcPr>
            <w:tcW w:w="2126" w:type="dxa"/>
          </w:tcPr>
          <w:p w14:paraId="01AECC63" w14:textId="77777777" w:rsidR="00A7635B" w:rsidRPr="00997C21" w:rsidRDefault="00A7635B" w:rsidP="00A7635B">
            <w:r w:rsidRPr="00997C21">
              <w:t>1 т груза</w:t>
            </w:r>
          </w:p>
        </w:tc>
        <w:tc>
          <w:tcPr>
            <w:tcW w:w="851" w:type="dxa"/>
            <w:noWrap/>
          </w:tcPr>
          <w:p w14:paraId="29E3AF38" w14:textId="77777777" w:rsidR="00A7635B" w:rsidRPr="00997C21" w:rsidRDefault="00A7635B" w:rsidP="00A7635B">
            <w:r w:rsidRPr="00997C21">
              <w:t>53.1</w:t>
            </w:r>
          </w:p>
        </w:tc>
        <w:tc>
          <w:tcPr>
            <w:tcW w:w="1134" w:type="dxa"/>
            <w:noWrap/>
          </w:tcPr>
          <w:p w14:paraId="1EC5D0DA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25E9F155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17DF0486" w14:textId="77777777" w:rsidTr="00023B45">
        <w:trPr>
          <w:trHeight w:val="255"/>
        </w:trPr>
        <w:tc>
          <w:tcPr>
            <w:tcW w:w="428" w:type="dxa"/>
            <w:noWrap/>
          </w:tcPr>
          <w:p w14:paraId="08CD9D0B" w14:textId="65EF7B43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68</w:t>
            </w:r>
          </w:p>
        </w:tc>
        <w:tc>
          <w:tcPr>
            <w:tcW w:w="4676" w:type="dxa"/>
          </w:tcPr>
          <w:p w14:paraId="530E6428" w14:textId="77777777" w:rsidR="00A7635B" w:rsidRPr="00A7635B" w:rsidRDefault="00A7635B" w:rsidP="00A7635B">
            <w:pPr>
              <w:rPr>
                <w:lang w:val="ru-RU"/>
              </w:rPr>
            </w:pPr>
            <w:r w:rsidRPr="00997C21">
              <w:t>C</w:t>
            </w:r>
            <w:r w:rsidRPr="00A7635B">
              <w:rPr>
                <w:lang w:val="ru-RU"/>
              </w:rPr>
              <w:t>выше 200 км добавлять на каждый последующий 1 км</w:t>
            </w:r>
          </w:p>
        </w:tc>
        <w:tc>
          <w:tcPr>
            <w:tcW w:w="2126" w:type="dxa"/>
          </w:tcPr>
          <w:p w14:paraId="6A253AB7" w14:textId="77777777" w:rsidR="00A7635B" w:rsidRPr="00997C21" w:rsidRDefault="00A7635B" w:rsidP="00A7635B">
            <w:r w:rsidRPr="00997C21">
              <w:t>1 т груза</w:t>
            </w:r>
          </w:p>
        </w:tc>
        <w:tc>
          <w:tcPr>
            <w:tcW w:w="851" w:type="dxa"/>
            <w:noWrap/>
          </w:tcPr>
          <w:p w14:paraId="314A8175" w14:textId="77777777" w:rsidR="00A7635B" w:rsidRPr="00997C21" w:rsidRDefault="00A7635B" w:rsidP="00A7635B">
            <w:r w:rsidRPr="00997C21">
              <w:t>53.1</w:t>
            </w:r>
          </w:p>
        </w:tc>
        <w:tc>
          <w:tcPr>
            <w:tcW w:w="1134" w:type="dxa"/>
            <w:noWrap/>
          </w:tcPr>
          <w:p w14:paraId="12552C77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6897853B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45C53AD7" w14:textId="77777777" w:rsidTr="00023B45">
        <w:trPr>
          <w:trHeight w:val="255"/>
        </w:trPr>
        <w:tc>
          <w:tcPr>
            <w:tcW w:w="428" w:type="dxa"/>
            <w:noWrap/>
          </w:tcPr>
          <w:p w14:paraId="61BD4538" w14:textId="2F58A1DE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69</w:t>
            </w:r>
          </w:p>
        </w:tc>
        <w:tc>
          <w:tcPr>
            <w:tcW w:w="4676" w:type="dxa"/>
          </w:tcPr>
          <w:p w14:paraId="35156C8E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 xml:space="preserve">Перевозка грузов </w:t>
            </w:r>
            <w:r w:rsidRPr="00997C21">
              <w:t>II</w:t>
            </w:r>
            <w:r w:rsidRPr="00A7635B">
              <w:rPr>
                <w:lang w:val="ru-RU"/>
              </w:rPr>
              <w:t xml:space="preserve"> класса автомобилями бортовыми грузоподъемностью до 15 т на расстояние до 200 км</w:t>
            </w:r>
          </w:p>
        </w:tc>
        <w:tc>
          <w:tcPr>
            <w:tcW w:w="2126" w:type="dxa"/>
          </w:tcPr>
          <w:p w14:paraId="11F25D0E" w14:textId="77777777" w:rsidR="00A7635B" w:rsidRPr="00997C21" w:rsidRDefault="00A7635B" w:rsidP="00A7635B">
            <w:r w:rsidRPr="00997C21">
              <w:t>1 т груза</w:t>
            </w:r>
          </w:p>
        </w:tc>
        <w:tc>
          <w:tcPr>
            <w:tcW w:w="851" w:type="dxa"/>
            <w:noWrap/>
          </w:tcPr>
          <w:p w14:paraId="19E890EB" w14:textId="77777777" w:rsidR="00A7635B" w:rsidRPr="00997C21" w:rsidRDefault="00A7635B" w:rsidP="00A7635B">
            <w:r w:rsidRPr="00997C21">
              <w:t>11.2</w:t>
            </w:r>
          </w:p>
        </w:tc>
        <w:tc>
          <w:tcPr>
            <w:tcW w:w="1134" w:type="dxa"/>
            <w:noWrap/>
          </w:tcPr>
          <w:p w14:paraId="0A0C4F02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153FA5B8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0210C486" w14:textId="77777777" w:rsidTr="00023B45">
        <w:trPr>
          <w:trHeight w:val="255"/>
        </w:trPr>
        <w:tc>
          <w:tcPr>
            <w:tcW w:w="428" w:type="dxa"/>
            <w:noWrap/>
          </w:tcPr>
          <w:p w14:paraId="3A6F3062" w14:textId="76468408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4676" w:type="dxa"/>
          </w:tcPr>
          <w:p w14:paraId="569FF71E" w14:textId="77777777" w:rsidR="00A7635B" w:rsidRPr="00A7635B" w:rsidRDefault="00A7635B" w:rsidP="00A7635B">
            <w:pPr>
              <w:rPr>
                <w:lang w:val="ru-RU"/>
              </w:rPr>
            </w:pPr>
            <w:r w:rsidRPr="00997C21">
              <w:t>C</w:t>
            </w:r>
            <w:r w:rsidRPr="00A7635B">
              <w:rPr>
                <w:lang w:val="ru-RU"/>
              </w:rPr>
              <w:t>выше 200 км добавлять на каждый последующий 1 км</w:t>
            </w:r>
          </w:p>
        </w:tc>
        <w:tc>
          <w:tcPr>
            <w:tcW w:w="2126" w:type="dxa"/>
          </w:tcPr>
          <w:p w14:paraId="51D819BB" w14:textId="77777777" w:rsidR="00A7635B" w:rsidRPr="00997C21" w:rsidRDefault="00A7635B" w:rsidP="00A7635B">
            <w:r w:rsidRPr="00997C21">
              <w:t>1 т груза</w:t>
            </w:r>
          </w:p>
        </w:tc>
        <w:tc>
          <w:tcPr>
            <w:tcW w:w="851" w:type="dxa"/>
            <w:noWrap/>
          </w:tcPr>
          <w:p w14:paraId="6A6000FC" w14:textId="77777777" w:rsidR="00A7635B" w:rsidRPr="00997C21" w:rsidRDefault="00A7635B" w:rsidP="00A7635B">
            <w:r w:rsidRPr="00997C21">
              <w:t>11.2</w:t>
            </w:r>
          </w:p>
        </w:tc>
        <w:tc>
          <w:tcPr>
            <w:tcW w:w="1134" w:type="dxa"/>
            <w:noWrap/>
          </w:tcPr>
          <w:p w14:paraId="0012AC87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67715683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5C3E1050" w14:textId="77777777" w:rsidTr="00023B45">
        <w:trPr>
          <w:trHeight w:val="255"/>
        </w:trPr>
        <w:tc>
          <w:tcPr>
            <w:tcW w:w="428" w:type="dxa"/>
            <w:noWrap/>
          </w:tcPr>
          <w:p w14:paraId="584FFD21" w14:textId="0A442491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71</w:t>
            </w:r>
          </w:p>
        </w:tc>
        <w:tc>
          <w:tcPr>
            <w:tcW w:w="4676" w:type="dxa"/>
          </w:tcPr>
          <w:p w14:paraId="0FAEBA87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 xml:space="preserve">Перевозка грузов </w:t>
            </w:r>
            <w:r w:rsidRPr="00997C21">
              <w:t>III</w:t>
            </w:r>
            <w:r w:rsidRPr="00A7635B">
              <w:rPr>
                <w:lang w:val="ru-RU"/>
              </w:rPr>
              <w:t xml:space="preserve"> класса автомобилями бортовыми грузоподъемностью до 15 т на расстояние до 200 км</w:t>
            </w:r>
          </w:p>
        </w:tc>
        <w:tc>
          <w:tcPr>
            <w:tcW w:w="2126" w:type="dxa"/>
          </w:tcPr>
          <w:p w14:paraId="3D3687DD" w14:textId="77777777" w:rsidR="00A7635B" w:rsidRPr="00997C21" w:rsidRDefault="00A7635B" w:rsidP="00A7635B">
            <w:r w:rsidRPr="00997C21">
              <w:t>1 т груза</w:t>
            </w:r>
          </w:p>
        </w:tc>
        <w:tc>
          <w:tcPr>
            <w:tcW w:w="851" w:type="dxa"/>
            <w:noWrap/>
          </w:tcPr>
          <w:p w14:paraId="7006F350" w14:textId="77777777" w:rsidR="00A7635B" w:rsidRPr="00997C21" w:rsidRDefault="00A7635B" w:rsidP="00A7635B">
            <w:r w:rsidRPr="00997C21">
              <w:t>0.271</w:t>
            </w:r>
          </w:p>
        </w:tc>
        <w:tc>
          <w:tcPr>
            <w:tcW w:w="1134" w:type="dxa"/>
            <w:noWrap/>
          </w:tcPr>
          <w:p w14:paraId="55B12F95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097B5A26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7EF7F4C2" w14:textId="77777777" w:rsidTr="00023B45">
        <w:trPr>
          <w:trHeight w:val="255"/>
        </w:trPr>
        <w:tc>
          <w:tcPr>
            <w:tcW w:w="428" w:type="dxa"/>
            <w:noWrap/>
          </w:tcPr>
          <w:p w14:paraId="5404A2DB" w14:textId="733B7350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72</w:t>
            </w:r>
          </w:p>
        </w:tc>
        <w:tc>
          <w:tcPr>
            <w:tcW w:w="4676" w:type="dxa"/>
          </w:tcPr>
          <w:p w14:paraId="50E88493" w14:textId="77777777" w:rsidR="00A7635B" w:rsidRPr="00A7635B" w:rsidRDefault="00A7635B" w:rsidP="00A7635B">
            <w:pPr>
              <w:rPr>
                <w:lang w:val="ru-RU"/>
              </w:rPr>
            </w:pPr>
            <w:r w:rsidRPr="00997C21">
              <w:t>C</w:t>
            </w:r>
            <w:r w:rsidRPr="00A7635B">
              <w:rPr>
                <w:lang w:val="ru-RU"/>
              </w:rPr>
              <w:t>выше 200 км добавлять на каждый последующий 1 км</w:t>
            </w:r>
          </w:p>
        </w:tc>
        <w:tc>
          <w:tcPr>
            <w:tcW w:w="2126" w:type="dxa"/>
          </w:tcPr>
          <w:p w14:paraId="0332CD27" w14:textId="77777777" w:rsidR="00A7635B" w:rsidRPr="00997C21" w:rsidRDefault="00A7635B" w:rsidP="00A7635B">
            <w:r w:rsidRPr="00997C21">
              <w:t>1 т груза</w:t>
            </w:r>
          </w:p>
        </w:tc>
        <w:tc>
          <w:tcPr>
            <w:tcW w:w="851" w:type="dxa"/>
            <w:noWrap/>
          </w:tcPr>
          <w:p w14:paraId="4EF50B29" w14:textId="77777777" w:rsidR="00A7635B" w:rsidRPr="00997C21" w:rsidRDefault="00A7635B" w:rsidP="00A7635B">
            <w:r w:rsidRPr="00997C21">
              <w:t>0.271</w:t>
            </w:r>
          </w:p>
        </w:tc>
        <w:tc>
          <w:tcPr>
            <w:tcW w:w="1134" w:type="dxa"/>
            <w:noWrap/>
          </w:tcPr>
          <w:p w14:paraId="29BA145E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62AC16EA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1837C432" w14:textId="77777777" w:rsidTr="00023B45">
        <w:trPr>
          <w:trHeight w:val="255"/>
        </w:trPr>
        <w:tc>
          <w:tcPr>
            <w:tcW w:w="428" w:type="dxa"/>
            <w:noWrap/>
          </w:tcPr>
          <w:p w14:paraId="0975A9F2" w14:textId="4AC3BD72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73</w:t>
            </w:r>
          </w:p>
        </w:tc>
        <w:tc>
          <w:tcPr>
            <w:tcW w:w="4676" w:type="dxa"/>
          </w:tcPr>
          <w:p w14:paraId="020558F2" w14:textId="77777777" w:rsidR="00A7635B" w:rsidRPr="00A7635B" w:rsidRDefault="00A7635B" w:rsidP="00A7635B">
            <w:pPr>
              <w:rPr>
                <w:lang w:val="ru-RU"/>
              </w:rPr>
            </w:pPr>
            <w:r w:rsidRPr="00A7635B">
              <w:rPr>
                <w:lang w:val="ru-RU"/>
              </w:rPr>
              <w:t xml:space="preserve">Перевозка грузов </w:t>
            </w:r>
            <w:r w:rsidRPr="00997C21">
              <w:t>IV</w:t>
            </w:r>
            <w:r w:rsidRPr="00A7635B">
              <w:rPr>
                <w:lang w:val="ru-RU"/>
              </w:rPr>
              <w:t xml:space="preserve"> класса автомобилями бортовыми грузоподъемностью до 15 т на расстояние до 200 км</w:t>
            </w:r>
          </w:p>
        </w:tc>
        <w:tc>
          <w:tcPr>
            <w:tcW w:w="2126" w:type="dxa"/>
          </w:tcPr>
          <w:p w14:paraId="2231FFF3" w14:textId="77777777" w:rsidR="00A7635B" w:rsidRPr="00997C21" w:rsidRDefault="00A7635B" w:rsidP="00A7635B">
            <w:r w:rsidRPr="00997C21">
              <w:t>1 т груза</w:t>
            </w:r>
          </w:p>
        </w:tc>
        <w:tc>
          <w:tcPr>
            <w:tcW w:w="851" w:type="dxa"/>
            <w:noWrap/>
          </w:tcPr>
          <w:p w14:paraId="7334E46B" w14:textId="77777777" w:rsidR="00A7635B" w:rsidRPr="00997C21" w:rsidRDefault="00A7635B" w:rsidP="00A7635B">
            <w:r w:rsidRPr="00997C21">
              <w:t>6.5</w:t>
            </w:r>
          </w:p>
        </w:tc>
        <w:tc>
          <w:tcPr>
            <w:tcW w:w="1134" w:type="dxa"/>
            <w:noWrap/>
          </w:tcPr>
          <w:p w14:paraId="4F2BD73A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5FECBDBC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A7635B" w:rsidRPr="00A7635B" w14:paraId="164227AC" w14:textId="77777777" w:rsidTr="00023B45">
        <w:trPr>
          <w:trHeight w:val="255"/>
        </w:trPr>
        <w:tc>
          <w:tcPr>
            <w:tcW w:w="428" w:type="dxa"/>
            <w:noWrap/>
          </w:tcPr>
          <w:p w14:paraId="2E6E5F0C" w14:textId="5247A225" w:rsidR="00A7635B" w:rsidRPr="00A7635B" w:rsidRDefault="00A85030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  <w:t>74</w:t>
            </w:r>
          </w:p>
        </w:tc>
        <w:tc>
          <w:tcPr>
            <w:tcW w:w="4676" w:type="dxa"/>
          </w:tcPr>
          <w:p w14:paraId="5B4121A1" w14:textId="77777777" w:rsidR="00A7635B" w:rsidRPr="00A7635B" w:rsidRDefault="00A7635B" w:rsidP="00A7635B">
            <w:pPr>
              <w:rPr>
                <w:lang w:val="ru-RU"/>
              </w:rPr>
            </w:pPr>
            <w:r w:rsidRPr="00997C21">
              <w:t>C</w:t>
            </w:r>
            <w:r w:rsidRPr="00A7635B">
              <w:rPr>
                <w:lang w:val="ru-RU"/>
              </w:rPr>
              <w:t>выше 200 км добавлять на каждый последующий 1 км</w:t>
            </w:r>
          </w:p>
        </w:tc>
        <w:tc>
          <w:tcPr>
            <w:tcW w:w="2126" w:type="dxa"/>
          </w:tcPr>
          <w:p w14:paraId="6CB40842" w14:textId="77777777" w:rsidR="00A7635B" w:rsidRPr="00997C21" w:rsidRDefault="00A7635B" w:rsidP="00A7635B">
            <w:r w:rsidRPr="00997C21">
              <w:t>1 т груза</w:t>
            </w:r>
          </w:p>
        </w:tc>
        <w:tc>
          <w:tcPr>
            <w:tcW w:w="851" w:type="dxa"/>
            <w:noWrap/>
          </w:tcPr>
          <w:p w14:paraId="51ADC5F6" w14:textId="77777777" w:rsidR="00A7635B" w:rsidRDefault="00A7635B" w:rsidP="00A7635B">
            <w:r w:rsidRPr="00997C21">
              <w:t>6.5</w:t>
            </w:r>
          </w:p>
        </w:tc>
        <w:tc>
          <w:tcPr>
            <w:tcW w:w="1134" w:type="dxa"/>
            <w:noWrap/>
          </w:tcPr>
          <w:p w14:paraId="12903D1F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noWrap/>
          </w:tcPr>
          <w:p w14:paraId="42857E11" w14:textId="77777777" w:rsidR="00A7635B" w:rsidRPr="00A7635B" w:rsidRDefault="00A7635B" w:rsidP="00A7635B">
            <w:pPr>
              <w:ind w:left="-102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ru-RU"/>
              </w:rPr>
            </w:pPr>
          </w:p>
        </w:tc>
      </w:tr>
    </w:tbl>
    <w:p w14:paraId="02F8AEA1" w14:textId="77777777" w:rsidR="00D65AD1" w:rsidRPr="00C94CB2" w:rsidRDefault="00D65AD1" w:rsidP="005A4D5B">
      <w:pPr>
        <w:ind w:left="-102"/>
        <w:jc w:val="left"/>
        <w:rPr>
          <w:b/>
          <w:bCs/>
          <w:lang w:val="ru-RU" w:eastAsia="ru-RU"/>
        </w:rPr>
      </w:pPr>
    </w:p>
    <w:p w14:paraId="1950125C" w14:textId="77777777" w:rsidR="00E96D2D" w:rsidRDefault="00E96D2D" w:rsidP="00E96D2D">
      <w:pPr>
        <w:ind w:left="-102"/>
        <w:jc w:val="left"/>
        <w:rPr>
          <w:b/>
          <w:bCs/>
          <w:lang w:val="ru-RU" w:eastAsia="ru-RU"/>
        </w:rPr>
      </w:pPr>
    </w:p>
    <w:p w14:paraId="2FDD0BEC" w14:textId="75CC0EE4" w:rsidR="00DB656A" w:rsidRPr="00C94CB2" w:rsidRDefault="00047F11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  <w:r w:rsidRPr="00047F11">
        <w:rPr>
          <w:b/>
          <w:bCs/>
          <w:lang w:val="ru-RU" w:eastAsia="ru-RU"/>
        </w:rPr>
        <w:t>Единичная стоимость по каждой позиции ВОР должна включать все налоги, пошлины и сборы, которые должны быть оплачены подрядчиком в соответствии с законодательством</w:t>
      </w:r>
      <w:r>
        <w:rPr>
          <w:b/>
          <w:bCs/>
          <w:lang w:val="ru-RU" w:eastAsia="ru-RU"/>
        </w:rPr>
        <w:t xml:space="preserve"> </w:t>
      </w:r>
      <w:r w:rsidRPr="00047F11">
        <w:rPr>
          <w:b/>
          <w:bCs/>
          <w:lang w:val="ru-RU" w:eastAsia="ru-RU"/>
        </w:rPr>
        <w:t xml:space="preserve">Кыргызской Республики, накладные расходы, плановые накопления, материалы с учетом нормы расхода материалов, рабочую силу и все затраты на строительную технику, вывоз строительного мусора, расходы на временные здания и сооружения.               </w:t>
      </w:r>
      <w:r w:rsidRPr="00047F11">
        <w:rPr>
          <w:b/>
          <w:bCs/>
          <w:lang w:val="ru-RU" w:eastAsia="ru-RU"/>
        </w:rPr>
        <w:br/>
        <w:t xml:space="preserve">        Единичные расценки на выполняемые работы и поставляемые материалы, оборудование и др. должны быть рассчитаны таким образом, чтобы могли покрыть реальные затраты в соответствии с объемом работ. Заказчик может потребовать от участника проведение подробного анализа цены по любой или по всем позициям ВОР.  </w:t>
      </w:r>
      <w:r w:rsidRPr="00047F11">
        <w:rPr>
          <w:b/>
          <w:bCs/>
          <w:lang w:val="ru-RU" w:eastAsia="ru-RU"/>
        </w:rPr>
        <w:br/>
        <w:t xml:space="preserve">        Стоимость некоторых материалов и оборудований даны отдельными пунктами для оплаты приобретенных материалов и оборудований. Предложенная стоимость Участника  на выполнение работ должна быть указана  по каждой позиции  Ведомости объемов работ без изменения формата ВОР указанной в тендерной документации  на 100% указанного объема работ.</w:t>
      </w:r>
    </w:p>
    <w:p w14:paraId="4E1F2590" w14:textId="77777777" w:rsidR="00047F11" w:rsidRDefault="00047F11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</w:p>
    <w:p w14:paraId="1BF0F46F" w14:textId="77777777" w:rsidR="00047F11" w:rsidRDefault="00047F11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</w:p>
    <w:p w14:paraId="05DE081D" w14:textId="77777777" w:rsidR="00AE3B2C" w:rsidRPr="00C94CB2" w:rsidRDefault="00AE3B2C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  <w:r w:rsidRPr="00C94CB2">
        <w:rPr>
          <w:spacing w:val="-3"/>
          <w:sz w:val="22"/>
          <w:szCs w:val="22"/>
          <w:lang w:val="ru-RU"/>
        </w:rPr>
        <w:t>Подпись уполномоченного лица: ___________________________________________________</w:t>
      </w:r>
    </w:p>
    <w:p w14:paraId="31EA0672" w14:textId="77777777" w:rsidR="00AE3B2C" w:rsidRPr="00C94CB2" w:rsidRDefault="00AE3B2C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  <w:r w:rsidRPr="00C94CB2">
        <w:rPr>
          <w:spacing w:val="-3"/>
          <w:sz w:val="22"/>
          <w:szCs w:val="22"/>
          <w:lang w:val="ru-RU"/>
        </w:rPr>
        <w:t>Фамилия и должность подписавшего: _______________________________________________</w:t>
      </w:r>
    </w:p>
    <w:p w14:paraId="7A0608F2" w14:textId="77777777" w:rsidR="00AE3B2C" w:rsidRPr="00C94CB2" w:rsidRDefault="00AE3B2C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</w:p>
    <w:p w14:paraId="54921B55" w14:textId="77777777" w:rsidR="00AE3B2C" w:rsidRPr="00C94CB2" w:rsidRDefault="00AE3B2C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  <w:r w:rsidRPr="00C94CB2">
        <w:rPr>
          <w:spacing w:val="-3"/>
          <w:sz w:val="22"/>
          <w:szCs w:val="22"/>
          <w:lang w:val="ru-RU"/>
        </w:rPr>
        <w:t>Наименование Подрядчика: _______________________________________________________</w:t>
      </w:r>
    </w:p>
    <w:p w14:paraId="042F699E" w14:textId="77777777" w:rsidR="00AE3B2C" w:rsidRPr="00C94CB2" w:rsidRDefault="00AE3B2C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  <w:r w:rsidRPr="00C94CB2">
        <w:rPr>
          <w:spacing w:val="-3"/>
          <w:sz w:val="22"/>
          <w:szCs w:val="22"/>
          <w:lang w:val="ru-RU"/>
        </w:rPr>
        <w:t>Юридический адрес: _____________________________________________________________</w:t>
      </w:r>
    </w:p>
    <w:p w14:paraId="29F38ECB" w14:textId="77777777" w:rsidR="00AE3B2C" w:rsidRPr="00C94CB2" w:rsidRDefault="00AE3B2C" w:rsidP="00D65A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rPr>
          <w:spacing w:val="-3"/>
          <w:sz w:val="22"/>
          <w:szCs w:val="22"/>
          <w:lang w:val="ru-RU"/>
        </w:rPr>
      </w:pPr>
    </w:p>
    <w:p w14:paraId="7FB9C4A7" w14:textId="77777777" w:rsidR="00AE3B2C" w:rsidRPr="00C94CB2" w:rsidRDefault="00AE3B2C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  <w:r w:rsidRPr="00C94CB2">
        <w:rPr>
          <w:bCs/>
          <w:spacing w:val="-3"/>
          <w:sz w:val="22"/>
          <w:szCs w:val="22"/>
          <w:lang w:val="ru-RU"/>
        </w:rPr>
        <w:t>Планируемая дата завершения работ по всем Работам</w:t>
      </w:r>
      <w:r w:rsidR="00D65AD1" w:rsidRPr="00C94CB2">
        <w:rPr>
          <w:spacing w:val="-3"/>
          <w:sz w:val="22"/>
          <w:szCs w:val="22"/>
          <w:lang w:val="ru-RU"/>
        </w:rPr>
        <w:t>:</w:t>
      </w:r>
      <w:r w:rsidR="0087437B" w:rsidRPr="00C94CB2">
        <w:rPr>
          <w:b/>
          <w:spacing w:val="-3"/>
          <w:sz w:val="22"/>
          <w:szCs w:val="22"/>
          <w:lang w:val="ru-RU"/>
        </w:rPr>
        <w:t xml:space="preserve"> </w:t>
      </w:r>
      <w:r w:rsidR="00B86C3C">
        <w:rPr>
          <w:b/>
          <w:spacing w:val="-3"/>
          <w:sz w:val="22"/>
          <w:szCs w:val="22"/>
          <w:lang w:val="ru-RU"/>
        </w:rPr>
        <w:t>6</w:t>
      </w:r>
      <w:r w:rsidR="0087437B" w:rsidRPr="00C94CB2">
        <w:rPr>
          <w:b/>
          <w:spacing w:val="-3"/>
          <w:sz w:val="22"/>
          <w:szCs w:val="22"/>
          <w:lang w:val="ru-RU"/>
        </w:rPr>
        <w:t>0</w:t>
      </w:r>
      <w:r w:rsidR="00D70FA4" w:rsidRPr="00C94CB2">
        <w:rPr>
          <w:b/>
          <w:spacing w:val="-3"/>
          <w:sz w:val="22"/>
          <w:szCs w:val="22"/>
          <w:lang w:val="ru-RU"/>
        </w:rPr>
        <w:t xml:space="preserve"> дней</w:t>
      </w:r>
      <w:r w:rsidRPr="00C94CB2">
        <w:rPr>
          <w:b/>
          <w:spacing w:val="-3"/>
          <w:sz w:val="22"/>
          <w:szCs w:val="22"/>
          <w:lang w:val="ru-RU"/>
        </w:rPr>
        <w:t xml:space="preserve"> с момента подписания контракта.</w:t>
      </w:r>
    </w:p>
    <w:p w14:paraId="14BA42BE" w14:textId="77777777" w:rsidR="00EA7889" w:rsidRPr="00C94CB2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489F211B" w14:textId="77777777" w:rsidR="00EA7889" w:rsidRPr="00C94CB2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1BC5D77C" w14:textId="77777777" w:rsidR="00EA7889" w:rsidRPr="00C94CB2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0FE87F40" w14:textId="77777777" w:rsidR="00EA7889" w:rsidRPr="00C94CB2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65666D80" w14:textId="77777777" w:rsidR="00EA7889" w:rsidRPr="00C94CB2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2583AAA2" w14:textId="77777777" w:rsidR="00EA7889" w:rsidRPr="00C94CB2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4735C83E" w14:textId="77777777" w:rsidR="00EA7889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754FBF9F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0F773372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6AFD597A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145E9EF3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09DD1F4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117A8A8C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1D64C35D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610F3FB6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67E81F7F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4ABCE98A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6BD3B45F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3CFDC1AA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FD3E981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48A83D4C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106D0D8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07C7C47A" w14:textId="15C933D8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  <w:r>
        <w:rPr>
          <w:b/>
          <w:spacing w:val="-3"/>
          <w:sz w:val="22"/>
          <w:szCs w:val="22"/>
          <w:lang w:val="ru-RU"/>
        </w:rPr>
        <w:t>\</w:t>
      </w:r>
    </w:p>
    <w:p w14:paraId="61230624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413CD62C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1EAAFB83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76A6CCE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3E7B4FD7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3487E618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0F0A99CE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3BC30F85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7008402E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2F6CBFD4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1CCF47AD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760AEE7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7731A7D" w14:textId="77777777" w:rsidR="00DE1FE0" w:rsidRDefault="00DE1FE0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0D048D0C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02A3C4C1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FBFC6D9" w14:textId="77777777" w:rsidR="00D37CE5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5B3C6F84" w14:textId="77777777" w:rsidR="00D37CE5" w:rsidRPr="00C94CB2" w:rsidRDefault="00D37CE5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pacing w:val="-3"/>
          <w:sz w:val="22"/>
          <w:szCs w:val="22"/>
          <w:lang w:val="ru-RU"/>
        </w:rPr>
      </w:pPr>
    </w:p>
    <w:p w14:paraId="388EEF06" w14:textId="77777777" w:rsidR="00EA7889" w:rsidRDefault="00EA7889" w:rsidP="004A7BB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-567" w:right="426"/>
        <w:jc w:val="left"/>
        <w:rPr>
          <w:b/>
          <w:sz w:val="22"/>
          <w:szCs w:val="22"/>
          <w:lang w:val="ru-RU"/>
        </w:rPr>
      </w:pPr>
    </w:p>
    <w:p w14:paraId="5E748B60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lang w:val="ru-RU"/>
        </w:rPr>
      </w:pPr>
      <w:r w:rsidRPr="00C94CB2">
        <w:rPr>
          <w:b/>
          <w:lang w:val="ru-RU"/>
        </w:rPr>
        <w:t>ФОРМА ТЕНДЕРНОГО ПРЕДЛОЖЕНИЯ</w:t>
      </w:r>
    </w:p>
    <w:p w14:paraId="3813C5AE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69937BF3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5A070E04" w14:textId="77777777" w:rsidR="004257D8" w:rsidRPr="00C94CB2" w:rsidRDefault="004257D8">
      <w:pPr>
        <w:tabs>
          <w:tab w:val="right" w:pos="9072"/>
        </w:tabs>
        <w:suppressAutoHyphens/>
        <w:rPr>
          <w:lang w:val="ru-RU"/>
        </w:rPr>
      </w:pPr>
      <w:r w:rsidRPr="00C94CB2">
        <w:rPr>
          <w:lang w:val="ru-RU"/>
        </w:rPr>
        <w:t xml:space="preserve"> </w:t>
      </w:r>
      <w:r w:rsidRPr="00C94CB2">
        <w:rPr>
          <w:lang w:val="ru-RU"/>
        </w:rPr>
        <w:tab/>
        <w:t xml:space="preserve">______________________ </w:t>
      </w:r>
      <w:r w:rsidRPr="00C94CB2">
        <w:rPr>
          <w:i/>
          <w:lang w:val="ru-RU"/>
        </w:rPr>
        <w:t>[Дата]</w:t>
      </w:r>
    </w:p>
    <w:p w14:paraId="5BB18924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44E7142D" w14:textId="77777777" w:rsidR="004257D8" w:rsidRPr="00C94CB2" w:rsidRDefault="004257D8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rPr>
          <w:lang w:val="ru-RU"/>
        </w:rPr>
      </w:pPr>
      <w:r w:rsidRPr="00C94CB2">
        <w:rPr>
          <w:b/>
          <w:bCs/>
          <w:lang w:val="ru-RU"/>
        </w:rPr>
        <w:t>Кому:</w:t>
      </w:r>
      <w:r w:rsidRPr="00C94CB2">
        <w:rPr>
          <w:lang w:val="ru-RU"/>
        </w:rPr>
        <w:t xml:space="preserve"> </w:t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</w:r>
      <w:r w:rsidR="003C5FF4" w:rsidRPr="00C94CB2">
        <w:rPr>
          <w:lang w:val="ru-RU"/>
        </w:rPr>
        <w:softHyphen/>
        <w:t>__________________________</w:t>
      </w:r>
      <w:r w:rsidRPr="00C94CB2">
        <w:rPr>
          <w:lang w:val="ru-RU"/>
        </w:rPr>
        <w:t xml:space="preserve"> (Заказчик) </w:t>
      </w:r>
      <w:r w:rsidRPr="00C94CB2">
        <w:rPr>
          <w:i/>
          <w:lang w:val="ru-RU"/>
        </w:rPr>
        <w:t>[Наименование Заказчика]</w:t>
      </w:r>
    </w:p>
    <w:p w14:paraId="6FFDE3FA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7A1FE1A8" w14:textId="77777777" w:rsidR="004257D8" w:rsidRPr="00C94CB2" w:rsidRDefault="004257D8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rPr>
          <w:lang w:val="ru-RU"/>
        </w:rPr>
      </w:pPr>
      <w:r w:rsidRPr="00C94CB2">
        <w:rPr>
          <w:b/>
          <w:bCs/>
          <w:lang w:val="ru-RU"/>
        </w:rPr>
        <w:t>Адрес:</w:t>
      </w:r>
      <w:r w:rsidRPr="00C94CB2">
        <w:rPr>
          <w:lang w:val="ru-RU"/>
        </w:rPr>
        <w:t xml:space="preserve"> </w:t>
      </w:r>
      <w:r w:rsidR="003C5FF4" w:rsidRPr="00C94CB2">
        <w:rPr>
          <w:lang w:val="ru-RU"/>
        </w:rPr>
        <w:t>____________________________________</w:t>
      </w:r>
    </w:p>
    <w:p w14:paraId="3420E357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6CBE5D70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5E1393E9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 xml:space="preserve">Мы предлагаем выполнить </w:t>
      </w:r>
      <w:r w:rsidRPr="00C94CB2">
        <w:rPr>
          <w:lang w:val="ru-RU"/>
        </w:rPr>
        <w:t xml:space="preserve">Реабилитационные работы </w:t>
      </w:r>
      <w:r w:rsidR="003C5FF4" w:rsidRPr="00C94CB2">
        <w:rPr>
          <w:lang w:val="ru-RU"/>
        </w:rPr>
        <w:t>_________________________________________________</w:t>
      </w:r>
      <w:r w:rsidRPr="00C94CB2">
        <w:rPr>
          <w:lang w:val="ru-RU"/>
        </w:rPr>
        <w:t xml:space="preserve"> расположенного по адресу </w:t>
      </w:r>
      <w:r w:rsidR="003C5FF4" w:rsidRPr="00C94CB2">
        <w:rPr>
          <w:lang w:val="ru-RU"/>
        </w:rPr>
        <w:t>_______________________</w:t>
      </w:r>
      <w:r w:rsidRPr="00C94CB2">
        <w:rPr>
          <w:lang w:val="ru-RU"/>
        </w:rPr>
        <w:t>, по Контракту</w:t>
      </w:r>
      <w:r w:rsidRPr="00C94CB2">
        <w:rPr>
          <w:spacing w:val="-3"/>
          <w:lang w:val="ru-RU"/>
        </w:rPr>
        <w:t>_________________________ [</w:t>
      </w:r>
      <w:r w:rsidRPr="00C94CB2">
        <w:rPr>
          <w:i/>
          <w:spacing w:val="-3"/>
          <w:lang w:val="ru-RU"/>
        </w:rPr>
        <w:t>номер Контракта]</w:t>
      </w:r>
      <w:r w:rsidRPr="00C94CB2">
        <w:rPr>
          <w:spacing w:val="-3"/>
          <w:lang w:val="ru-RU"/>
        </w:rPr>
        <w:t xml:space="preserve"> в соответствии с Условиями Контракта, прилагаемыми к настоящему Конкурсному предложению (Котировки), в сумме стоимости контракта в размере ______________________ </w:t>
      </w:r>
      <w:r w:rsidRPr="00C94CB2">
        <w:rPr>
          <w:i/>
          <w:spacing w:val="-3"/>
          <w:lang w:val="ru-RU"/>
        </w:rPr>
        <w:t xml:space="preserve">[сумма цифрами и прописью] </w:t>
      </w:r>
      <w:r w:rsidRPr="00C94CB2">
        <w:rPr>
          <w:spacing w:val="-3"/>
          <w:lang w:val="ru-RU"/>
        </w:rPr>
        <w:t>(__________________________)</w:t>
      </w:r>
    </w:p>
    <w:p w14:paraId="301E4629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i/>
          <w:spacing w:val="-3"/>
          <w:lang w:val="ru-RU"/>
        </w:rPr>
        <w:t>[наименование валюты]</w:t>
      </w:r>
      <w:r w:rsidRPr="00C94CB2">
        <w:rPr>
          <w:spacing w:val="-3"/>
          <w:lang w:val="ru-RU"/>
        </w:rPr>
        <w:t xml:space="preserve"> (______________).</w:t>
      </w:r>
    </w:p>
    <w:p w14:paraId="147657AF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B0E7E50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>Мы предлагаем завершить Работы, описанные в Контракте в течение периода __________</w:t>
      </w:r>
      <w:r w:rsidR="00F37648" w:rsidRPr="00C94CB2">
        <w:rPr>
          <w:spacing w:val="-3"/>
          <w:lang w:val="ru-RU"/>
        </w:rPr>
        <w:t>_ (</w:t>
      </w:r>
      <w:r w:rsidRPr="00C94CB2">
        <w:rPr>
          <w:i/>
          <w:iCs/>
          <w:spacing w:val="-3"/>
          <w:lang w:val="ru-RU"/>
        </w:rPr>
        <w:t>указать цифрами и прописью</w:t>
      </w:r>
      <w:r w:rsidRPr="00C94CB2">
        <w:rPr>
          <w:spacing w:val="-3"/>
          <w:lang w:val="ru-RU"/>
        </w:rPr>
        <w:t>) календарных дней с Даты подписания Контракта.</w:t>
      </w:r>
    </w:p>
    <w:p w14:paraId="16107D36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1A0324C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 xml:space="preserve">Настоящее Котировка вместе с Вашим письменным подтверждением его принятия составляют Контракт, обязательный для выполнения сторонами. Мы понимаем, что вы не обязаны принимать предложение с наименьшей стоимостью, </w:t>
      </w:r>
      <w:r w:rsidR="00F37BCF" w:rsidRPr="00C94CB2">
        <w:rPr>
          <w:spacing w:val="-3"/>
          <w:lang w:val="ru-RU"/>
        </w:rPr>
        <w:t>или какое</w:t>
      </w:r>
      <w:r w:rsidRPr="00C94CB2">
        <w:rPr>
          <w:spacing w:val="-3"/>
          <w:lang w:val="ru-RU"/>
        </w:rPr>
        <w:t>-либо другое из полученных Вами предложений.</w:t>
      </w:r>
    </w:p>
    <w:p w14:paraId="49B6517F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72613E57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>Настоящим подтверждаем, что данное Конкурсное предложение (Котировка) соответствует сроку действия Котировки, указанному в предложенном документе.</w:t>
      </w:r>
    </w:p>
    <w:p w14:paraId="17A17B35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29004D70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0BA78979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 xml:space="preserve">Подпись уполномоченного </w:t>
      </w:r>
      <w:r w:rsidR="00F37BCF" w:rsidRPr="00C94CB2">
        <w:rPr>
          <w:spacing w:val="-3"/>
          <w:lang w:val="ru-RU"/>
        </w:rPr>
        <w:t>лица: _</w:t>
      </w:r>
      <w:r w:rsidRPr="00C94CB2">
        <w:rPr>
          <w:spacing w:val="-3"/>
          <w:lang w:val="ru-RU"/>
        </w:rPr>
        <w:t>__________________________________________________</w:t>
      </w:r>
    </w:p>
    <w:p w14:paraId="35519AE2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6AFA539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 xml:space="preserve">Фамилия и должность </w:t>
      </w:r>
      <w:r w:rsidR="00F37BCF" w:rsidRPr="00C94CB2">
        <w:rPr>
          <w:spacing w:val="-3"/>
          <w:lang w:val="ru-RU"/>
        </w:rPr>
        <w:t>подписавшего: _</w:t>
      </w:r>
      <w:r w:rsidRPr="00C94CB2">
        <w:rPr>
          <w:spacing w:val="-3"/>
          <w:lang w:val="ru-RU"/>
        </w:rPr>
        <w:t>______________________________________________</w:t>
      </w:r>
    </w:p>
    <w:p w14:paraId="6B623C5E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32B2D8FC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23B18B0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 xml:space="preserve">Наименование </w:t>
      </w:r>
      <w:r w:rsidR="00F37BCF" w:rsidRPr="00C94CB2">
        <w:rPr>
          <w:spacing w:val="-3"/>
          <w:lang w:val="ru-RU"/>
        </w:rPr>
        <w:t>Подрядчика: _</w:t>
      </w:r>
      <w:r w:rsidRPr="00C94CB2">
        <w:rPr>
          <w:spacing w:val="-3"/>
          <w:lang w:val="ru-RU"/>
        </w:rPr>
        <w:t>______________________________________________________</w:t>
      </w:r>
    </w:p>
    <w:p w14:paraId="002EC2F3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CF9A1CC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 xml:space="preserve">Юридический </w:t>
      </w:r>
      <w:r w:rsidR="00F37BCF" w:rsidRPr="00C94CB2">
        <w:rPr>
          <w:spacing w:val="-3"/>
          <w:lang w:val="ru-RU"/>
        </w:rPr>
        <w:t>адрес: _</w:t>
      </w:r>
      <w:r w:rsidRPr="00C94CB2">
        <w:rPr>
          <w:spacing w:val="-3"/>
          <w:lang w:val="ru-RU"/>
        </w:rPr>
        <w:t>____________________________________________________________</w:t>
      </w:r>
    </w:p>
    <w:p w14:paraId="2FC0C775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1B0AC26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41C8DCB6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>Телефон______________________________________________________</w:t>
      </w:r>
    </w:p>
    <w:p w14:paraId="51C800B7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00D05B14" w14:textId="77777777" w:rsidR="004257D8" w:rsidRPr="00C94CB2" w:rsidRDefault="004257D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C94CB2">
        <w:rPr>
          <w:spacing w:val="-3"/>
          <w:lang w:val="ru-RU"/>
        </w:rPr>
        <w:t>Факс, если есть________________________________________________</w:t>
      </w:r>
    </w:p>
    <w:p w14:paraId="5442C5A3" w14:textId="77777777" w:rsidR="004257D8" w:rsidRPr="00C94CB2" w:rsidRDefault="004257D8">
      <w:pPr>
        <w:rPr>
          <w:lang w:val="ru-RU"/>
        </w:rPr>
      </w:pPr>
    </w:p>
    <w:p w14:paraId="20A4E0F9" w14:textId="77777777" w:rsidR="0015756E" w:rsidRPr="00C94CB2" w:rsidRDefault="0015756E">
      <w:pPr>
        <w:rPr>
          <w:lang w:val="ru-RU"/>
        </w:rPr>
      </w:pPr>
    </w:p>
    <w:p w14:paraId="70577ED4" w14:textId="77777777" w:rsidR="0015756E" w:rsidRPr="00C94CB2" w:rsidRDefault="0015756E">
      <w:pPr>
        <w:rPr>
          <w:lang w:val="ru-RU"/>
        </w:rPr>
      </w:pPr>
    </w:p>
    <w:p w14:paraId="67A98B11" w14:textId="77777777" w:rsidR="0015756E" w:rsidRPr="00C94CB2" w:rsidRDefault="0015756E">
      <w:pPr>
        <w:rPr>
          <w:lang w:val="ru-RU"/>
        </w:rPr>
      </w:pPr>
    </w:p>
    <w:p w14:paraId="6E48F559" w14:textId="77777777" w:rsidR="00AD4C2E" w:rsidRPr="00C94CB2" w:rsidRDefault="00AD4C2E">
      <w:pPr>
        <w:rPr>
          <w:lang w:val="ru-RU"/>
        </w:rPr>
      </w:pPr>
    </w:p>
    <w:p w14:paraId="7FF93FEE" w14:textId="77777777" w:rsidR="00AD4C2E" w:rsidRPr="00C94CB2" w:rsidRDefault="00AD4C2E">
      <w:pPr>
        <w:rPr>
          <w:lang w:val="ru-RU"/>
        </w:rPr>
      </w:pPr>
    </w:p>
    <w:p w14:paraId="18167D2F" w14:textId="77777777" w:rsidR="00AD4C2E" w:rsidRPr="00C94CB2" w:rsidRDefault="00AD4C2E">
      <w:pPr>
        <w:rPr>
          <w:lang w:val="ru-RU"/>
        </w:rPr>
      </w:pPr>
    </w:p>
    <w:p w14:paraId="31CD20F5" w14:textId="77777777" w:rsidR="00622E46" w:rsidRPr="00C94CB2" w:rsidRDefault="00622E46">
      <w:pPr>
        <w:rPr>
          <w:lang w:val="ru-RU"/>
        </w:rPr>
      </w:pPr>
    </w:p>
    <w:sectPr w:rsidR="00622E46" w:rsidRPr="00C94CB2" w:rsidSect="00354CDD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60A72" w14:textId="77777777" w:rsidR="00845622" w:rsidRDefault="00845622">
      <w:r>
        <w:separator/>
      </w:r>
    </w:p>
  </w:endnote>
  <w:endnote w:type="continuationSeparator" w:id="0">
    <w:p w14:paraId="046299B4" w14:textId="77777777" w:rsidR="00845622" w:rsidRDefault="0084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2C111" w14:textId="77777777" w:rsidR="00A94606" w:rsidRDefault="00A946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E59AFD" w14:textId="77777777" w:rsidR="00A94606" w:rsidRDefault="00A946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2BC2E" w14:textId="77777777" w:rsidR="00A94606" w:rsidRDefault="00A946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40EF">
      <w:rPr>
        <w:rStyle w:val="a4"/>
        <w:noProof/>
      </w:rPr>
      <w:t>12</w:t>
    </w:r>
    <w:r>
      <w:rPr>
        <w:rStyle w:val="a4"/>
      </w:rPr>
      <w:fldChar w:fldCharType="end"/>
    </w:r>
  </w:p>
  <w:p w14:paraId="2EB9EB62" w14:textId="77777777" w:rsidR="00A94606" w:rsidRDefault="00A946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ECDE5" w14:textId="77777777" w:rsidR="00845622" w:rsidRDefault="00845622">
      <w:r>
        <w:separator/>
      </w:r>
    </w:p>
  </w:footnote>
  <w:footnote w:type="continuationSeparator" w:id="0">
    <w:p w14:paraId="1E49B060" w14:textId="77777777" w:rsidR="00845622" w:rsidRDefault="0084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A3B"/>
    <w:multiLevelType w:val="hybridMultilevel"/>
    <w:tmpl w:val="191806EE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7E2690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7F5E52"/>
    <w:multiLevelType w:val="hybridMultilevel"/>
    <w:tmpl w:val="564044A2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8B77FB6"/>
    <w:multiLevelType w:val="hybridMultilevel"/>
    <w:tmpl w:val="97A64336"/>
    <w:lvl w:ilvl="0" w:tplc="041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8CA6298"/>
    <w:multiLevelType w:val="hybridMultilevel"/>
    <w:tmpl w:val="6EECB8DC"/>
    <w:lvl w:ilvl="0" w:tplc="06A0777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51E5CD4"/>
    <w:multiLevelType w:val="hybridMultilevel"/>
    <w:tmpl w:val="D51C4A70"/>
    <w:lvl w:ilvl="0" w:tplc="A5D8D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81A25"/>
    <w:multiLevelType w:val="hybridMultilevel"/>
    <w:tmpl w:val="7940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25EB5"/>
    <w:multiLevelType w:val="hybridMultilevel"/>
    <w:tmpl w:val="42B22ED2"/>
    <w:lvl w:ilvl="0" w:tplc="9F90D2AC">
      <w:start w:val="1"/>
      <w:numFmt w:val="decimal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7EF6D53"/>
    <w:multiLevelType w:val="hybridMultilevel"/>
    <w:tmpl w:val="BD248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238CA"/>
    <w:multiLevelType w:val="hybridMultilevel"/>
    <w:tmpl w:val="BD526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00A30"/>
    <w:multiLevelType w:val="hybridMultilevel"/>
    <w:tmpl w:val="05A6EE9C"/>
    <w:lvl w:ilvl="0" w:tplc="F190E80C">
      <w:start w:val="1"/>
      <w:numFmt w:val="decimal"/>
      <w:lvlText w:val="%1."/>
      <w:lvlJc w:val="left"/>
      <w:pPr>
        <w:tabs>
          <w:tab w:val="num" w:pos="777"/>
        </w:tabs>
        <w:ind w:left="777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4057B55"/>
    <w:multiLevelType w:val="hybridMultilevel"/>
    <w:tmpl w:val="6BD654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F76E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29D03C4E"/>
    <w:multiLevelType w:val="hybridMultilevel"/>
    <w:tmpl w:val="67B05ACA"/>
    <w:lvl w:ilvl="0" w:tplc="81EA5C1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B0642EE"/>
    <w:multiLevelType w:val="hybridMultilevel"/>
    <w:tmpl w:val="EBD6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21063"/>
    <w:multiLevelType w:val="hybridMultilevel"/>
    <w:tmpl w:val="64A4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07A81"/>
    <w:multiLevelType w:val="hybridMultilevel"/>
    <w:tmpl w:val="EAEE6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046178"/>
    <w:multiLevelType w:val="hybridMultilevel"/>
    <w:tmpl w:val="F048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7305C"/>
    <w:multiLevelType w:val="hybridMultilevel"/>
    <w:tmpl w:val="A8A2CD7E"/>
    <w:lvl w:ilvl="0" w:tplc="DAF6A1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4A1671"/>
    <w:multiLevelType w:val="hybridMultilevel"/>
    <w:tmpl w:val="41B8AE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95661C6"/>
    <w:multiLevelType w:val="hybridMultilevel"/>
    <w:tmpl w:val="750E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75016"/>
    <w:multiLevelType w:val="hybridMultilevel"/>
    <w:tmpl w:val="293C568C"/>
    <w:lvl w:ilvl="0" w:tplc="1748AD5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E171CC"/>
    <w:multiLevelType w:val="hybridMultilevel"/>
    <w:tmpl w:val="D556C310"/>
    <w:lvl w:ilvl="0" w:tplc="CC2AF6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9D2172"/>
    <w:multiLevelType w:val="hybridMultilevel"/>
    <w:tmpl w:val="0C2E7AC8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73FC8"/>
    <w:multiLevelType w:val="hybridMultilevel"/>
    <w:tmpl w:val="E7BC94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7C62CE5"/>
    <w:multiLevelType w:val="hybridMultilevel"/>
    <w:tmpl w:val="1B3E9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942134"/>
    <w:multiLevelType w:val="hybridMultilevel"/>
    <w:tmpl w:val="E2A44172"/>
    <w:lvl w:ilvl="0" w:tplc="F190E80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84529"/>
    <w:multiLevelType w:val="hybridMultilevel"/>
    <w:tmpl w:val="116844CA"/>
    <w:lvl w:ilvl="0" w:tplc="28CEDF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559C4"/>
    <w:multiLevelType w:val="hybridMultilevel"/>
    <w:tmpl w:val="F5182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4014B"/>
    <w:multiLevelType w:val="hybridMultilevel"/>
    <w:tmpl w:val="AC3C1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2225E6"/>
    <w:multiLevelType w:val="hybridMultilevel"/>
    <w:tmpl w:val="476A3AAC"/>
    <w:lvl w:ilvl="0" w:tplc="2F2C2EC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4224A8"/>
    <w:multiLevelType w:val="hybridMultilevel"/>
    <w:tmpl w:val="0ABAF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B229BC"/>
    <w:multiLevelType w:val="hybridMultilevel"/>
    <w:tmpl w:val="9CD40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176AF5"/>
    <w:multiLevelType w:val="hybridMultilevel"/>
    <w:tmpl w:val="286AED50"/>
    <w:lvl w:ilvl="0" w:tplc="7772C8F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070B8"/>
    <w:multiLevelType w:val="hybridMultilevel"/>
    <w:tmpl w:val="40D49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6E29B7"/>
    <w:multiLevelType w:val="hybridMultilevel"/>
    <w:tmpl w:val="3C281CCE"/>
    <w:lvl w:ilvl="0" w:tplc="2C90E0D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F242DE"/>
    <w:multiLevelType w:val="hybridMultilevel"/>
    <w:tmpl w:val="E72E4B52"/>
    <w:lvl w:ilvl="0" w:tplc="632019C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FC2A11"/>
    <w:multiLevelType w:val="hybridMultilevel"/>
    <w:tmpl w:val="0C2E7AC8"/>
    <w:lvl w:ilvl="0" w:tplc="DBFCDF54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528B0"/>
    <w:multiLevelType w:val="hybridMultilevel"/>
    <w:tmpl w:val="C542F812"/>
    <w:lvl w:ilvl="0" w:tplc="70503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38E6D5C"/>
    <w:multiLevelType w:val="hybridMultilevel"/>
    <w:tmpl w:val="7FF67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56104C"/>
    <w:multiLevelType w:val="hybridMultilevel"/>
    <w:tmpl w:val="E458B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942E6F"/>
    <w:multiLevelType w:val="hybridMultilevel"/>
    <w:tmpl w:val="121C0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B2665D"/>
    <w:multiLevelType w:val="hybridMultilevel"/>
    <w:tmpl w:val="B1267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C816E4"/>
    <w:multiLevelType w:val="hybridMultilevel"/>
    <w:tmpl w:val="AA0E77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F2B7A60"/>
    <w:multiLevelType w:val="hybridMultilevel"/>
    <w:tmpl w:val="069AA766"/>
    <w:lvl w:ilvl="0" w:tplc="7772C8F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hint="default"/>
      </w:rPr>
    </w:lvl>
    <w:lvl w:ilvl="1" w:tplc="2C90E0DA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28"/>
  </w:num>
  <w:num w:numId="6">
    <w:abstractNumId w:val="40"/>
  </w:num>
  <w:num w:numId="7">
    <w:abstractNumId w:val="29"/>
  </w:num>
  <w:num w:numId="8">
    <w:abstractNumId w:val="25"/>
  </w:num>
  <w:num w:numId="9">
    <w:abstractNumId w:val="37"/>
  </w:num>
  <w:num w:numId="10">
    <w:abstractNumId w:val="24"/>
  </w:num>
  <w:num w:numId="11">
    <w:abstractNumId w:val="31"/>
  </w:num>
  <w:num w:numId="12">
    <w:abstractNumId w:val="43"/>
  </w:num>
  <w:num w:numId="13">
    <w:abstractNumId w:val="34"/>
  </w:num>
  <w:num w:numId="14">
    <w:abstractNumId w:val="1"/>
  </w:num>
  <w:num w:numId="15">
    <w:abstractNumId w:val="6"/>
  </w:num>
  <w:num w:numId="16">
    <w:abstractNumId w:val="21"/>
  </w:num>
  <w:num w:numId="17">
    <w:abstractNumId w:val="35"/>
  </w:num>
  <w:num w:numId="18">
    <w:abstractNumId w:val="20"/>
  </w:num>
  <w:num w:numId="19">
    <w:abstractNumId w:val="4"/>
  </w:num>
  <w:num w:numId="20">
    <w:abstractNumId w:val="26"/>
  </w:num>
  <w:num w:numId="21">
    <w:abstractNumId w:val="32"/>
  </w:num>
  <w:num w:numId="22">
    <w:abstractNumId w:val="9"/>
  </w:num>
  <w:num w:numId="23">
    <w:abstractNumId w:val="23"/>
  </w:num>
  <w:num w:numId="24">
    <w:abstractNumId w:val="42"/>
  </w:num>
  <w:num w:numId="25">
    <w:abstractNumId w:val="41"/>
  </w:num>
  <w:num w:numId="26">
    <w:abstractNumId w:val="11"/>
  </w:num>
  <w:num w:numId="27">
    <w:abstractNumId w:val="27"/>
  </w:num>
  <w:num w:numId="28">
    <w:abstractNumId w:val="5"/>
  </w:num>
  <w:num w:numId="29">
    <w:abstractNumId w:val="13"/>
  </w:num>
  <w:num w:numId="30">
    <w:abstractNumId w:val="18"/>
  </w:num>
  <w:num w:numId="31">
    <w:abstractNumId w:val="8"/>
  </w:num>
  <w:num w:numId="32">
    <w:abstractNumId w:val="36"/>
  </w:num>
  <w:num w:numId="33">
    <w:abstractNumId w:val="10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6"/>
  </w:num>
  <w:num w:numId="37">
    <w:abstractNumId w:val="12"/>
  </w:num>
  <w:num w:numId="38">
    <w:abstractNumId w:val="19"/>
  </w:num>
  <w:num w:numId="39">
    <w:abstractNumId w:val="38"/>
  </w:num>
  <w:num w:numId="40">
    <w:abstractNumId w:val="30"/>
  </w:num>
  <w:num w:numId="41">
    <w:abstractNumId w:val="39"/>
  </w:num>
  <w:num w:numId="42">
    <w:abstractNumId w:val="33"/>
  </w:num>
  <w:num w:numId="43">
    <w:abstractNumId w:val="15"/>
  </w:num>
  <w:num w:numId="44">
    <w:abstractNumId w:val="14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2A"/>
    <w:rsid w:val="000120D4"/>
    <w:rsid w:val="00013DF6"/>
    <w:rsid w:val="00023B45"/>
    <w:rsid w:val="00026EFA"/>
    <w:rsid w:val="000310DC"/>
    <w:rsid w:val="000369B4"/>
    <w:rsid w:val="0004250A"/>
    <w:rsid w:val="00047F11"/>
    <w:rsid w:val="000647FA"/>
    <w:rsid w:val="0006756B"/>
    <w:rsid w:val="00072861"/>
    <w:rsid w:val="0007613A"/>
    <w:rsid w:val="000A0177"/>
    <w:rsid w:val="000A7DED"/>
    <w:rsid w:val="000B2B70"/>
    <w:rsid w:val="000B6696"/>
    <w:rsid w:val="000C0712"/>
    <w:rsid w:val="000C1C3B"/>
    <w:rsid w:val="000C4ADF"/>
    <w:rsid w:val="000D0E0D"/>
    <w:rsid w:val="000D35E7"/>
    <w:rsid w:val="000E04E6"/>
    <w:rsid w:val="000E11B9"/>
    <w:rsid w:val="000E2B2F"/>
    <w:rsid w:val="000E4912"/>
    <w:rsid w:val="000F2614"/>
    <w:rsid w:val="000F66BE"/>
    <w:rsid w:val="00103101"/>
    <w:rsid w:val="00106297"/>
    <w:rsid w:val="00107B2F"/>
    <w:rsid w:val="00113188"/>
    <w:rsid w:val="0011357A"/>
    <w:rsid w:val="00122946"/>
    <w:rsid w:val="00123FBB"/>
    <w:rsid w:val="00127423"/>
    <w:rsid w:val="00130C94"/>
    <w:rsid w:val="001328D5"/>
    <w:rsid w:val="00135605"/>
    <w:rsid w:val="00135AD3"/>
    <w:rsid w:val="00137765"/>
    <w:rsid w:val="00140065"/>
    <w:rsid w:val="001505E3"/>
    <w:rsid w:val="00152F1D"/>
    <w:rsid w:val="00153499"/>
    <w:rsid w:val="00153DF8"/>
    <w:rsid w:val="0015756E"/>
    <w:rsid w:val="0016048B"/>
    <w:rsid w:val="00162D53"/>
    <w:rsid w:val="001713A7"/>
    <w:rsid w:val="00177CD3"/>
    <w:rsid w:val="00191A5A"/>
    <w:rsid w:val="001943E8"/>
    <w:rsid w:val="001A11A1"/>
    <w:rsid w:val="001A535A"/>
    <w:rsid w:val="001A59F1"/>
    <w:rsid w:val="001B3766"/>
    <w:rsid w:val="001B590B"/>
    <w:rsid w:val="001B70D1"/>
    <w:rsid w:val="001C0486"/>
    <w:rsid w:val="001C1D27"/>
    <w:rsid w:val="001C4A0E"/>
    <w:rsid w:val="001C4D62"/>
    <w:rsid w:val="001D0498"/>
    <w:rsid w:val="001D44C1"/>
    <w:rsid w:val="001E3428"/>
    <w:rsid w:val="001E6136"/>
    <w:rsid w:val="001F0532"/>
    <w:rsid w:val="001F46C3"/>
    <w:rsid w:val="001F5EEF"/>
    <w:rsid w:val="001F6BC5"/>
    <w:rsid w:val="00215102"/>
    <w:rsid w:val="00216A57"/>
    <w:rsid w:val="00225248"/>
    <w:rsid w:val="002402B6"/>
    <w:rsid w:val="00240D12"/>
    <w:rsid w:val="00253043"/>
    <w:rsid w:val="00253CCA"/>
    <w:rsid w:val="00260874"/>
    <w:rsid w:val="00265988"/>
    <w:rsid w:val="00281856"/>
    <w:rsid w:val="002870B8"/>
    <w:rsid w:val="00292D9D"/>
    <w:rsid w:val="002A3E1B"/>
    <w:rsid w:val="002B06D0"/>
    <w:rsid w:val="002B07CB"/>
    <w:rsid w:val="002B1A49"/>
    <w:rsid w:val="002B3FBA"/>
    <w:rsid w:val="002E2909"/>
    <w:rsid w:val="002E5689"/>
    <w:rsid w:val="002F01F6"/>
    <w:rsid w:val="002F4DE9"/>
    <w:rsid w:val="00302632"/>
    <w:rsid w:val="003044DF"/>
    <w:rsid w:val="00305AC9"/>
    <w:rsid w:val="003108DA"/>
    <w:rsid w:val="00314B35"/>
    <w:rsid w:val="0031626B"/>
    <w:rsid w:val="00320947"/>
    <w:rsid w:val="003305C9"/>
    <w:rsid w:val="003331FA"/>
    <w:rsid w:val="00343712"/>
    <w:rsid w:val="00343F98"/>
    <w:rsid w:val="003548DD"/>
    <w:rsid w:val="00354CDD"/>
    <w:rsid w:val="00360437"/>
    <w:rsid w:val="0036138E"/>
    <w:rsid w:val="003619DB"/>
    <w:rsid w:val="003635F5"/>
    <w:rsid w:val="00363D2D"/>
    <w:rsid w:val="003800E0"/>
    <w:rsid w:val="0039232A"/>
    <w:rsid w:val="00394D04"/>
    <w:rsid w:val="00396736"/>
    <w:rsid w:val="003A07C9"/>
    <w:rsid w:val="003A3C21"/>
    <w:rsid w:val="003A5173"/>
    <w:rsid w:val="003B0158"/>
    <w:rsid w:val="003B4972"/>
    <w:rsid w:val="003C5FF4"/>
    <w:rsid w:val="003D5B02"/>
    <w:rsid w:val="003E17EB"/>
    <w:rsid w:val="003E2810"/>
    <w:rsid w:val="003E77C6"/>
    <w:rsid w:val="004019E5"/>
    <w:rsid w:val="004023AF"/>
    <w:rsid w:val="004051A1"/>
    <w:rsid w:val="004056DB"/>
    <w:rsid w:val="004129CC"/>
    <w:rsid w:val="0042211F"/>
    <w:rsid w:val="004257D8"/>
    <w:rsid w:val="00426AE2"/>
    <w:rsid w:val="004423CF"/>
    <w:rsid w:val="00445ECF"/>
    <w:rsid w:val="004479AA"/>
    <w:rsid w:val="00456B51"/>
    <w:rsid w:val="0046325B"/>
    <w:rsid w:val="00466CD0"/>
    <w:rsid w:val="00473C2A"/>
    <w:rsid w:val="00473E65"/>
    <w:rsid w:val="00475F9C"/>
    <w:rsid w:val="004943F8"/>
    <w:rsid w:val="004A2A76"/>
    <w:rsid w:val="004A7BB0"/>
    <w:rsid w:val="004C2F08"/>
    <w:rsid w:val="004C710F"/>
    <w:rsid w:val="004D0E5F"/>
    <w:rsid w:val="004D2D70"/>
    <w:rsid w:val="004E592D"/>
    <w:rsid w:val="004F381B"/>
    <w:rsid w:val="004F4B2E"/>
    <w:rsid w:val="00505F8C"/>
    <w:rsid w:val="005134DA"/>
    <w:rsid w:val="00516461"/>
    <w:rsid w:val="005210AB"/>
    <w:rsid w:val="00522432"/>
    <w:rsid w:val="00525564"/>
    <w:rsid w:val="00527462"/>
    <w:rsid w:val="0053729D"/>
    <w:rsid w:val="00541969"/>
    <w:rsid w:val="00553946"/>
    <w:rsid w:val="00565EBF"/>
    <w:rsid w:val="00573F10"/>
    <w:rsid w:val="00575017"/>
    <w:rsid w:val="00577BC4"/>
    <w:rsid w:val="00581078"/>
    <w:rsid w:val="0058218E"/>
    <w:rsid w:val="0058326F"/>
    <w:rsid w:val="0059061E"/>
    <w:rsid w:val="00592E44"/>
    <w:rsid w:val="00594DD8"/>
    <w:rsid w:val="00594FC5"/>
    <w:rsid w:val="005963D7"/>
    <w:rsid w:val="005967FF"/>
    <w:rsid w:val="005A197F"/>
    <w:rsid w:val="005A1DD4"/>
    <w:rsid w:val="005A32CA"/>
    <w:rsid w:val="005A4D5B"/>
    <w:rsid w:val="005B3CFD"/>
    <w:rsid w:val="005C3E23"/>
    <w:rsid w:val="005E1668"/>
    <w:rsid w:val="005E1BCE"/>
    <w:rsid w:val="005E4AEE"/>
    <w:rsid w:val="005E6AE7"/>
    <w:rsid w:val="005F0992"/>
    <w:rsid w:val="005F1604"/>
    <w:rsid w:val="005F18C3"/>
    <w:rsid w:val="005F196C"/>
    <w:rsid w:val="005F2041"/>
    <w:rsid w:val="005F2C89"/>
    <w:rsid w:val="00603451"/>
    <w:rsid w:val="006035EE"/>
    <w:rsid w:val="00610B39"/>
    <w:rsid w:val="00615C73"/>
    <w:rsid w:val="00616482"/>
    <w:rsid w:val="00617285"/>
    <w:rsid w:val="00617E02"/>
    <w:rsid w:val="00620DEC"/>
    <w:rsid w:val="00622E46"/>
    <w:rsid w:val="006253F4"/>
    <w:rsid w:val="00633D2A"/>
    <w:rsid w:val="00637EC6"/>
    <w:rsid w:val="00641A6C"/>
    <w:rsid w:val="0064200F"/>
    <w:rsid w:val="00645A68"/>
    <w:rsid w:val="0065231F"/>
    <w:rsid w:val="00652503"/>
    <w:rsid w:val="006540B0"/>
    <w:rsid w:val="00655210"/>
    <w:rsid w:val="0065726F"/>
    <w:rsid w:val="00665B6E"/>
    <w:rsid w:val="00675242"/>
    <w:rsid w:val="0067574E"/>
    <w:rsid w:val="0068150D"/>
    <w:rsid w:val="006835F3"/>
    <w:rsid w:val="0068459B"/>
    <w:rsid w:val="006A5E46"/>
    <w:rsid w:val="006A716B"/>
    <w:rsid w:val="006B6FAF"/>
    <w:rsid w:val="006B7598"/>
    <w:rsid w:val="006C40C0"/>
    <w:rsid w:val="006C74FC"/>
    <w:rsid w:val="006D02A1"/>
    <w:rsid w:val="006E0D02"/>
    <w:rsid w:val="006F1945"/>
    <w:rsid w:val="00700D01"/>
    <w:rsid w:val="00701432"/>
    <w:rsid w:val="007017D0"/>
    <w:rsid w:val="007074C8"/>
    <w:rsid w:val="00713CC2"/>
    <w:rsid w:val="00716463"/>
    <w:rsid w:val="00725F0D"/>
    <w:rsid w:val="00735042"/>
    <w:rsid w:val="007404F9"/>
    <w:rsid w:val="007405F4"/>
    <w:rsid w:val="00740786"/>
    <w:rsid w:val="007448C6"/>
    <w:rsid w:val="00761D8F"/>
    <w:rsid w:val="007620CA"/>
    <w:rsid w:val="007649FA"/>
    <w:rsid w:val="00765D37"/>
    <w:rsid w:val="00766119"/>
    <w:rsid w:val="00766227"/>
    <w:rsid w:val="00770E75"/>
    <w:rsid w:val="00771EFB"/>
    <w:rsid w:val="00774C3F"/>
    <w:rsid w:val="00780458"/>
    <w:rsid w:val="007810A4"/>
    <w:rsid w:val="007A1A0D"/>
    <w:rsid w:val="007B1170"/>
    <w:rsid w:val="007B18B7"/>
    <w:rsid w:val="007B37BB"/>
    <w:rsid w:val="007C444B"/>
    <w:rsid w:val="007C5BDC"/>
    <w:rsid w:val="007C737B"/>
    <w:rsid w:val="007D1B26"/>
    <w:rsid w:val="007D37F4"/>
    <w:rsid w:val="007D786D"/>
    <w:rsid w:val="007E7157"/>
    <w:rsid w:val="007F3501"/>
    <w:rsid w:val="007F525B"/>
    <w:rsid w:val="008015E9"/>
    <w:rsid w:val="0080192F"/>
    <w:rsid w:val="00811007"/>
    <w:rsid w:val="00812614"/>
    <w:rsid w:val="0082259F"/>
    <w:rsid w:val="00827736"/>
    <w:rsid w:val="00832947"/>
    <w:rsid w:val="008368BC"/>
    <w:rsid w:val="008416B2"/>
    <w:rsid w:val="00845622"/>
    <w:rsid w:val="008544BE"/>
    <w:rsid w:val="00857683"/>
    <w:rsid w:val="00867E43"/>
    <w:rsid w:val="0087403D"/>
    <w:rsid w:val="0087437B"/>
    <w:rsid w:val="00875220"/>
    <w:rsid w:val="00875BA3"/>
    <w:rsid w:val="0088562B"/>
    <w:rsid w:val="00886FD9"/>
    <w:rsid w:val="008A63FC"/>
    <w:rsid w:val="008B5D31"/>
    <w:rsid w:val="008C09BB"/>
    <w:rsid w:val="008C76D5"/>
    <w:rsid w:val="008E4756"/>
    <w:rsid w:val="008E5E9D"/>
    <w:rsid w:val="008F2CA1"/>
    <w:rsid w:val="008F5B54"/>
    <w:rsid w:val="00903B30"/>
    <w:rsid w:val="00922A08"/>
    <w:rsid w:val="00937E2B"/>
    <w:rsid w:val="00947A97"/>
    <w:rsid w:val="00952959"/>
    <w:rsid w:val="00962C57"/>
    <w:rsid w:val="00974252"/>
    <w:rsid w:val="0098184D"/>
    <w:rsid w:val="00982A11"/>
    <w:rsid w:val="00990600"/>
    <w:rsid w:val="009958DF"/>
    <w:rsid w:val="009A25D0"/>
    <w:rsid w:val="009A5595"/>
    <w:rsid w:val="009A5CB7"/>
    <w:rsid w:val="009B0420"/>
    <w:rsid w:val="009B0C76"/>
    <w:rsid w:val="009D5393"/>
    <w:rsid w:val="009E19DC"/>
    <w:rsid w:val="009E27CB"/>
    <w:rsid w:val="009E3D4C"/>
    <w:rsid w:val="009E7B76"/>
    <w:rsid w:val="009F3E6C"/>
    <w:rsid w:val="009F68F0"/>
    <w:rsid w:val="00A0324D"/>
    <w:rsid w:val="00A152F3"/>
    <w:rsid w:val="00A1588A"/>
    <w:rsid w:val="00A16F6C"/>
    <w:rsid w:val="00A33A88"/>
    <w:rsid w:val="00A33D30"/>
    <w:rsid w:val="00A361BF"/>
    <w:rsid w:val="00A509D1"/>
    <w:rsid w:val="00A53434"/>
    <w:rsid w:val="00A616F6"/>
    <w:rsid w:val="00A70D21"/>
    <w:rsid w:val="00A73E3C"/>
    <w:rsid w:val="00A7635B"/>
    <w:rsid w:val="00A77DF6"/>
    <w:rsid w:val="00A85030"/>
    <w:rsid w:val="00A86893"/>
    <w:rsid w:val="00A86EA0"/>
    <w:rsid w:val="00A86F21"/>
    <w:rsid w:val="00A872A8"/>
    <w:rsid w:val="00A8739A"/>
    <w:rsid w:val="00A91047"/>
    <w:rsid w:val="00A94606"/>
    <w:rsid w:val="00A9700C"/>
    <w:rsid w:val="00AA16DE"/>
    <w:rsid w:val="00AA4E3E"/>
    <w:rsid w:val="00AB16CF"/>
    <w:rsid w:val="00AD0373"/>
    <w:rsid w:val="00AD46D9"/>
    <w:rsid w:val="00AD4C2E"/>
    <w:rsid w:val="00AE1CB9"/>
    <w:rsid w:val="00AE273E"/>
    <w:rsid w:val="00AE3B2C"/>
    <w:rsid w:val="00AF3CF6"/>
    <w:rsid w:val="00B2592C"/>
    <w:rsid w:val="00B26E66"/>
    <w:rsid w:val="00B3051F"/>
    <w:rsid w:val="00B4153F"/>
    <w:rsid w:val="00B423EA"/>
    <w:rsid w:val="00B42A3F"/>
    <w:rsid w:val="00B4428B"/>
    <w:rsid w:val="00B45D0B"/>
    <w:rsid w:val="00B55586"/>
    <w:rsid w:val="00B5737E"/>
    <w:rsid w:val="00B71A1C"/>
    <w:rsid w:val="00B734E5"/>
    <w:rsid w:val="00B741CC"/>
    <w:rsid w:val="00B80FC0"/>
    <w:rsid w:val="00B845B7"/>
    <w:rsid w:val="00B86C3C"/>
    <w:rsid w:val="00B91795"/>
    <w:rsid w:val="00BA07E8"/>
    <w:rsid w:val="00BA2871"/>
    <w:rsid w:val="00BC5BAC"/>
    <w:rsid w:val="00BD3CE0"/>
    <w:rsid w:val="00BE4E6A"/>
    <w:rsid w:val="00BF156C"/>
    <w:rsid w:val="00BF4DF1"/>
    <w:rsid w:val="00BF5FF2"/>
    <w:rsid w:val="00C04C3A"/>
    <w:rsid w:val="00C05D96"/>
    <w:rsid w:val="00C15662"/>
    <w:rsid w:val="00C216FA"/>
    <w:rsid w:val="00C22938"/>
    <w:rsid w:val="00C2635E"/>
    <w:rsid w:val="00C37740"/>
    <w:rsid w:val="00C37882"/>
    <w:rsid w:val="00C43749"/>
    <w:rsid w:val="00C47130"/>
    <w:rsid w:val="00C540EF"/>
    <w:rsid w:val="00C75B80"/>
    <w:rsid w:val="00C75DE1"/>
    <w:rsid w:val="00C7725D"/>
    <w:rsid w:val="00C82D64"/>
    <w:rsid w:val="00C84B16"/>
    <w:rsid w:val="00C87E80"/>
    <w:rsid w:val="00C92095"/>
    <w:rsid w:val="00C94CB2"/>
    <w:rsid w:val="00C95747"/>
    <w:rsid w:val="00C9577D"/>
    <w:rsid w:val="00CB0A76"/>
    <w:rsid w:val="00CB2CB7"/>
    <w:rsid w:val="00CB4FE3"/>
    <w:rsid w:val="00CC3C4B"/>
    <w:rsid w:val="00CC3CAB"/>
    <w:rsid w:val="00CC4881"/>
    <w:rsid w:val="00CD171F"/>
    <w:rsid w:val="00CD7EED"/>
    <w:rsid w:val="00CE1EAC"/>
    <w:rsid w:val="00D026BA"/>
    <w:rsid w:val="00D20235"/>
    <w:rsid w:val="00D21122"/>
    <w:rsid w:val="00D23124"/>
    <w:rsid w:val="00D2463C"/>
    <w:rsid w:val="00D37CE5"/>
    <w:rsid w:val="00D51311"/>
    <w:rsid w:val="00D51E0F"/>
    <w:rsid w:val="00D57831"/>
    <w:rsid w:val="00D6521B"/>
    <w:rsid w:val="00D65AD1"/>
    <w:rsid w:val="00D70FA4"/>
    <w:rsid w:val="00D7158C"/>
    <w:rsid w:val="00D71C0F"/>
    <w:rsid w:val="00D8026E"/>
    <w:rsid w:val="00D905E0"/>
    <w:rsid w:val="00D909E6"/>
    <w:rsid w:val="00D93DCC"/>
    <w:rsid w:val="00D96007"/>
    <w:rsid w:val="00DA67F2"/>
    <w:rsid w:val="00DA6C90"/>
    <w:rsid w:val="00DB6263"/>
    <w:rsid w:val="00DB62E7"/>
    <w:rsid w:val="00DB656A"/>
    <w:rsid w:val="00DC4DA7"/>
    <w:rsid w:val="00DC7B62"/>
    <w:rsid w:val="00DE1D63"/>
    <w:rsid w:val="00DE1FE0"/>
    <w:rsid w:val="00DE3B2F"/>
    <w:rsid w:val="00DF04C6"/>
    <w:rsid w:val="00DF6219"/>
    <w:rsid w:val="00E0277A"/>
    <w:rsid w:val="00E07A67"/>
    <w:rsid w:val="00E11295"/>
    <w:rsid w:val="00E135EA"/>
    <w:rsid w:val="00E1520C"/>
    <w:rsid w:val="00E179EF"/>
    <w:rsid w:val="00E209E2"/>
    <w:rsid w:val="00E220D5"/>
    <w:rsid w:val="00E342DD"/>
    <w:rsid w:val="00E34BFB"/>
    <w:rsid w:val="00E4179D"/>
    <w:rsid w:val="00E431AE"/>
    <w:rsid w:val="00E45773"/>
    <w:rsid w:val="00E46C1A"/>
    <w:rsid w:val="00E52A08"/>
    <w:rsid w:val="00E5545C"/>
    <w:rsid w:val="00E57230"/>
    <w:rsid w:val="00E73E05"/>
    <w:rsid w:val="00E818D7"/>
    <w:rsid w:val="00E95D50"/>
    <w:rsid w:val="00E9605A"/>
    <w:rsid w:val="00E96D2D"/>
    <w:rsid w:val="00EA1084"/>
    <w:rsid w:val="00EA1C9F"/>
    <w:rsid w:val="00EA4374"/>
    <w:rsid w:val="00EA7889"/>
    <w:rsid w:val="00EB0EB8"/>
    <w:rsid w:val="00EB5868"/>
    <w:rsid w:val="00EB6ADB"/>
    <w:rsid w:val="00EC1641"/>
    <w:rsid w:val="00ED2CD8"/>
    <w:rsid w:val="00ED5FAA"/>
    <w:rsid w:val="00EE09C0"/>
    <w:rsid w:val="00EE2F97"/>
    <w:rsid w:val="00EF0A94"/>
    <w:rsid w:val="00F00C3D"/>
    <w:rsid w:val="00F04A7A"/>
    <w:rsid w:val="00F108DE"/>
    <w:rsid w:val="00F22B59"/>
    <w:rsid w:val="00F22C42"/>
    <w:rsid w:val="00F254B2"/>
    <w:rsid w:val="00F317B5"/>
    <w:rsid w:val="00F35987"/>
    <w:rsid w:val="00F37648"/>
    <w:rsid w:val="00F37BCF"/>
    <w:rsid w:val="00F41AF7"/>
    <w:rsid w:val="00F602C7"/>
    <w:rsid w:val="00F71114"/>
    <w:rsid w:val="00F8361B"/>
    <w:rsid w:val="00F83C19"/>
    <w:rsid w:val="00F845A9"/>
    <w:rsid w:val="00F847C8"/>
    <w:rsid w:val="00F87C61"/>
    <w:rsid w:val="00F87CCA"/>
    <w:rsid w:val="00F95951"/>
    <w:rsid w:val="00FA11C5"/>
    <w:rsid w:val="00FA1DFE"/>
    <w:rsid w:val="00FA5E0B"/>
    <w:rsid w:val="00FB0EA9"/>
    <w:rsid w:val="00FC02F4"/>
    <w:rsid w:val="00FC13E1"/>
    <w:rsid w:val="00FC6CAD"/>
    <w:rsid w:val="00FD0398"/>
    <w:rsid w:val="00FD55FF"/>
    <w:rsid w:val="00FE2C76"/>
    <w:rsid w:val="00FE4E07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7AD4F"/>
  <w15:chartTrackingRefBased/>
  <w15:docId w15:val="{3DB6A2AB-4CF3-4A34-B7DB-216A843E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24"/>
    <w:pPr>
      <w:jc w:val="both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pPr>
      <w:jc w:val="right"/>
      <w:outlineLvl w:val="0"/>
    </w:pPr>
    <w:rPr>
      <w:rFonts w:ascii="Times New Roman Bold" w:hAnsi="Times New Roman Bold"/>
      <w:b/>
      <w:bCs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b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sz w:val="22"/>
      <w:szCs w:val="20"/>
      <w:lang w:val="ru-RU"/>
    </w:rPr>
  </w:style>
  <w:style w:type="paragraph" w:styleId="7">
    <w:name w:val="heading 7"/>
    <w:basedOn w:val="a"/>
    <w:next w:val="a"/>
    <w:qFormat/>
    <w:pPr>
      <w:keepNext/>
      <w:ind w:left="120" w:right="160"/>
      <w:jc w:val="center"/>
      <w:outlineLvl w:val="6"/>
    </w:pPr>
    <w:rPr>
      <w:rFonts w:ascii="Arial" w:hAnsi="Arial" w:cs="Arial"/>
      <w:b/>
      <w:bCs/>
      <w:sz w:val="22"/>
      <w:szCs w:val="22"/>
      <w:lang w:val="ru-RU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0C76"/>
    <w:rPr>
      <w:rFonts w:ascii="Times New Roman Bold" w:hAnsi="Times New Roman Bold"/>
      <w:b/>
      <w:bCs/>
      <w:sz w:val="24"/>
      <w:szCs w:val="22"/>
      <w:lang w:val="en-US" w:eastAsia="en-US"/>
    </w:rPr>
  </w:style>
  <w:style w:type="paragraph" w:customStyle="1" w:styleId="ChapterNumber">
    <w:name w:val="ChapterNumber"/>
    <w:basedOn w:val="a"/>
    <w:next w:val="a"/>
    <w:pPr>
      <w:spacing w:after="360"/>
      <w:jc w:val="left"/>
    </w:pPr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Hyperlink"/>
    <w:qFormat/>
    <w:rPr>
      <w:color w:val="0000FF"/>
      <w:u w:val="single"/>
    </w:rPr>
  </w:style>
  <w:style w:type="paragraph" w:styleId="20">
    <w:name w:val="Body Text 2"/>
    <w:basedOn w:val="a"/>
    <w:semiHidden/>
    <w:pPr>
      <w:widowControl w:val="0"/>
    </w:pPr>
    <w:rPr>
      <w:b/>
      <w:bCs/>
      <w:snapToGrid w:val="0"/>
      <w:szCs w:val="20"/>
      <w:lang w:val="ru-RU"/>
    </w:rPr>
  </w:style>
  <w:style w:type="paragraph" w:styleId="a7">
    <w:name w:val="Body Text Indent"/>
    <w:basedOn w:val="a"/>
    <w:semiHidden/>
    <w:pPr>
      <w:ind w:left="1440" w:hanging="360"/>
    </w:pPr>
    <w:rPr>
      <w:lang w:val="ru-RU"/>
    </w:rPr>
  </w:style>
  <w:style w:type="paragraph" w:styleId="a8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a"/>
    <w:link w:val="a9"/>
    <w:uiPriority w:val="34"/>
    <w:qFormat/>
    <w:rsid w:val="00EA1084"/>
    <w:pPr>
      <w:ind w:left="708"/>
    </w:pPr>
  </w:style>
  <w:style w:type="character" w:customStyle="1" w:styleId="rgctlv">
    <w:name w:val="rgctlv"/>
    <w:rsid w:val="00EA1084"/>
    <w:rPr>
      <w:rFonts w:ascii="Times New Roman" w:hAnsi="Times New Roman" w:cs="Times New Roman" w:hint="default"/>
    </w:rPr>
  </w:style>
  <w:style w:type="paragraph" w:styleId="aa">
    <w:name w:val="Salutation"/>
    <w:basedOn w:val="a"/>
    <w:next w:val="a"/>
    <w:link w:val="ab"/>
    <w:rsid w:val="00DF04C6"/>
    <w:pPr>
      <w:jc w:val="left"/>
    </w:pPr>
  </w:style>
  <w:style w:type="character" w:customStyle="1" w:styleId="ab">
    <w:name w:val="Приветствие Знак"/>
    <w:link w:val="aa"/>
    <w:rsid w:val="00DF04C6"/>
    <w:rPr>
      <w:sz w:val="24"/>
      <w:szCs w:val="24"/>
      <w:lang w:val="en-US" w:eastAsia="en-US"/>
    </w:rPr>
  </w:style>
  <w:style w:type="paragraph" w:customStyle="1" w:styleId="BankNormal">
    <w:name w:val="BankNormal"/>
    <w:basedOn w:val="a"/>
    <w:uiPriority w:val="99"/>
    <w:rsid w:val="00DF04C6"/>
    <w:pPr>
      <w:spacing w:after="240"/>
      <w:jc w:val="left"/>
    </w:pPr>
  </w:style>
  <w:style w:type="paragraph" w:styleId="HTML">
    <w:name w:val="HTML Preformatted"/>
    <w:basedOn w:val="a"/>
    <w:link w:val="HTML0"/>
    <w:rsid w:val="00DF0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9999AA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F04C6"/>
    <w:rPr>
      <w:rFonts w:ascii="Courier New" w:hAnsi="Courier New" w:cs="Courier New"/>
      <w:color w:val="9999AA"/>
    </w:rPr>
  </w:style>
  <w:style w:type="paragraph" w:styleId="ac">
    <w:name w:val="No Spacing"/>
    <w:link w:val="ad"/>
    <w:uiPriority w:val="1"/>
    <w:qFormat/>
    <w:rsid w:val="00DF04C6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DF04C6"/>
    <w:rPr>
      <w:rFonts w:ascii="Calibri" w:eastAsia="Calibri" w:hAnsi="Calibri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5164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25F0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25F0D"/>
    <w:rPr>
      <w:rFonts w:ascii="Tahoma" w:hAnsi="Tahoma" w:cs="Tahoma"/>
      <w:sz w:val="16"/>
      <w:szCs w:val="16"/>
      <w:lang w:val="en-US" w:eastAsia="en-US"/>
    </w:rPr>
  </w:style>
  <w:style w:type="character" w:styleId="af1">
    <w:name w:val="annotation reference"/>
    <w:uiPriority w:val="99"/>
    <w:semiHidden/>
    <w:unhideWhenUsed/>
    <w:rsid w:val="00725F0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5F0D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25F0D"/>
    <w:rPr>
      <w:lang w:val="en-US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5F0D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25F0D"/>
    <w:rPr>
      <w:b/>
      <w:bCs/>
      <w:lang w:val="en-US" w:eastAsia="en-US"/>
    </w:rPr>
  </w:style>
  <w:style w:type="character" w:styleId="af6">
    <w:name w:val="Strong"/>
    <w:uiPriority w:val="22"/>
    <w:qFormat/>
    <w:rsid w:val="00857683"/>
    <w:rPr>
      <w:b/>
      <w:bCs/>
    </w:rPr>
  </w:style>
  <w:style w:type="paragraph" w:styleId="af7">
    <w:name w:val="Subtitle"/>
    <w:basedOn w:val="a"/>
    <w:next w:val="a"/>
    <w:link w:val="af8"/>
    <w:uiPriority w:val="11"/>
    <w:qFormat/>
    <w:rsid w:val="00D2312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8">
    <w:name w:val="Подзаголовок Знак"/>
    <w:link w:val="af7"/>
    <w:uiPriority w:val="11"/>
    <w:rsid w:val="00D23124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table" w:customStyle="1" w:styleId="TableGrid">
    <w:name w:val="TableGrid"/>
    <w:rsid w:val="00B45D0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ctionVHeader">
    <w:name w:val="Section V. Header"/>
    <w:basedOn w:val="a"/>
    <w:uiPriority w:val="99"/>
    <w:rsid w:val="003A07C9"/>
    <w:pPr>
      <w:jc w:val="center"/>
    </w:pPr>
    <w:rPr>
      <w:rFonts w:ascii="Arial" w:eastAsia="Malgun Gothic" w:hAnsi="Arial"/>
      <w:b/>
      <w:sz w:val="36"/>
      <w:szCs w:val="20"/>
      <w:lang w:val="es-ES_tradnl"/>
    </w:rPr>
  </w:style>
  <w:style w:type="paragraph" w:styleId="af9">
    <w:name w:val="Body Text"/>
    <w:basedOn w:val="a"/>
    <w:link w:val="afa"/>
    <w:uiPriority w:val="99"/>
    <w:unhideWhenUsed/>
    <w:qFormat/>
    <w:rsid w:val="007074C8"/>
    <w:pPr>
      <w:spacing w:after="120"/>
    </w:pPr>
  </w:style>
  <w:style w:type="character" w:customStyle="1" w:styleId="afa">
    <w:name w:val="Основной текст Знак"/>
    <w:link w:val="af9"/>
    <w:uiPriority w:val="99"/>
    <w:semiHidden/>
    <w:rsid w:val="007074C8"/>
    <w:rPr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074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74C8"/>
    <w:pPr>
      <w:widowControl w:val="0"/>
      <w:autoSpaceDE w:val="0"/>
      <w:autoSpaceDN w:val="0"/>
      <w:jc w:val="left"/>
    </w:pPr>
    <w:rPr>
      <w:sz w:val="22"/>
      <w:szCs w:val="22"/>
    </w:rPr>
  </w:style>
  <w:style w:type="character" w:styleId="afb">
    <w:name w:val="FollowedHyperlink"/>
    <w:uiPriority w:val="99"/>
    <w:semiHidden/>
    <w:unhideWhenUsed/>
    <w:rsid w:val="00AE3B2C"/>
    <w:rPr>
      <w:color w:val="800080"/>
      <w:u w:val="single"/>
    </w:rPr>
  </w:style>
  <w:style w:type="paragraph" w:customStyle="1" w:styleId="msonormal0">
    <w:name w:val="msonormal"/>
    <w:basedOn w:val="a"/>
    <w:rsid w:val="00AE3B2C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font5">
    <w:name w:val="font5"/>
    <w:basedOn w:val="a"/>
    <w:rsid w:val="00AE3B2C"/>
    <w:pPr>
      <w:spacing w:before="100" w:beforeAutospacing="1" w:after="100" w:afterAutospacing="1"/>
      <w:jc w:val="left"/>
    </w:pPr>
    <w:rPr>
      <w:color w:val="000000"/>
      <w:sz w:val="22"/>
      <w:szCs w:val="22"/>
      <w:lang w:val="ru-RU" w:eastAsia="ru-RU"/>
    </w:rPr>
  </w:style>
  <w:style w:type="paragraph" w:customStyle="1" w:styleId="xl65">
    <w:name w:val="xl65"/>
    <w:basedOn w:val="a"/>
    <w:rsid w:val="00AE3B2C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66">
    <w:name w:val="xl66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67">
    <w:name w:val="xl67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8">
    <w:name w:val="xl68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69">
    <w:name w:val="xl69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0">
    <w:name w:val="xl70"/>
    <w:basedOn w:val="a"/>
    <w:rsid w:val="00AE3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71">
    <w:name w:val="xl71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73">
    <w:name w:val="xl73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4">
    <w:name w:val="xl74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75">
    <w:name w:val="xl75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6">
    <w:name w:val="xl76"/>
    <w:basedOn w:val="a"/>
    <w:rsid w:val="00AE3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77">
    <w:name w:val="xl77"/>
    <w:basedOn w:val="a"/>
    <w:rsid w:val="00AE3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8">
    <w:name w:val="xl78"/>
    <w:basedOn w:val="a"/>
    <w:rsid w:val="00AE3B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AE3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83">
    <w:name w:val="xl83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84">
    <w:name w:val="xl84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86">
    <w:name w:val="xl86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8">
    <w:name w:val="xl88"/>
    <w:basedOn w:val="a"/>
    <w:rsid w:val="00AE3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89">
    <w:name w:val="xl89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90">
    <w:name w:val="xl90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91">
    <w:name w:val="xl91"/>
    <w:basedOn w:val="a"/>
    <w:rsid w:val="00AE3B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92">
    <w:name w:val="xl92"/>
    <w:basedOn w:val="a"/>
    <w:rsid w:val="00AE3B2C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93">
    <w:name w:val="xl93"/>
    <w:basedOn w:val="a"/>
    <w:rsid w:val="00AE3B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94">
    <w:name w:val="xl94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  <w:lang w:val="ru-RU" w:eastAsia="ru-RU"/>
    </w:rPr>
  </w:style>
  <w:style w:type="paragraph" w:customStyle="1" w:styleId="xl95">
    <w:name w:val="xl95"/>
    <w:basedOn w:val="a"/>
    <w:rsid w:val="00AE3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6">
    <w:name w:val="xl96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  <w:lang w:val="ru-RU" w:eastAsia="ru-RU"/>
    </w:rPr>
  </w:style>
  <w:style w:type="paragraph" w:customStyle="1" w:styleId="xl97">
    <w:name w:val="xl97"/>
    <w:basedOn w:val="a"/>
    <w:rsid w:val="00AE3B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  <w:lang w:val="ru-RU" w:eastAsia="ru-RU"/>
    </w:rPr>
  </w:style>
  <w:style w:type="paragraph" w:customStyle="1" w:styleId="xl98">
    <w:name w:val="xl98"/>
    <w:basedOn w:val="a"/>
    <w:rsid w:val="00AE3B2C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u w:val="single"/>
      <w:lang w:val="ru-RU" w:eastAsia="ru-RU"/>
    </w:rPr>
  </w:style>
  <w:style w:type="paragraph" w:customStyle="1" w:styleId="xl99">
    <w:name w:val="xl99"/>
    <w:basedOn w:val="a"/>
    <w:rsid w:val="00AE3B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  <w:lang w:val="ru-RU" w:eastAsia="ru-RU"/>
    </w:rPr>
  </w:style>
  <w:style w:type="paragraph" w:customStyle="1" w:styleId="xl100">
    <w:name w:val="xl100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ru-RU" w:eastAsia="ru-RU"/>
    </w:rPr>
  </w:style>
  <w:style w:type="paragraph" w:customStyle="1" w:styleId="xl101">
    <w:name w:val="xl101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  <w:lang w:val="ru-RU" w:eastAsia="ru-RU"/>
    </w:rPr>
  </w:style>
  <w:style w:type="paragraph" w:customStyle="1" w:styleId="xl102">
    <w:name w:val="xl102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ru-RU" w:eastAsia="ru-RU"/>
    </w:rPr>
  </w:style>
  <w:style w:type="paragraph" w:customStyle="1" w:styleId="xl103">
    <w:name w:val="xl103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4">
    <w:name w:val="xl104"/>
    <w:basedOn w:val="a"/>
    <w:rsid w:val="00AE3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05">
    <w:name w:val="xl105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ru-RU" w:eastAsia="ru-RU"/>
    </w:rPr>
  </w:style>
  <w:style w:type="paragraph" w:customStyle="1" w:styleId="xl106">
    <w:name w:val="xl106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07">
    <w:name w:val="xl107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8">
    <w:name w:val="xl108"/>
    <w:basedOn w:val="a"/>
    <w:rsid w:val="00AE3B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09">
    <w:name w:val="xl109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0">
    <w:name w:val="xl110"/>
    <w:basedOn w:val="a"/>
    <w:rsid w:val="00AE3B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1">
    <w:name w:val="xl111"/>
    <w:basedOn w:val="a"/>
    <w:rsid w:val="00AE3B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2">
    <w:name w:val="xl112"/>
    <w:basedOn w:val="a"/>
    <w:rsid w:val="00AE3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3">
    <w:name w:val="xl113"/>
    <w:basedOn w:val="a"/>
    <w:rsid w:val="00AE3B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4">
    <w:name w:val="xl114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5">
    <w:name w:val="xl115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16">
    <w:name w:val="xl116"/>
    <w:basedOn w:val="a"/>
    <w:rsid w:val="00AE3B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7">
    <w:name w:val="xl117"/>
    <w:basedOn w:val="a"/>
    <w:rsid w:val="00AE3B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8">
    <w:name w:val="xl118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9">
    <w:name w:val="xl119"/>
    <w:basedOn w:val="a"/>
    <w:rsid w:val="00AE3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0">
    <w:name w:val="xl120"/>
    <w:basedOn w:val="a"/>
    <w:rsid w:val="00AE3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1">
    <w:name w:val="xl121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22">
    <w:name w:val="xl122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23">
    <w:name w:val="xl123"/>
    <w:basedOn w:val="a"/>
    <w:rsid w:val="00AE3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4">
    <w:name w:val="xl124"/>
    <w:basedOn w:val="a"/>
    <w:rsid w:val="00AE3B2C"/>
    <w:pPr>
      <w:spacing w:before="100" w:beforeAutospacing="1" w:after="100" w:afterAutospacing="1"/>
      <w:jc w:val="left"/>
      <w:textAlignment w:val="center"/>
    </w:pPr>
    <w:rPr>
      <w:b/>
      <w:bCs/>
      <w:lang w:val="ru-RU" w:eastAsia="ru-RU"/>
    </w:rPr>
  </w:style>
  <w:style w:type="paragraph" w:customStyle="1" w:styleId="xl63">
    <w:name w:val="xl63"/>
    <w:basedOn w:val="a"/>
    <w:rsid w:val="00D65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i/>
      <w:iCs/>
      <w:sz w:val="16"/>
      <w:szCs w:val="16"/>
      <w:lang w:val="ru-RU" w:eastAsia="ru-RU"/>
    </w:rPr>
  </w:style>
  <w:style w:type="paragraph" w:customStyle="1" w:styleId="xl64">
    <w:name w:val="xl64"/>
    <w:basedOn w:val="a"/>
    <w:rsid w:val="00D65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sz w:val="16"/>
      <w:szCs w:val="16"/>
      <w:lang w:val="ru-RU" w:eastAsia="ru-RU"/>
    </w:rPr>
  </w:style>
  <w:style w:type="paragraph" w:styleId="30">
    <w:name w:val="Body Text 3"/>
    <w:basedOn w:val="a"/>
    <w:link w:val="31"/>
    <w:qFormat/>
    <w:rsid w:val="003044DF"/>
    <w:pPr>
      <w:spacing w:after="120"/>
      <w:jc w:val="left"/>
    </w:pPr>
    <w:rPr>
      <w:sz w:val="16"/>
      <w:szCs w:val="16"/>
      <w:lang w:val="ru-RU" w:eastAsia="ru-RU"/>
    </w:rPr>
  </w:style>
  <w:style w:type="character" w:customStyle="1" w:styleId="31">
    <w:name w:val="Основной текст 3 Знак"/>
    <w:link w:val="30"/>
    <w:qFormat/>
    <w:rsid w:val="003044DF"/>
    <w:rPr>
      <w:sz w:val="16"/>
      <w:szCs w:val="16"/>
    </w:rPr>
  </w:style>
  <w:style w:type="character" w:customStyle="1" w:styleId="a9">
    <w:name w:val="Абзац списка Знак"/>
    <w:aliases w:val="Numbered List Paragraph Знак,Lvl 1 Bullet Знак,Johan bulletList Paragraph Знак,Bullet list Знак,IFCL - List Paragraph Знак,List Paragraph nowy Знак,References Знак,Table/Figure Heading Знак,WB List Paragraph Знак,Dot pt Знак"/>
    <w:link w:val="a8"/>
    <w:uiPriority w:val="34"/>
    <w:qFormat/>
    <w:rsid w:val="003044DF"/>
    <w:rPr>
      <w:sz w:val="24"/>
      <w:szCs w:val="24"/>
      <w:lang w:val="en-US"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urzakan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D438-7106-4CF3-95C6-66368C97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Organization</Company>
  <LinksUpToDate>false</LinksUpToDate>
  <CharactersWithSpaces>21754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subject/>
  <dc:creator>USER</dc:creator>
  <cp:keywords/>
  <cp:lastModifiedBy>Lenovo</cp:lastModifiedBy>
  <cp:revision>4</cp:revision>
  <dcterms:created xsi:type="dcterms:W3CDTF">2025-09-03T08:06:00Z</dcterms:created>
  <dcterms:modified xsi:type="dcterms:W3CDTF">2025-09-06T02:22:00Z</dcterms:modified>
</cp:coreProperties>
</file>